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824b0" w14:paraId="32824b0" w:rsidRDefault="004451F0" w:rsidP="004451F0" w:rsidR="004451F0" w:rsidRPr="004451F0">
      <w:pPr>
        <w:tabs>
          <w:tab w:pos="720" w:val="left"/>
          <w:tab w:pos="1440" w:val="left"/>
          <w:tab w:pos="2160" w:val="left"/>
          <w:tab w:pos="2880" w:val="left"/>
          <w:tab w:pos="3600" w:val="left"/>
          <w:tab w:pos="4320" w:val="center"/>
        </w:tabs>
        <w15:collapsed w:val="false"/>
      </w:pPr>
      <w:bookmarkStart w:name="_GoBack" w:id="0"/>
      <w:bookmarkEnd w:id="0"/>
      <w:r w:rsidRPr="004451F0">
        <w:t xml:space="preserve">           </w:t>
      </w:r>
      <w:r w:rsidRPr="004451F0">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451F0" w:rsidP="00C85FCB" w:rsidR="004451F0" w:rsidRPr="004451F0">
      <w:pPr>
        <w:tabs>
          <w:tab w:pos="720" w:val="left"/>
          <w:tab w:pos="1440" w:val="left"/>
          <w:tab w:pos="2160" w:val="left"/>
          <w:tab w:pos="2880" w:val="left"/>
          <w:tab w:pos="3600" w:val="left"/>
          <w:tab w:pos="4320" w:val="center"/>
        </w:tabs>
        <w:spacing w:before="100"/>
      </w:pPr>
      <w:r w:rsidRPr="004451F0">
        <w:t>REPUBLIKA HRVATSKA</w:t>
      </w:r>
      <w:r w:rsidRPr="004451F0">
        <w:tab/>
      </w:r>
      <w:r w:rsidRPr="004451F0">
        <w:tab/>
      </w:r>
      <w:r w:rsidRPr="004451F0">
        <w:tab/>
      </w:r>
      <w:r w:rsidRPr="004451F0">
        <w:tab/>
      </w:r>
      <w:r w:rsidRPr="004451F0">
        <w:tab/>
      </w:r>
      <w:r w:rsidRPr="004451F0">
        <w:tab/>
        <w:t xml:space="preserve">      </w:t>
      </w:r>
    </w:p>
    <w:p w:rsidRDefault="004451F0" w:rsidP="004451F0" w:rsidR="005A727A">
      <w:pPr>
        <w:tabs>
          <w:tab w:pos="720" w:val="left"/>
          <w:tab w:pos="1440" w:val="left"/>
          <w:tab w:pos="2160" w:val="left"/>
          <w:tab w:pos="2880" w:val="left"/>
          <w:tab w:pos="3600" w:val="left"/>
          <w:tab w:pos="4320" w:val="center"/>
        </w:tabs>
      </w:pPr>
      <w:r>
        <w:t xml:space="preserve">TRGOVAČKI SUD </w:t>
      </w:r>
      <w:r w:rsidR="005A727A" w:rsidRPr="00864D24">
        <w:t>U SPLITU</w:t>
      </w:r>
    </w:p>
    <w:p w:rsidRDefault="005A727A" w:rsidP="00C25985" w:rsidR="005A727A">
      <w:pPr>
        <w:jc w:val="both"/>
      </w:pPr>
      <w:r>
        <w:t xml:space="preserve">Split, </w:t>
      </w:r>
      <w:r w:rsidR="004451F0">
        <w:t>Suko</w:t>
      </w:r>
      <w:r w:rsidR="00BE67F7">
        <w:t>išanska</w:t>
      </w:r>
      <w:r>
        <w:t xml:space="preserve"> 6</w:t>
      </w:r>
      <w:r>
        <w:tab/>
      </w:r>
      <w:r>
        <w:tab/>
      </w:r>
      <w:r>
        <w:tab/>
      </w:r>
      <w:r>
        <w:tab/>
      </w:r>
      <w:r>
        <w:tab/>
      </w:r>
    </w:p>
    <w:p w:rsidRDefault="00B44741" w:rsidP="00C25985" w:rsidR="00B44741">
      <w:pPr>
        <w:spacing w:after="200" w:before="200"/>
        <w:jc w:val="center"/>
      </w:pPr>
      <w:r>
        <w:t>R E P U B L I K A  H R V A T S K A</w:t>
      </w:r>
    </w:p>
    <w:p w:rsidRDefault="00C029BF" w:rsidP="00C25985" w:rsidR="005A727A">
      <w:pPr>
        <w:spacing w:after="200" w:before="200"/>
        <w:jc w:val="center"/>
      </w:pPr>
      <w:r>
        <w:t xml:space="preserve">R J E Š E N J E </w:t>
      </w:r>
    </w:p>
    <w:p w:rsidRDefault="005A727A" w:rsidP="00C85FCB" w:rsidR="001C7D69">
      <w:pPr>
        <w:jc w:val="both"/>
      </w:pPr>
      <w:r>
        <w:tab/>
      </w:r>
      <w:r w:rsidRPr="00864D24">
        <w:t>Trgovački sud u Splitu</w:t>
      </w:r>
      <w:r>
        <w:t>, po s</w:t>
      </w:r>
      <w:r w:rsidR="00B44741">
        <w:t>utkinji Ani Golub Gruić</w:t>
      </w:r>
      <w:r>
        <w:t>, kao stečajno</w:t>
      </w:r>
      <w:r w:rsidR="00B44741">
        <w:t>j sutkinji</w:t>
      </w:r>
      <w:r>
        <w:t xml:space="preserve">, </w:t>
      </w:r>
      <w:r w:rsidR="004451F0">
        <w:t xml:space="preserve">u postupku povodom </w:t>
      </w:r>
      <w:r w:rsidR="00D1403C" w:rsidRPr="00D1403C">
        <w:t>prijedloga predlagatelja–vjerovnika NIKOLE SUĆA iz Splita, Kralja Zvonimira 67, OIB: 81299489623, za otvaranje stečajnog postupka nad dužnikom TENIS KLUB ˝SPLIT˝, Put Firula 18, Split, OIB: 86720612552</w:t>
      </w:r>
      <w:r w:rsidR="00305DC0">
        <w:t xml:space="preserve">, dana </w:t>
      </w:r>
      <w:r w:rsidR="00D33FC4">
        <w:t>10. prosinca</w:t>
      </w:r>
      <w:r w:rsidR="00C029BF">
        <w:t xml:space="preserve"> </w:t>
      </w:r>
      <w:r>
        <w:t>201</w:t>
      </w:r>
      <w:r w:rsidR="00B44741">
        <w:t>5</w:t>
      </w:r>
      <w:r>
        <w:t xml:space="preserve">. godine, </w:t>
      </w:r>
    </w:p>
    <w:p w:rsidRDefault="008D4611" w:rsidP="00C85FCB" w:rsidR="008D4611">
      <w:pPr>
        <w:spacing w:after="240" w:before="240"/>
        <w:jc w:val="center"/>
      </w:pPr>
      <w:r>
        <w:t>r i j e š i o     j e</w:t>
      </w:r>
    </w:p>
    <w:p w:rsidRDefault="00167625" w:rsidP="00542249" w:rsidR="00167625">
      <w:pPr>
        <w:ind w:firstLine="708"/>
        <w:jc w:val="both"/>
      </w:pPr>
      <w:r>
        <w:t xml:space="preserve">I. </w:t>
      </w:r>
      <w:r w:rsidR="00542249">
        <w:t>D</w:t>
      </w:r>
      <w:r w:rsidR="00D134A2">
        <w:t xml:space="preserve">užniku </w:t>
      </w:r>
      <w:r w:rsidR="00D134A2" w:rsidRPr="00D134A2">
        <w:t>TENIS KLUB ˝SPLIT˝, Put Firula 18, Split, OIB: 86720612552</w:t>
      </w:r>
      <w:r w:rsidR="00D134A2">
        <w:t xml:space="preserve"> </w:t>
      </w:r>
      <w:r w:rsidR="00542249">
        <w:t xml:space="preserve"> se postavlja privremeni zastupnik u ovom postupku i to </w:t>
      </w:r>
      <w:r w:rsidR="00D134A2">
        <w:t>Ante Ledenko iz Splita, Katalin</w:t>
      </w:r>
      <w:r w:rsidR="00542249">
        <w:t>ićev prilaz 8, OIB: 75032207269.</w:t>
      </w:r>
    </w:p>
    <w:p w:rsidRDefault="00167625" w:rsidP="00167625" w:rsidR="00167625">
      <w:pPr>
        <w:ind w:left="360"/>
        <w:jc w:val="both"/>
      </w:pPr>
    </w:p>
    <w:p w:rsidRDefault="00167625" w:rsidP="00167625" w:rsidR="00D134A2">
      <w:pPr>
        <w:ind w:firstLine="708"/>
        <w:jc w:val="both"/>
      </w:pPr>
      <w:r>
        <w:t xml:space="preserve">II. </w:t>
      </w:r>
      <w:r w:rsidR="00D134A2">
        <w:t>P</w:t>
      </w:r>
      <w:r w:rsidR="00542249">
        <w:t>ostavljeni p</w:t>
      </w:r>
      <w:r w:rsidR="00D134A2">
        <w:t>rivremeni zastupnik i</w:t>
      </w:r>
      <w:r>
        <w:t>ma u</w:t>
      </w:r>
      <w:r w:rsidR="00D134A2">
        <w:t xml:space="preserve"> ovom postupku sva prava i dužnosti zakonskog zastupnika dužnika sve dok skupština dužnika ne imenuje</w:t>
      </w:r>
      <w:r>
        <w:t xml:space="preserve"> drugu</w:t>
      </w:r>
      <w:r w:rsidR="00D134A2">
        <w:t xml:space="preserve"> osobu za zastupanje udruge.</w:t>
      </w:r>
    </w:p>
    <w:p w:rsidRDefault="00D134A2" w:rsidP="00C85FCB" w:rsidR="00D134A2">
      <w:pPr>
        <w:ind w:firstLine="708"/>
        <w:jc w:val="both"/>
      </w:pPr>
    </w:p>
    <w:p w:rsidRDefault="00A42456" w:rsidP="00C85FCB" w:rsidR="00880B6C">
      <w:pPr>
        <w:spacing w:after="160" w:before="160"/>
        <w:jc w:val="center"/>
      </w:pPr>
      <w:r>
        <w:t>Obrazloženje</w:t>
      </w:r>
    </w:p>
    <w:p w:rsidRDefault="00D1403C" w:rsidP="00D1403C" w:rsidR="00D1403C">
      <w:pPr>
        <w:ind w:firstLine="708"/>
        <w:jc w:val="both"/>
      </w:pPr>
      <w:r>
        <w:t xml:space="preserve">Dana 11. lipnja 2015. godine kod ovoga suda zaprimljen je prijedlog predlagatelja Nikole Suća, </w:t>
      </w:r>
      <w:r w:rsidRPr="002E7DCA">
        <w:t xml:space="preserve">za otvaranje stečajnog postupka nad dužnikom </w:t>
      </w:r>
      <w:r>
        <w:t>TENIS KLUB ˝SPLIT˝, Put Firula 18, Split, OIB: 86720612552.</w:t>
      </w:r>
    </w:p>
    <w:p w:rsidRDefault="00D33FC4" w:rsidP="00D1403C" w:rsidR="00D33FC4">
      <w:pPr>
        <w:ind w:firstLine="708"/>
        <w:jc w:val="both"/>
      </w:pPr>
    </w:p>
    <w:p w:rsidRDefault="00D33FC4" w:rsidP="00B81404" w:rsidR="00B81404">
      <w:pPr>
        <w:ind w:firstLine="708"/>
        <w:jc w:val="both"/>
      </w:pPr>
      <w:r>
        <w:t xml:space="preserve">Rješenjem poslovni broj 11. St-484/2015 od </w:t>
      </w:r>
      <w:r w:rsidR="00B81404">
        <w:t xml:space="preserve">2. studenog 2015. godine pokrenut je prethodni postupak radi utvrđenja uvjeta za otvaranje stečajnog postupka i određeno ročište radi izjašnjenja o prijedlogu za otvaranje stečajnog postupka nad dužnikom za dan 18. prosinca 2015. godine. Na to ročište, u smislu odredbe članka 49. Stečajnog zakona („Narodne novine“ </w:t>
      </w:r>
      <w:r w:rsidR="00B81404" w:rsidRPr="00481460">
        <w:t>44/96, 29/99, 129/00, 123/03, 82/06, 116/10, 25/12, 133/12</w:t>
      </w:r>
      <w:r w:rsidR="00B81404">
        <w:t xml:space="preserve"> i 45/13; dalje SZ)  pozvani su predlagatelj, zastupnik po zakonu dužnika Željko Matutinović (prema izvatku iz registra udruga Republike Hrvatske od 10. srpnja 2015. – list 11-12 spisa), privremena stečajna upraviteljica Natalija Mladineo i FINA, Regionalni centar Split.</w:t>
      </w:r>
    </w:p>
    <w:p w:rsidRDefault="00B81404" w:rsidP="00B81404" w:rsidR="00B81404">
      <w:pPr>
        <w:ind w:firstLine="708"/>
        <w:jc w:val="both"/>
      </w:pPr>
    </w:p>
    <w:p w:rsidRDefault="00B81404" w:rsidP="00B81404" w:rsidR="00B81404">
      <w:pPr>
        <w:ind w:firstLine="708"/>
        <w:jc w:val="both"/>
      </w:pPr>
      <w:r>
        <w:t>Dana 1. prosinca 2015. godine zaprimljen je podnesak dr. Željka Matutinovića u kojem u bitnom isti navodi da je dana 19. siječnja 2015. godine dao ostavku na mjesto predsjednika Tenis kluba</w:t>
      </w:r>
      <w:r w:rsidRPr="00B81404">
        <w:t xml:space="preserve"> ˝SPLIT˝</w:t>
      </w:r>
      <w:r>
        <w:t xml:space="preserve"> te da više nije u nikakvoj funkciji u klubu.</w:t>
      </w:r>
    </w:p>
    <w:p w:rsidRDefault="00B81404" w:rsidP="00B81404" w:rsidR="00B81404">
      <w:pPr>
        <w:ind w:firstLine="708"/>
        <w:jc w:val="both"/>
      </w:pPr>
    </w:p>
    <w:p w:rsidRDefault="00B81404" w:rsidP="003C1600" w:rsidR="003C1600">
      <w:pPr>
        <w:ind w:firstLine="708"/>
        <w:jc w:val="both"/>
      </w:pPr>
      <w:r>
        <w:t xml:space="preserve">Dana 8. prosinca 2015. godine zaprimljen je podnesak člana skupštine dužnika Ante Ledenka u kojem navodi </w:t>
      </w:r>
      <w:r w:rsidR="003C1600">
        <w:t xml:space="preserve">da je Željko Matutinović dao zahtjev za razrješenje kao osoba ovlaštena za zastupanje dužnika, ali da ta odluka nije registrirana u javnom registru. Uz </w:t>
      </w:r>
      <w:r w:rsidR="003C1600">
        <w:lastRenderedPageBreak/>
        <w:t>podnesak od 9. prosinca 2015. godine Ante Ledenko dostavio je preslik ostavke Željka Matutinovića od 19. siječnja 2015. godi</w:t>
      </w:r>
      <w:r w:rsidR="00FA7706">
        <w:t xml:space="preserve">ne, </w:t>
      </w:r>
      <w:r w:rsidR="003C1600">
        <w:t>Zapisnika s izvanredne skupštine od 2. veljače 2015</w:t>
      </w:r>
      <w:r w:rsidR="00FA7706">
        <w:t>. i Zapisnika sa 06. sjedice vijeća G.K. Bačvice, održane 13.07.2015.</w:t>
      </w:r>
    </w:p>
    <w:p w:rsidRDefault="00FA7706" w:rsidP="003C1600" w:rsidR="00FA7706">
      <w:pPr>
        <w:ind w:firstLine="708"/>
        <w:jc w:val="both"/>
      </w:pPr>
    </w:p>
    <w:p w:rsidRDefault="00FA7706" w:rsidP="003C1600" w:rsidR="00FA7706">
      <w:pPr>
        <w:ind w:firstLine="708"/>
        <w:jc w:val="both"/>
      </w:pPr>
      <w:r>
        <w:t>Odredbom članka 6. SZ-a propisano je da se u stečajnom postupku na odgovarajući način primjenjuju pravila parničnog postupka u postupku pred trgovačkim sudovima.</w:t>
      </w:r>
    </w:p>
    <w:p w:rsidRDefault="00FA7706" w:rsidP="003C1600" w:rsidR="00FA7706">
      <w:pPr>
        <w:ind w:firstLine="708"/>
        <w:jc w:val="both"/>
      </w:pPr>
    </w:p>
    <w:p w:rsidRDefault="00FA7706" w:rsidP="003C1600" w:rsidR="00FA7706">
      <w:pPr>
        <w:ind w:firstLine="708"/>
        <w:jc w:val="both"/>
      </w:pPr>
      <w:r>
        <w:t xml:space="preserve">Odredbom članka </w:t>
      </w:r>
      <w:r w:rsidR="002C1B08">
        <w:t xml:space="preserve">84. stavkom 1. </w:t>
      </w:r>
      <w:r w:rsidR="002C1B08" w:rsidRPr="00B73723">
        <w:t>Zakona o parničnom postupku („Narodne novine“ broj 53/91, 91/92, 112/99, 88/01, 117/03, 88/05, 2/07, 84/08, 96/08, 123</w:t>
      </w:r>
      <w:r w:rsidR="002C1B08">
        <w:t xml:space="preserve">/08, 57/11 i 25/13, dalje ZPP) propisano je da ako se u tijeku postupka pred prvostupanjskim sudom pokaže da bi redovan postupak oko postavljanja zakonskog zastupnika tuženiku trajao dugo, tako da bi zbog toga za jednu ili obje stranke mogle nastati štetne posljedice, sud će tuženiku postaviti privremenog zastupnika, a stavkom 5. da sud može privremenog zastupnika postaviti i pravnoj osobi, primjenjujući na odgovarajući način odredbe stavaka 1.-4. tog članka. </w:t>
      </w:r>
    </w:p>
    <w:p w:rsidRDefault="00D1403C" w:rsidP="00D33FC4" w:rsidR="00863D64">
      <w:pPr>
        <w:spacing w:before="200"/>
        <w:jc w:val="both"/>
        <w:rPr>
          <w:bCs/>
        </w:rPr>
      </w:pPr>
      <w:r>
        <w:rPr>
          <w:bCs/>
        </w:rPr>
        <w:tab/>
      </w:r>
      <w:r w:rsidR="002C1B08">
        <w:rPr>
          <w:bCs/>
        </w:rPr>
        <w:t xml:space="preserve">Odredbom članka 85. stavkom 1. SZ-a propisano je da privremeni zastupnik ima u postupku za koji je </w:t>
      </w:r>
      <w:r w:rsidR="00C847D3">
        <w:rPr>
          <w:bCs/>
        </w:rPr>
        <w:t>postavljen sva prava i dužnosti zakonskog zastupnika.</w:t>
      </w:r>
    </w:p>
    <w:p w:rsidRDefault="00C847D3" w:rsidP="00D33FC4" w:rsidR="00C847D3">
      <w:pPr>
        <w:spacing w:before="200"/>
        <w:jc w:val="both"/>
        <w:rPr>
          <w:bCs/>
        </w:rPr>
      </w:pPr>
      <w:r>
        <w:rPr>
          <w:bCs/>
        </w:rPr>
        <w:tab/>
        <w:t>Nakon što</w:t>
      </w:r>
      <w:r w:rsidR="00CE4864">
        <w:rPr>
          <w:bCs/>
        </w:rPr>
        <w:t xml:space="preserve"> je ovaj sud  iz navoda iz podneska</w:t>
      </w:r>
      <w:r w:rsidR="00CE4864" w:rsidRPr="00CE4864">
        <w:rPr>
          <w:bCs/>
        </w:rPr>
        <w:t xml:space="preserve"> dr. Željka Matutinovića</w:t>
      </w:r>
      <w:r w:rsidR="00CE4864">
        <w:rPr>
          <w:bCs/>
        </w:rPr>
        <w:t xml:space="preserve"> od </w:t>
      </w:r>
      <w:r w:rsidR="00CE4864" w:rsidRPr="00CE4864">
        <w:rPr>
          <w:bCs/>
        </w:rPr>
        <w:t>1. prosinca 2015. godine</w:t>
      </w:r>
      <w:r w:rsidR="00CE4864">
        <w:rPr>
          <w:bCs/>
        </w:rPr>
        <w:t xml:space="preserve"> i isprava dostavljenih uz podnesak Ante Ledenka od </w:t>
      </w:r>
      <w:r w:rsidR="00CE4864" w:rsidRPr="00CE4864">
        <w:rPr>
          <w:bCs/>
        </w:rPr>
        <w:t xml:space="preserve">9. prosinca 2015. godine </w:t>
      </w:r>
      <w:r w:rsidR="00CE4864">
        <w:rPr>
          <w:bCs/>
        </w:rPr>
        <w:t>utvrdio da dužnik nema osobu ovlaštenu za zastupanje u smislu odredbe članka 16. Zakona o udrugama („Narodne novine“ broj 74/14), to je temeljem odredbe članka 84. stavak 1. i 85. stavak 1. ZPP-a u vezi s odredbom članka 6. SZ-a odlučeno kao u izreci ovog rješenja.</w:t>
      </w:r>
    </w:p>
    <w:p w:rsidRDefault="00C847D3" w:rsidP="00D33FC4" w:rsidR="00C847D3">
      <w:pPr>
        <w:spacing w:before="200"/>
        <w:jc w:val="both"/>
      </w:pPr>
    </w:p>
    <w:p w:rsidRDefault="00A42456" w:rsidP="00BE67F7" w:rsidR="00107221" w:rsidRPr="00176DCA">
      <w:pPr>
        <w:jc w:val="center"/>
      </w:pPr>
      <w:r w:rsidRPr="00176DCA">
        <w:t xml:space="preserve">U Splitu, </w:t>
      </w:r>
      <w:r w:rsidR="0062601A" w:rsidRPr="00176DCA">
        <w:t xml:space="preserve"> </w:t>
      </w:r>
      <w:r w:rsidR="00D33FC4">
        <w:t>10. prosinca</w:t>
      </w:r>
      <w:r w:rsidR="00CE4864">
        <w:t xml:space="preserve"> </w:t>
      </w:r>
      <w:r w:rsidR="00C1420A">
        <w:t>2015</w:t>
      </w:r>
      <w:r w:rsidR="005A727A" w:rsidRPr="00176DCA">
        <w:t>.</w:t>
      </w:r>
      <w:r w:rsidR="00C1420A">
        <w:t xml:space="preserve"> godine</w:t>
      </w:r>
    </w:p>
    <w:p w:rsidRDefault="00A42456" w:rsidP="00A42456" w:rsidR="00A42456" w:rsidRPr="00176DCA">
      <w:pPr>
        <w:jc w:val="center"/>
      </w:pPr>
    </w:p>
    <w:p w:rsidRDefault="00BE67F7" w:rsidP="00BE67F7" w:rsidR="009B25AE">
      <w:pPr>
        <w:pStyle w:val="Tijeloteksta"/>
        <w:tabs>
          <w:tab w:pos="6810" w:val="clear"/>
        </w:tabs>
        <w:ind w:left="6372"/>
        <w:jc w:val="center"/>
      </w:pPr>
      <w:r>
        <w:t xml:space="preserve">    </w:t>
      </w:r>
      <w:r w:rsidR="00C1420A">
        <w:t>SUTKINJA</w:t>
      </w:r>
    </w:p>
    <w:p w:rsidRDefault="00C1420A" w:rsidP="00C85FCB" w:rsidR="00A42456" w:rsidRPr="00176DCA">
      <w:pPr>
        <w:pStyle w:val="Tijeloteksta"/>
        <w:tabs>
          <w:tab w:pos="6810" w:val="clear"/>
        </w:tabs>
        <w:ind w:left="708"/>
        <w:jc w:val="right"/>
      </w:pPr>
      <w:r>
        <w:t>ANA GOLUB GRUIĆ</w:t>
      </w:r>
    </w:p>
    <w:p w:rsidRDefault="001C6C36" w:rsidP="00C242FD" w:rsidR="001C6C36" w:rsidRPr="008B7FF3">
      <w:pPr>
        <w:pStyle w:val="Tijeloteksta"/>
        <w:tabs>
          <w:tab w:pos="6810" w:val="clear"/>
        </w:tabs>
      </w:pPr>
    </w:p>
    <w:p w:rsidRDefault="00486FF6" w:rsidP="00486FF6" w:rsidR="00486FF6" w:rsidRPr="00486FF6">
      <w:pPr>
        <w:jc w:val="both"/>
      </w:pPr>
      <w:r w:rsidRPr="00486FF6">
        <w:t xml:space="preserve">POUKA O PRAVNOM LIJEKU: </w:t>
      </w:r>
    </w:p>
    <w:p w:rsidRDefault="00486FF6" w:rsidP="00486FF6" w:rsidR="00486FF6" w:rsidRPr="00486FF6">
      <w:pPr>
        <w:jc w:val="both"/>
      </w:pPr>
      <w:r w:rsidRPr="00486FF6">
        <w:t xml:space="preserve">Protiv </w:t>
      </w:r>
      <w:r w:rsidR="00D33FC4">
        <w:t>o</w:t>
      </w:r>
      <w:r w:rsidRPr="00486FF6">
        <w:t>vog rješenja dopuštena je žalba Visokom trgovačkom sudu RH u Zagrebu. Žalba se podnosi putem ovog suda, pismeno u tri primjerka, u roku od 8 dana od dana dostave ovog rješenja.</w:t>
      </w:r>
    </w:p>
    <w:p w:rsidRDefault="001C6C36" w:rsidP="002A5F32" w:rsidR="001C6C36" w:rsidRPr="00176DCA">
      <w:pPr>
        <w:jc w:val="both"/>
      </w:pPr>
    </w:p>
    <w:p w:rsidRDefault="00A42456" w:rsidP="00C85FCB" w:rsidR="00A42456" w:rsidRPr="00176DCA">
      <w:pPr>
        <w:pStyle w:val="Tijeloteksta"/>
        <w:tabs>
          <w:tab w:pos="6810" w:val="clear"/>
        </w:tabs>
        <w:spacing w:before="200"/>
      </w:pPr>
      <w:r w:rsidRPr="00176DCA">
        <w:t>DNA:</w:t>
      </w:r>
    </w:p>
    <w:p w:rsidRDefault="00112EBB" w:rsidP="00D33FC4" w:rsidR="00486FF6">
      <w:pPr>
        <w:pStyle w:val="Tijeloteksta"/>
      </w:pPr>
      <w:r>
        <w:t>- predlagatelj</w:t>
      </w:r>
      <w:r w:rsidR="00D33FC4">
        <w:t>u</w:t>
      </w:r>
    </w:p>
    <w:p w:rsidRDefault="00D33FC4" w:rsidP="00D33FC4" w:rsidR="00D33FC4">
      <w:pPr>
        <w:pStyle w:val="Tijeloteksta"/>
      </w:pPr>
      <w:r>
        <w:t>- dužniku</w:t>
      </w:r>
    </w:p>
    <w:p w:rsidRDefault="00D33FC4" w:rsidP="00D33FC4" w:rsidR="00D33FC4">
      <w:pPr>
        <w:pStyle w:val="Tijeloteksta"/>
      </w:pPr>
      <w:r>
        <w:t>- privremenom zastupniku</w:t>
      </w:r>
    </w:p>
    <w:p w:rsidRDefault="00D33FC4" w:rsidP="00D33FC4" w:rsidR="00D33FC4">
      <w:pPr>
        <w:pStyle w:val="Tijeloteksta"/>
      </w:pPr>
      <w:r>
        <w:t>- registru udruga</w:t>
      </w:r>
    </w:p>
    <w:p w:rsidRDefault="00F912A5" w:rsidP="00D33FC4" w:rsidR="00C847D3">
      <w:pPr>
        <w:pStyle w:val="Tijeloteksta"/>
      </w:pPr>
      <w:r>
        <w:t>- Željku Matutinoviću, Solin, Zgon 23a</w:t>
      </w:r>
    </w:p>
    <w:p w:rsidRDefault="00D33FC4" w:rsidP="00D33FC4" w:rsidR="00D33FC4">
      <w:pPr>
        <w:pStyle w:val="Tijeloteksta"/>
      </w:pPr>
      <w:r>
        <w:t>- mrežna stranica e-Oglasna ploča sudova</w:t>
      </w:r>
    </w:p>
    <w:p w:rsidRDefault="00112EBB" w:rsidP="00112EBB" w:rsidR="00857458">
      <w:pPr>
        <w:pStyle w:val="Tijeloteksta"/>
        <w:tabs>
          <w:tab w:pos="6810" w:val="clear"/>
        </w:tabs>
      </w:pPr>
      <w:r>
        <w:t>- u spis</w:t>
      </w:r>
    </w:p>
    <w:sectPr w:rsidSect="00C85FCB" w:rsidR="00857458">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2C64">
      <w:rPr>
        <w:rStyle w:val="Brojstranice"/>
        <w:noProof/>
      </w:rPr>
      <w:t>2</w:t>
    </w:r>
    <w:r>
      <w:rPr>
        <w:rStyle w:val="Brojstranice"/>
      </w:rPr>
      <w:fldChar w:fldCharType="end"/>
    </w:r>
  </w:p>
  <w:p w:rsidRDefault="00176DCA" w:rsidP="00B44741" w:rsidR="00B44741">
    <w:pPr>
      <w:pStyle w:val="Zaglavlje"/>
      <w:jc w:val="right"/>
    </w:pPr>
    <w:r>
      <w:tab/>
      <w:t xml:space="preserve">                                                                                                            </w:t>
    </w:r>
    <w:r w:rsidR="00305DC0">
      <w:t>11. St-</w:t>
    </w:r>
    <w:r w:rsidR="004451F0">
      <w:t>48</w:t>
    </w:r>
    <w:r w:rsidR="00D1403C">
      <w:t>4</w:t>
    </w:r>
    <w:r w:rsidR="004451F0">
      <w:t>/2015</w:t>
    </w:r>
  </w:p>
  <w:p w:rsidRDefault="00176DCA" w:rsidR="00176DC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5DC0" w:rsidP="00B44741" w:rsidR="00B44741">
    <w:pPr>
      <w:pStyle w:val="Zaglavlje"/>
      <w:jc w:val="right"/>
    </w:pPr>
    <w:r>
      <w:t>11. St-</w:t>
    </w:r>
    <w:r w:rsidR="004451F0">
      <w:t>48</w:t>
    </w:r>
    <w:r w:rsidR="00D1403C">
      <w:t>4</w:t>
    </w:r>
    <w:r w:rsidR="004451F0">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C6011BD"/>
    <w:multiLevelType w:val="hybridMultilevel"/>
    <w:tmpl w:val="9A7E62CE"/>
    <w:lvl w:tplc="201C16F8"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7200D37"/>
    <w:multiLevelType w:val="hybridMultilevel"/>
    <w:tmpl w:val="434C3914"/>
    <w:lvl w:tplc="0BD8A2AC" w:ilvl="0">
      <w:start w:val="1"/>
      <w:numFmt w:val="upperRoman"/>
      <w:lvlText w:val="%1."/>
      <w:lvlJc w:val="left"/>
      <w:pPr>
        <w:ind w:hanging="1005" w:left="1833"/>
      </w:pPr>
      <w:rPr>
        <w:rFonts w:hint="default"/>
      </w:rPr>
    </w:lvl>
    <w:lvl w:tentative="true" w:tplc="041A0019" w:ilvl="1">
      <w:start w:val="1"/>
      <w:numFmt w:val="lowerLetter"/>
      <w:lvlText w:val="%2."/>
      <w:lvlJc w:val="left"/>
      <w:pPr>
        <w:ind w:hanging="360" w:left="1908"/>
      </w:pPr>
    </w:lvl>
    <w:lvl w:tentative="true" w:tplc="041A001B" w:ilvl="2">
      <w:start w:val="1"/>
      <w:numFmt w:val="lowerRoman"/>
      <w:lvlText w:val="%3."/>
      <w:lvlJc w:val="right"/>
      <w:pPr>
        <w:ind w:hanging="180" w:left="2628"/>
      </w:pPr>
    </w:lvl>
    <w:lvl w:tentative="true" w:tplc="041A000F" w:ilvl="3">
      <w:start w:val="1"/>
      <w:numFmt w:val="decimal"/>
      <w:lvlText w:val="%4."/>
      <w:lvlJc w:val="left"/>
      <w:pPr>
        <w:ind w:hanging="360" w:left="3348"/>
      </w:pPr>
    </w:lvl>
    <w:lvl w:tentative="true" w:tplc="041A0019" w:ilvl="4">
      <w:start w:val="1"/>
      <w:numFmt w:val="lowerLetter"/>
      <w:lvlText w:val="%5."/>
      <w:lvlJc w:val="left"/>
      <w:pPr>
        <w:ind w:hanging="360" w:left="4068"/>
      </w:pPr>
    </w:lvl>
    <w:lvl w:tentative="true" w:tplc="041A001B" w:ilvl="5">
      <w:start w:val="1"/>
      <w:numFmt w:val="lowerRoman"/>
      <w:lvlText w:val="%6."/>
      <w:lvlJc w:val="right"/>
      <w:pPr>
        <w:ind w:hanging="180" w:left="4788"/>
      </w:pPr>
    </w:lvl>
    <w:lvl w:tentative="true" w:tplc="041A000F" w:ilvl="6">
      <w:start w:val="1"/>
      <w:numFmt w:val="decimal"/>
      <w:lvlText w:val="%7."/>
      <w:lvlJc w:val="left"/>
      <w:pPr>
        <w:ind w:hanging="360" w:left="5508"/>
      </w:pPr>
    </w:lvl>
    <w:lvl w:tentative="true" w:tplc="041A0019" w:ilvl="7">
      <w:start w:val="1"/>
      <w:numFmt w:val="lowerLetter"/>
      <w:lvlText w:val="%8."/>
      <w:lvlJc w:val="left"/>
      <w:pPr>
        <w:ind w:hanging="360" w:left="6228"/>
      </w:pPr>
    </w:lvl>
    <w:lvl w:tentative="true" w:tplc="041A001B" w:ilvl="8">
      <w:start w:val="1"/>
      <w:numFmt w:val="lowerRoman"/>
      <w:lvlText w:val="%9."/>
      <w:lvlJc w:val="right"/>
      <w:pPr>
        <w:ind w:hanging="180" w:left="6948"/>
      </w:pPr>
    </w:lvl>
  </w:abstractNum>
  <w:abstractNum w:abstractNumId="5">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6DDF5C71"/>
    <w:multiLevelType w:val="hybridMultilevel"/>
    <w:tmpl w:val="FFD679E2"/>
    <w:lvl w:tplc="3FAC21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A013E2F"/>
    <w:multiLevelType w:val="hybridMultilevel"/>
    <w:tmpl w:val="DEA8967E"/>
    <w:lvl w:tplc="29F4F8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6"/>
  </w:num>
  <w:num w:numId="5">
    <w:abstractNumId w:val="10"/>
  </w:num>
  <w:num w:numId="6">
    <w:abstractNumId w:val="5"/>
  </w:num>
  <w:num w:numId="7">
    <w:abstractNumId w:val="8"/>
  </w:num>
  <w:num w:numId="8">
    <w:abstractNumId w:val="4"/>
  </w:num>
  <w:num w:numId="9">
    <w:abstractNumId w:val="3"/>
  </w:num>
  <w:num w:numId="10">
    <w:abstractNumId w:val="9"/>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mirrorMargin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3524"/>
    <w:rsid w:val="000136AE"/>
    <w:rsid w:val="000329DA"/>
    <w:rsid w:val="000365FF"/>
    <w:rsid w:val="00043E3E"/>
    <w:rsid w:val="000565BB"/>
    <w:rsid w:val="00056EE8"/>
    <w:rsid w:val="00083047"/>
    <w:rsid w:val="000916C1"/>
    <w:rsid w:val="000E09AF"/>
    <w:rsid w:val="000F4770"/>
    <w:rsid w:val="00103B4D"/>
    <w:rsid w:val="00106ADF"/>
    <w:rsid w:val="00107221"/>
    <w:rsid w:val="00112EBB"/>
    <w:rsid w:val="00113744"/>
    <w:rsid w:val="00113968"/>
    <w:rsid w:val="00114D13"/>
    <w:rsid w:val="001173E4"/>
    <w:rsid w:val="00133EB0"/>
    <w:rsid w:val="00141050"/>
    <w:rsid w:val="001672F7"/>
    <w:rsid w:val="00167625"/>
    <w:rsid w:val="00173B17"/>
    <w:rsid w:val="00176DCA"/>
    <w:rsid w:val="00177DBC"/>
    <w:rsid w:val="00187565"/>
    <w:rsid w:val="001A4659"/>
    <w:rsid w:val="001B39A4"/>
    <w:rsid w:val="001B50D7"/>
    <w:rsid w:val="001C25CE"/>
    <w:rsid w:val="001C6C36"/>
    <w:rsid w:val="001C7D69"/>
    <w:rsid w:val="001D11BA"/>
    <w:rsid w:val="001D7E7A"/>
    <w:rsid w:val="00207748"/>
    <w:rsid w:val="00227663"/>
    <w:rsid w:val="002431E2"/>
    <w:rsid w:val="002500A1"/>
    <w:rsid w:val="002502D9"/>
    <w:rsid w:val="002549F7"/>
    <w:rsid w:val="00295C47"/>
    <w:rsid w:val="002A2AA1"/>
    <w:rsid w:val="002A5F32"/>
    <w:rsid w:val="002C07BD"/>
    <w:rsid w:val="002C1B08"/>
    <w:rsid w:val="002C4651"/>
    <w:rsid w:val="002E0CDA"/>
    <w:rsid w:val="002E23F3"/>
    <w:rsid w:val="0030493C"/>
    <w:rsid w:val="00305DC0"/>
    <w:rsid w:val="00326FDF"/>
    <w:rsid w:val="00340E10"/>
    <w:rsid w:val="00346E5A"/>
    <w:rsid w:val="00372D6E"/>
    <w:rsid w:val="00373806"/>
    <w:rsid w:val="00376C81"/>
    <w:rsid w:val="003829C7"/>
    <w:rsid w:val="00382F1A"/>
    <w:rsid w:val="003A266D"/>
    <w:rsid w:val="003B6E7F"/>
    <w:rsid w:val="003C1600"/>
    <w:rsid w:val="003C4338"/>
    <w:rsid w:val="004220F0"/>
    <w:rsid w:val="00425A2C"/>
    <w:rsid w:val="00432797"/>
    <w:rsid w:val="0043453F"/>
    <w:rsid w:val="00436248"/>
    <w:rsid w:val="004451F0"/>
    <w:rsid w:val="00446ED7"/>
    <w:rsid w:val="004677B8"/>
    <w:rsid w:val="00471D94"/>
    <w:rsid w:val="00474D4C"/>
    <w:rsid w:val="00486FF6"/>
    <w:rsid w:val="0049249C"/>
    <w:rsid w:val="00497A87"/>
    <w:rsid w:val="004B6AF2"/>
    <w:rsid w:val="004C2DB8"/>
    <w:rsid w:val="004C6D9F"/>
    <w:rsid w:val="004D3812"/>
    <w:rsid w:val="004E573D"/>
    <w:rsid w:val="004E7612"/>
    <w:rsid w:val="004F1A07"/>
    <w:rsid w:val="004F3BF6"/>
    <w:rsid w:val="004F6FA7"/>
    <w:rsid w:val="00542249"/>
    <w:rsid w:val="00543255"/>
    <w:rsid w:val="00571686"/>
    <w:rsid w:val="00575D67"/>
    <w:rsid w:val="005A53D5"/>
    <w:rsid w:val="005A727A"/>
    <w:rsid w:val="005D05A8"/>
    <w:rsid w:val="005E2988"/>
    <w:rsid w:val="005E46A6"/>
    <w:rsid w:val="005F340C"/>
    <w:rsid w:val="00602641"/>
    <w:rsid w:val="00620BB6"/>
    <w:rsid w:val="00624D4F"/>
    <w:rsid w:val="0062601A"/>
    <w:rsid w:val="006301ED"/>
    <w:rsid w:val="00632C64"/>
    <w:rsid w:val="00640070"/>
    <w:rsid w:val="00647956"/>
    <w:rsid w:val="00647985"/>
    <w:rsid w:val="00673749"/>
    <w:rsid w:val="00687F85"/>
    <w:rsid w:val="006968E4"/>
    <w:rsid w:val="006A13E8"/>
    <w:rsid w:val="006C12BA"/>
    <w:rsid w:val="006D04A5"/>
    <w:rsid w:val="006D054D"/>
    <w:rsid w:val="006D5604"/>
    <w:rsid w:val="006E3DD6"/>
    <w:rsid w:val="007132F6"/>
    <w:rsid w:val="00741B68"/>
    <w:rsid w:val="0075619C"/>
    <w:rsid w:val="00757522"/>
    <w:rsid w:val="00774EA5"/>
    <w:rsid w:val="007772F4"/>
    <w:rsid w:val="00780043"/>
    <w:rsid w:val="007A025F"/>
    <w:rsid w:val="007A25EF"/>
    <w:rsid w:val="007C6DE3"/>
    <w:rsid w:val="00803E39"/>
    <w:rsid w:val="00804D01"/>
    <w:rsid w:val="008061CB"/>
    <w:rsid w:val="00811690"/>
    <w:rsid w:val="00822947"/>
    <w:rsid w:val="0082798C"/>
    <w:rsid w:val="00857458"/>
    <w:rsid w:val="00863D64"/>
    <w:rsid w:val="0086570D"/>
    <w:rsid w:val="00877094"/>
    <w:rsid w:val="00880B6C"/>
    <w:rsid w:val="00881DE5"/>
    <w:rsid w:val="008B313D"/>
    <w:rsid w:val="008C4604"/>
    <w:rsid w:val="008D2438"/>
    <w:rsid w:val="008D4611"/>
    <w:rsid w:val="008D52A0"/>
    <w:rsid w:val="008E72F9"/>
    <w:rsid w:val="008F77A7"/>
    <w:rsid w:val="00924D2E"/>
    <w:rsid w:val="00933CA5"/>
    <w:rsid w:val="00934395"/>
    <w:rsid w:val="0094350F"/>
    <w:rsid w:val="00974E05"/>
    <w:rsid w:val="009825FA"/>
    <w:rsid w:val="009A1142"/>
    <w:rsid w:val="009B1D43"/>
    <w:rsid w:val="009B25AE"/>
    <w:rsid w:val="009B3FF4"/>
    <w:rsid w:val="009F1860"/>
    <w:rsid w:val="009F2454"/>
    <w:rsid w:val="009F48E6"/>
    <w:rsid w:val="00A22666"/>
    <w:rsid w:val="00A42456"/>
    <w:rsid w:val="00A43BE7"/>
    <w:rsid w:val="00A57013"/>
    <w:rsid w:val="00A75753"/>
    <w:rsid w:val="00A87390"/>
    <w:rsid w:val="00A92770"/>
    <w:rsid w:val="00AB0E69"/>
    <w:rsid w:val="00AE64B6"/>
    <w:rsid w:val="00AE699D"/>
    <w:rsid w:val="00AF27FB"/>
    <w:rsid w:val="00AF61DD"/>
    <w:rsid w:val="00B05CB5"/>
    <w:rsid w:val="00B07C80"/>
    <w:rsid w:val="00B10815"/>
    <w:rsid w:val="00B23EE1"/>
    <w:rsid w:val="00B44741"/>
    <w:rsid w:val="00B65461"/>
    <w:rsid w:val="00B71358"/>
    <w:rsid w:val="00B81404"/>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420A"/>
    <w:rsid w:val="00C242FD"/>
    <w:rsid w:val="00C24408"/>
    <w:rsid w:val="00C24C8B"/>
    <w:rsid w:val="00C25985"/>
    <w:rsid w:val="00C26A5C"/>
    <w:rsid w:val="00C3739E"/>
    <w:rsid w:val="00C375E8"/>
    <w:rsid w:val="00C41ECA"/>
    <w:rsid w:val="00C42EF3"/>
    <w:rsid w:val="00C473C0"/>
    <w:rsid w:val="00C62C4B"/>
    <w:rsid w:val="00C65AEA"/>
    <w:rsid w:val="00C67967"/>
    <w:rsid w:val="00C74F5A"/>
    <w:rsid w:val="00C81934"/>
    <w:rsid w:val="00C81E8E"/>
    <w:rsid w:val="00C847D3"/>
    <w:rsid w:val="00C85FCB"/>
    <w:rsid w:val="00C86DD8"/>
    <w:rsid w:val="00CE16ED"/>
    <w:rsid w:val="00CE4864"/>
    <w:rsid w:val="00CF695A"/>
    <w:rsid w:val="00CF7DCF"/>
    <w:rsid w:val="00D01948"/>
    <w:rsid w:val="00D05EE7"/>
    <w:rsid w:val="00D134A2"/>
    <w:rsid w:val="00D13DD8"/>
    <w:rsid w:val="00D1403C"/>
    <w:rsid w:val="00D223B0"/>
    <w:rsid w:val="00D33FC4"/>
    <w:rsid w:val="00D37DCE"/>
    <w:rsid w:val="00D46487"/>
    <w:rsid w:val="00D5058C"/>
    <w:rsid w:val="00D67EBE"/>
    <w:rsid w:val="00D94224"/>
    <w:rsid w:val="00DB1768"/>
    <w:rsid w:val="00DD7113"/>
    <w:rsid w:val="00DE6EEC"/>
    <w:rsid w:val="00DF0E61"/>
    <w:rsid w:val="00E03A0B"/>
    <w:rsid w:val="00E06C2D"/>
    <w:rsid w:val="00E13873"/>
    <w:rsid w:val="00E165CB"/>
    <w:rsid w:val="00E17337"/>
    <w:rsid w:val="00E26225"/>
    <w:rsid w:val="00E32CFE"/>
    <w:rsid w:val="00E360A2"/>
    <w:rsid w:val="00E449DD"/>
    <w:rsid w:val="00E733AA"/>
    <w:rsid w:val="00E91DCE"/>
    <w:rsid w:val="00EC5207"/>
    <w:rsid w:val="00EE24B8"/>
    <w:rsid w:val="00EE6158"/>
    <w:rsid w:val="00EF5966"/>
    <w:rsid w:val="00F011E0"/>
    <w:rsid w:val="00F05A6A"/>
    <w:rsid w:val="00F346C7"/>
    <w:rsid w:val="00F416D0"/>
    <w:rsid w:val="00F57C3D"/>
    <w:rsid w:val="00F81A53"/>
    <w:rsid w:val="00F912A5"/>
    <w:rsid w:val="00FA3B61"/>
    <w:rsid w:val="00FA7706"/>
    <w:rsid w:val="00FE2361"/>
    <w:rsid w:val="00FE3745"/>
    <w:rsid w:val="00FE4A43"/>
    <w:rsid w:val="00FF0B67"/>
    <w:rsid w:val="00FF2073"/>
    <w:rsid w:val="00FF7B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customStyle="true" w:styleId="TijelotekstaChar" w:type="character">
    <w:name w:val="Tijelo teksta Char"/>
    <w:basedOn w:val="Zadanifontodlomka"/>
    <w:link w:val="Tijeloteksta"/>
    <w:rsid w:val="001C6C36"/>
    <w:rPr>
      <w:sz w:val="24"/>
      <w:szCs w:val="24"/>
    </w:rPr>
  </w:style>
  <w:style w:styleId="Tekstrezerviranogmjesta" w:type="character">
    <w:name w:val="Placeholder Text"/>
    <w:basedOn w:val="Zadanifontodlomka"/>
    <w:uiPriority w:val="99"/>
    <w:semiHidden/>
    <w:rsid w:val="00632C64"/>
    <w:rPr>
      <w:color w:val="808080"/>
      <w:bdr w:space="0" w:sz="0" w:color="auto" w:val="none"/>
      <w:shd w:fill="auto" w:color="auto" w:val="clear"/>
    </w:rPr>
  </w:style>
  <w:style w:customStyle="true" w:styleId="eSPISCCParagraphDefaultFont" w:type="character">
    <w:name w:val="eSPIS_CC_Paragraph Default Font"/>
    <w:basedOn w:val="Zadanifontodlomka"/>
    <w:rsid w:val="00632C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2C64"/>
    <w:rPr>
      <w:bdr w:space="0" w:sz="0" w:color="auto" w:val="none"/>
      <w:shd w:fill="FFFFCC" w:color="auto" w:val="clear"/>
      <w:lang w:val="hr-HR"/>
    </w:rPr>
  </w:style>
  <w:style w:customStyle="true" w:styleId="PozadinaSvijetloCrvena" w:type="character">
    <w:name w:val="Pozadina_SvijetloCrvena"/>
    <w:basedOn w:val="eSPISCCParagraphDefaultFont"/>
    <w:rsid w:val="00632C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2C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customStyle="1" w:styleId="TijelotekstaChar" w:type="character">
    <w:name w:val="Tijelo teksta Char"/>
    <w:basedOn w:val="Zadanifontodlomka"/>
    <w:link w:val="Tijeloteksta"/>
    <w:rsid w:val="001C6C36"/>
    <w:rPr>
      <w:sz w:val="24"/>
      <w:szCs w:val="24"/>
    </w:rPr>
  </w:style>
  <w:style w:styleId="Tekstrezerviranogmjesta" w:type="character">
    <w:name w:val="Placeholder Text"/>
    <w:basedOn w:val="Zadanifontodlomka"/>
    <w:uiPriority w:val="99"/>
    <w:semiHidden/>
    <w:rsid w:val="00632C64"/>
    <w:rPr>
      <w:color w:val="808080"/>
      <w:bdr w:color="auto" w:space="0" w:sz="0" w:val="none"/>
      <w:shd w:color="auto" w:fill="auto" w:val="clear"/>
    </w:rPr>
  </w:style>
  <w:style w:customStyle="1" w:styleId="eSPISCCParagraphDefaultFont" w:type="character">
    <w:name w:val="eSPIS_CC_Paragraph Default Font"/>
    <w:basedOn w:val="Zadanifontodlomka"/>
    <w:rsid w:val="00632C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2C64"/>
    <w:rPr>
      <w:bdr w:color="auto" w:space="0" w:sz="0" w:val="none"/>
      <w:shd w:color="auto" w:fill="FFFFCC" w:val="clear"/>
      <w:lang w:val="hr-HR"/>
    </w:rPr>
  </w:style>
  <w:style w:customStyle="1" w:styleId="PozadinaSvijetloCrvena" w:type="character">
    <w:name w:val="Pozadina_SvijetloCrvena"/>
    <w:basedOn w:val="eSPISCCParagraphDefaultFont"/>
    <w:rsid w:val="00632C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2C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2015.</izvorni_sadrzaj>
    <derivirana_varijabla naziv="DomainObject.Predmet.DatumOsnivanja_1">14.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St-484/2015</izvorni_sadrzaj>
    <derivirana_varijabla naziv="DomainObject.Predmet.OznakaBroj_1">St-484/2015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TENIS KLUB SPLIT</izvorni_sadrzaj>
    <derivirana_varijabla naziv="DomainObject.Predmet.ProtustrankaFormated_1">  TENIS KLUB SPLIT</derivirana_varijabla>
  </DomainObject.Predmet.ProtustrankaFormated>
  <DomainObject.Predmet.ProtustrankaFormatedOIB>
    <izvorni_sadrzaj>  TENIS KLUB SPLIT, OIB 86720612552</izvorni_sadrzaj>
    <derivirana_varijabla naziv="DomainObject.Predmet.ProtustrankaFormatedOIB_1">  TENIS KLUB SPLIT, OIB 86720612552</derivirana_varijabla>
  </DomainObject.Predmet.ProtustrankaFormatedOIB>
  <DomainObject.Predmet.ProtustrankaFormatedWithAdress>
    <izvorni_sadrzaj> TENIS KLUB SPLIT, Put Firula 18, 21000 Split</izvorni_sadrzaj>
    <derivirana_varijabla naziv="DomainObject.Predmet.ProtustrankaFormatedWithAdress_1"> TENIS KLUB SPLIT, Put Firula 18, 21000 Split</derivirana_varijabla>
  </DomainObject.Predmet.ProtustrankaFormatedWithAdress>
  <DomainObject.Predmet.ProtustrankaFormatedWithAdressOIB>
    <izvorni_sadrzaj> TENIS KLUB SPLIT, OIB 86720612552, Put Firula 18, 21000 Split</izvorni_sadrzaj>
    <derivirana_varijabla naziv="DomainObject.Predmet.ProtustrankaFormatedWithAdressOIB_1"> TENIS KLUB SPLIT, OIB 86720612552, Put Firula 18, 21000 Split</derivirana_varijabla>
  </DomainObject.Predmet.ProtustrankaFormatedWithAdressOIB>
  <DomainObject.Predmet.ProtustrankaWithAdress>
    <izvorni_sadrzaj>TENIS KLUB SPLIT Put Firula 18, 21000 Split</izvorni_sadrzaj>
    <derivirana_varijabla naziv="DomainObject.Predmet.ProtustrankaWithAdress_1">TENIS KLUB SPLIT Put Firula 18, 21000 Split</derivirana_varijabla>
  </DomainObject.Predmet.ProtustrankaWithAdress>
  <DomainObject.Predmet.ProtustrankaWithAdressOIB>
    <izvorni_sadrzaj>TENIS KLUB SPLIT, OIB 86720612552, Put Firula 18, 21000 Split</izvorni_sadrzaj>
    <derivirana_varijabla naziv="DomainObject.Predmet.ProtustrankaWithAdressOIB_1">TENIS KLUB SPLIT, OIB 86720612552, Put Firula 18, 21000 Split</derivirana_varijabla>
  </DomainObject.Predmet.ProtustrankaWithAdressOIB>
  <DomainObject.Predmet.ProtustrankaNazivFormated>
    <izvorni_sadrzaj>TENIS KLUB SPLIT</izvorni_sadrzaj>
    <derivirana_varijabla naziv="DomainObject.Predmet.ProtustrankaNazivFormated_1">TENIS KLUB SPLIT</derivirana_varijabla>
  </DomainObject.Predmet.ProtustrankaNazivFormated>
  <DomainObject.Predmet.ProtustrankaNazivFormatedOIB>
    <izvorni_sadrzaj>TENIS KLUB SPLIT, OIB 86720612552</izvorni_sadrzaj>
    <derivirana_varijabla naziv="DomainObject.Predmet.ProtustrankaNazivFormatedOIB_1">TENIS KLUB SPLIT, OIB 86720612552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Suća</izvorni_sadrzaj>
    <derivirana_varijabla naziv="DomainObject.Predmet.StrankaFormated_1">  Nikola Suća</derivirana_varijabla>
  </DomainObject.Predmet.StrankaFormated>
  <DomainObject.Predmet.StrankaFormatedOIB>
    <izvorni_sadrzaj>  Nikola Suća, OIB 81299489623</izvorni_sadrzaj>
    <derivirana_varijabla naziv="DomainObject.Predmet.StrankaFormatedOIB_1">  Nikola Suća, OIB 81299489623</derivirana_varijabla>
  </DomainObject.Predmet.StrankaFormatedOIB>
  <DomainObject.Predmet.StrankaFormatedWithAdress>
    <izvorni_sadrzaj> Nikola Suća, Kralja Zvonimira 67, 21000 Split</izvorni_sadrzaj>
    <derivirana_varijabla naziv="DomainObject.Predmet.StrankaFormatedWithAdress_1"> Nikola Suća, Kralja Zvonimira 67, 21000 Split</derivirana_varijabla>
  </DomainObject.Predmet.StrankaFormatedWithAdress>
  <DomainObject.Predmet.StrankaFormatedWithAdressOIB>
    <izvorni_sadrzaj> Nikola Suća, OIB 81299489623, Kralja Zvonimira 67, 21000 Split</izvorni_sadrzaj>
    <derivirana_varijabla naziv="DomainObject.Predmet.StrankaFormatedWithAdressOIB_1"> Nikola Suća, OIB 81299489623, Kralja Zvonimira 67, 21000 Split</derivirana_varijabla>
  </DomainObject.Predmet.StrankaFormatedWithAdressOIB>
  <DomainObject.Predmet.StrankaWithAdress>
    <izvorni_sadrzaj>Nikola Suća Kralja Zvonimira 67,21000 Split</izvorni_sadrzaj>
    <derivirana_varijabla naziv="DomainObject.Predmet.StrankaWithAdress_1">Nikola Suća Kralja Zvonimira 67,21000 Split</derivirana_varijabla>
  </DomainObject.Predmet.StrankaWithAdress>
  <DomainObject.Predmet.StrankaWithAdressOIB>
    <izvorni_sadrzaj>Nikola Suća, OIB 81299489623, Kralja Zvonimira 67,21000 Split</izvorni_sadrzaj>
    <derivirana_varijabla naziv="DomainObject.Predmet.StrankaWithAdressOIB_1">Nikola Suća, OIB 81299489623, Kralja Zvonimira 67,21000 Split</derivirana_varijabla>
  </DomainObject.Predmet.StrankaWithAdressOIB>
  <DomainObject.Predmet.StrankaNazivFormated>
    <izvorni_sadrzaj>Nikola Suća</izvorni_sadrzaj>
    <derivirana_varijabla naziv="DomainObject.Predmet.StrankaNazivFormated_1">Nikola Suća</derivirana_varijabla>
  </DomainObject.Predmet.StrankaNazivFormated>
  <DomainObject.Predmet.StrankaNazivFormatedOIB>
    <izvorni_sadrzaj>Nikola Suća, OIB 81299489623</izvorni_sadrzaj>
    <derivirana_varijabla naziv="DomainObject.Predmet.StrankaNazivFormatedOIB_1">Nikola Suća, OIB 81299489623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Nikola Suća</item>
    </izvorni_sadrzaj>
    <derivirana_varijabla naziv="DomainObject.Predmet.StrankaListFormated_1">
      <item>Nikola Suća</item>
    </derivirana_varijabla>
  </DomainObject.Predmet.StrankaListFormated>
  <DomainObject.Predmet.StrankaListFormatedOIB>
    <izvorni_sadrzaj>
      <item>Nikola Suća, OIB 81299489623</item>
    </izvorni_sadrzaj>
    <derivirana_varijabla naziv="DomainObject.Predmet.StrankaListFormatedOIB_1">
      <item>Nikola Suća, OIB 81299489623</item>
    </derivirana_varijabla>
  </DomainObject.Predmet.StrankaListFormatedOIB>
  <DomainObject.Predmet.StrankaListFormatedWithAdress>
    <izvorni_sadrzaj>
      <item>Nikola Suća, Kralja Zvonimira 67, 21000 Split</item>
    </izvorni_sadrzaj>
    <derivirana_varijabla naziv="DomainObject.Predmet.StrankaListFormatedWithAdress_1">
      <item>Nikola Suća, Kralja Zvonimira 67, 21000 Split</item>
    </derivirana_varijabla>
  </DomainObject.Predmet.StrankaListFormatedWithAdress>
  <DomainObject.Predmet.StrankaListFormatedWithAdressOIB>
    <izvorni_sadrzaj>
      <item>Nikola Suća, OIB 81299489623, Kralja Zvonimira 67, 21000 Split</item>
    </izvorni_sadrzaj>
    <derivirana_varijabla naziv="DomainObject.Predmet.StrankaListFormatedWithAdressOIB_1">
      <item>Nikola Suća, OIB 81299489623, Kralja Zvonimira 67, 21000 Split</item>
    </derivirana_varijabla>
  </DomainObject.Predmet.StrankaListFormatedWithAdressOIB>
  <DomainObject.Predmet.StrankaListNazivFormated>
    <izvorni_sadrzaj>
      <item>Nikola Suća</item>
    </izvorni_sadrzaj>
    <derivirana_varijabla naziv="DomainObject.Predmet.StrankaListNazivFormated_1">
      <item>Nikola Suća</item>
    </derivirana_varijabla>
  </DomainObject.Predmet.StrankaListNazivFormated>
  <DomainObject.Predmet.StrankaListNazivFormatedOIB>
    <izvorni_sadrzaj>
      <item>Nikola Suća, OIB 81299489623</item>
    </izvorni_sadrzaj>
    <derivirana_varijabla naziv="DomainObject.Predmet.StrankaListNazivFormatedOIB_1">
      <item>Nikola Suća, OIB 81299489623</item>
    </derivirana_varijabla>
  </DomainObject.Predmet.StrankaListNazivFormatedOIB>
  <DomainObject.Predmet.ProtuStrankaListFormated>
    <izvorni_sadrzaj>
      <item>TENIS KLUB SPLIT</item>
    </izvorni_sadrzaj>
    <derivirana_varijabla naziv="DomainObject.Predmet.ProtuStrankaListFormated_1">
      <item>TENIS KLUB SPLIT</item>
    </derivirana_varijabla>
  </DomainObject.Predmet.ProtuStrankaListFormated>
  <DomainObject.Predmet.ProtuStrankaListFormatedOIB>
    <izvorni_sadrzaj>
      <item>TENIS KLUB SPLIT, OIB 86720612552</item>
    </izvorni_sadrzaj>
    <derivirana_varijabla naziv="DomainObject.Predmet.ProtuStrankaListFormatedOIB_1">
      <item>TENIS KLUB SPLIT, OIB 86720612552</item>
    </derivirana_varijabla>
  </DomainObject.Predmet.ProtuStrankaListFormatedOIB>
  <DomainObject.Predmet.ProtuStrankaListFormatedWithAdress>
    <izvorni_sadrzaj>
      <item>TENIS KLUB SPLIT, Put Firula 18, 21000 Split</item>
    </izvorni_sadrzaj>
    <derivirana_varijabla naziv="DomainObject.Predmet.ProtuStrankaListFormatedWithAdress_1">
      <item>TENIS KLUB SPLIT, Put Firula 18, 21000 Split</item>
    </derivirana_varijabla>
  </DomainObject.Predmet.ProtuStrankaListFormatedWithAdress>
  <DomainObject.Predmet.ProtuStrankaListFormatedWithAdressOIB>
    <izvorni_sadrzaj>
      <item>TENIS KLUB SPLIT, OIB 86720612552, Put Firula 18, 21000 Split</item>
    </izvorni_sadrzaj>
    <derivirana_varijabla naziv="DomainObject.Predmet.ProtuStrankaListFormatedWithAdressOIB_1">
      <item>TENIS KLUB SPLIT, OIB 86720612552, Put Firula 18, 21000 Split</item>
    </derivirana_varijabla>
  </DomainObject.Predmet.ProtuStrankaListFormatedWithAdressOIB>
  <DomainObject.Predmet.ProtuStrankaListNazivFormated>
    <izvorni_sadrzaj>
      <item>TENIS KLUB SPLIT</item>
    </izvorni_sadrzaj>
    <derivirana_varijabla naziv="DomainObject.Predmet.ProtuStrankaListNazivFormated_1">
      <item>TENIS KLUB SPLIT</item>
    </derivirana_varijabla>
  </DomainObject.Predmet.ProtuStrankaListNazivFormated>
  <DomainObject.Predmet.ProtuStrankaListNazivFormatedOIB>
    <izvorni_sadrzaj>
      <item>TENIS KLUB SPLIT, OIB 86720612552</item>
    </izvorni_sadrzaj>
    <derivirana_varijabla naziv="DomainObject.Predmet.ProtuStrankaListNazivFormatedOIB_1">
      <item>TENIS KLUB SPLIT, OIB 86720612552</item>
    </derivirana_varijabla>
  </DomainObject.Predmet.ProtuStrankaListNazivFormatedOIB>
  <DomainObject.Predmet.OstaliListFormated>
    <izvorni_sadrzaj>
      <item>Natalija Mladineo</item>
      <item>Željko Matutinović</item>
    </izvorni_sadrzaj>
    <derivirana_varijabla naziv="DomainObject.Predmet.OstaliListFormated_1">
      <item>Natalija Mladineo</item>
      <item>Željko Matutinović</item>
    </derivirana_varijabla>
  </DomainObject.Predmet.OstaliListFormated>
  <DomainObject.Predmet.OstaliListFormatedOIB>
    <izvorni_sadrzaj>
      <item>Natalija Mladineo, OIB 62875698528</item>
      <item>Željko Matutinović, OIB 60747541371</item>
    </izvorni_sadrzaj>
    <derivirana_varijabla naziv="DomainObject.Predmet.OstaliListFormatedOIB_1">
      <item>Natalija Mladineo, OIB 62875698528</item>
      <item>Željko Matutinović, OIB 60747541371</item>
    </derivirana_varijabla>
  </DomainObject.Predmet.OstaliListFormatedOIB>
  <DomainObject.Predmet.OstaliListFormatedWithAdress>
    <izvorni_sadrzaj>
      <item>Natalija Mladineo, Viška 24, 21000 Split</item>
      <item>Željko Matutinović, Zgon 23 A, 21210 Solin</item>
    </izvorni_sadrzaj>
    <derivirana_varijabla naziv="DomainObject.Predmet.OstaliListFormatedWithAdress_1">
      <item>Natalija Mladineo, Viška 24, 21000 Split</item>
      <item>Željko Matutinović, Zgon 23 A, 21210 Solin</item>
    </derivirana_varijabla>
  </DomainObject.Predmet.OstaliListFormatedWithAdress>
  <DomainObject.Predmet.OstaliListFormatedWithAdressOIB>
    <izvorni_sadrzaj>
      <item>Natalija Mladineo, OIB 62875698528, Viška 24, 21000 Split</item>
      <item>Željko Matutinović, OIB 60747541371, Zgon 23 A, 21210 Solin</item>
    </izvorni_sadrzaj>
    <derivirana_varijabla naziv="DomainObject.Predmet.OstaliListFormatedWithAdressOIB_1">
      <item>Natalija Mladineo, OIB 62875698528, Viška 24, 21000 Split</item>
      <item>Željko Matutinović, OIB 60747541371, Zgon 23 A, 21210 Solin</item>
    </derivirana_varijabla>
  </DomainObject.Predmet.OstaliListFormatedWithAdressOIB>
  <DomainObject.Predmet.OstaliListNazivFormated>
    <izvorni_sadrzaj>
      <item>Natalija Mladineo</item>
      <item>Željko Matutinović</item>
    </izvorni_sadrzaj>
    <derivirana_varijabla naziv="DomainObject.Predmet.OstaliListNazivFormated_1">
      <item>Natalija Mladineo</item>
      <item>Željko Matutinović</item>
    </derivirana_varijabla>
  </DomainObject.Predmet.OstaliListNazivFormated>
  <DomainObject.Predmet.OstaliListNazivFormatedOIB>
    <izvorni_sadrzaj>
      <item>Natalija Mladineo, OIB 62875698528</item>
      <item>Željko Matutinović, OIB 60747541371</item>
    </izvorni_sadrzaj>
    <derivirana_varijabla naziv="DomainObject.Predmet.OstaliListNazivFormatedOIB_1">
      <item>Natalija Mladineo, OIB 62875698528</item>
      <item>Željko Matutinović, OIB 60747541371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Nikola Suća</izvorni_sadrzaj>
    <derivirana_varijabla naziv="DomainObject.Predmet.StrankaIDrugi_1">Nikola Suća</derivirana_varijabla>
  </DomainObject.Predmet.StrankaIDrugi>
  <DomainObject.Predmet.ProtustrankaIDrugi>
    <izvorni_sadrzaj>TENIS KLUB SPLIT</izvorni_sadrzaj>
    <derivirana_varijabla naziv="DomainObject.Predmet.ProtustrankaIDrugi_1">TENIS KLUB SPLIT</derivirana_varijabla>
  </DomainObject.Predmet.ProtustrankaIDrugi>
  <DomainObject.Predmet.StrankaIDrugiAdressOIB>
    <izvorni_sadrzaj>Nikola Suća, OIB 81299489623, Kralja Zvonimira 67, 21000 Split</izvorni_sadrzaj>
    <derivirana_varijabla naziv="DomainObject.Predmet.StrankaIDrugiAdressOIB_1">Nikola Suća, OIB 81299489623, Kralja Zvonimira 67, 21000 Split</derivirana_varijabla>
  </DomainObject.Predmet.StrankaIDrugiAdressOIB>
  <DomainObject.Predmet.ProtustrankaIDrugiAdressOIB>
    <izvorni_sadrzaj>TENIS KLUB SPLIT, OIB 86720612552, Put Firula 18, 21000 Split</izvorni_sadrzaj>
    <derivirana_varijabla naziv="DomainObject.Predmet.ProtustrankaIDrugiAdressOIB_1">TENIS KLUB SPLIT, OIB 86720612552, Put Firula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TENIS KLUB SPLIT</item>
      <item>Nikola Suća</item>
      <item>Natalija Mladineo</item>
      <item>Željko Matutinović</item>
    </izvorni_sadrzaj>
    <derivirana_varijabla naziv="DomainObject.Predmet.SudioniciListNaziv_1">
      <item>TENIS KLUB SPLIT</item>
      <item>Nikola Suća</item>
      <item>Natalija Mladineo</item>
      <item>Željko Matutinović</item>
    </derivirana_varijabla>
  </DomainObject.Predmet.SudioniciListNaziv>
  <DomainObject.Predmet.SudioniciListAdressOIB>
    <izvorni_sadrzaj>
      <item>TENIS KLUB SPLIT, OIB 86720612552, Put Firula 18,21000 Split</item>
      <item>Nikola Suća, OIB 81299489623, Kralja Zvonimira 67,21000 Split</item>
      <item>Natalija Mladineo, OIB 62875698528, Viška 24,21000 Split</item>
      <item>Željko Matutinović, OIB 60747541371, Zgon 23 A,21210 Solin</item>
    </izvorni_sadrzaj>
    <derivirana_varijabla naziv="DomainObject.Predmet.SudioniciListAdressOIB_1">
      <item>TENIS KLUB SPLIT, OIB 86720612552, Put Firula 18,21000 Split</item>
      <item>Nikola Suća, OIB 81299489623, Kralja Zvonimira 67,21000 Split</item>
      <item>Natalija Mladineo, OIB 62875698528, Viška 24,21000 Split</item>
      <item>Željko Matutinović, OIB 60747541371, Zgon 23 A,21210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86720612552</item>
      <item>, OIB 81299489623</item>
      <item>, OIB 62875698528</item>
      <item>, OIB 60747541371</item>
    </izvorni_sadrzaj>
    <derivirana_varijabla naziv="DomainObject.Predmet.SudioniciListNazivOIB_1">
      <item>, OIB 86720612552</item>
      <item>, OIB 81299489623</item>
      <item>, OIB 62875698528</item>
      <item>, OIB 60747541371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B0AD2F-3AFB-4049-978D-0232A852BC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675</properties:Words>
  <properties:Characters>3603</properties:Characters>
  <properties:Lines>80</properties:Lines>
  <properties:Paragraphs>31</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2015-12-10T08:16:00Z</dcterms:created>
  <dc:creator>Trgovački sud Split</dc:creator>
  <cp:lastModifiedBy>Ana Golub Gruić</cp:lastModifiedBy>
  <cp:lastPrinted>2015-10-28T14:29:00Z</cp:lastPrinted>
  <dcterms:modified xmlns:xsi="http://www.w3.org/2001/XMLSchema-instance" xsi:type="dcterms:W3CDTF">2015-12-10T14:11:00Z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