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0373" w14:paraId="9910373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="00236A86">
        <w:rPr>
          <w:b/>
          <w:lang w:val="hr-HR"/>
        </w:rPr>
        <w:t xml:space="preserve"> </w:t>
      </w:r>
      <w:r w:rsidRPr="006964DD">
        <w:rPr>
          <w:b/>
          <w:lang w:val="hr-HR"/>
        </w:rPr>
        <w:t xml:space="preserve"> </w:t>
      </w:r>
      <w:r w:rsidR="00886BA7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F764DA">
        <w:rPr>
          <w:lang w:val="hr-HR"/>
        </w:rPr>
        <w:t>2687</w:t>
      </w:r>
      <w:r w:rsidR="00C66F68">
        <w:rPr>
          <w:lang w:val="hr-HR"/>
        </w:rPr>
        <w:t>/201</w:t>
      </w:r>
      <w:r w:rsidR="00AA4357">
        <w:rPr>
          <w:lang w:val="hr-HR"/>
        </w:rPr>
        <w:t>5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>, OIB: 85821130368, za provedbu skraćenog stečajnog postupka nad dužnikom</w:t>
      </w:r>
      <w:r w:rsidR="00F764DA">
        <w:rPr>
          <w:lang w:val="hr-HR"/>
        </w:rPr>
        <w:t xml:space="preserve"> PERSEUS d.o.o., OIB: 65679381704, Split, Dubrovačka 33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98280E">
        <w:rPr>
          <w:lang w:val="hr-HR"/>
        </w:rPr>
        <w:t>3. siječnja 2018.</w:t>
      </w:r>
      <w:r w:rsidR="004A6FA2" w:rsidRPr="006964DD">
        <w:rPr>
          <w:lang w:val="hr-HR"/>
        </w:rPr>
        <w:t xml:space="preserve">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5453D8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>Otvara se skraćeni stečajni postupak nad dužnikom</w:t>
      </w:r>
      <w:r w:rsidR="00AA4357" w:rsidRPr="00AA4357">
        <w:rPr>
          <w:lang w:val="hr-HR"/>
        </w:rPr>
        <w:t xml:space="preserve"> </w:t>
      </w:r>
      <w:r w:rsidR="00F764DA">
        <w:rPr>
          <w:lang w:val="hr-HR"/>
        </w:rPr>
        <w:t>PERSEUS d.o.o., OIB: 65679381704, Split, Dubrovačka 33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5453D8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98280E">
        <w:rPr>
          <w:lang w:val="hr-HR"/>
        </w:rPr>
        <w:t>3. siječnja 2018.</w:t>
      </w:r>
      <w:r w:rsidR="000B3513" w:rsidRPr="0098280E">
        <w:rPr>
          <w:lang w:val="hr-HR"/>
        </w:rPr>
        <w:t xml:space="preserve"> </w:t>
      </w:r>
      <w:r w:rsidRPr="0098280E">
        <w:rPr>
          <w:lang w:val="hr-HR"/>
        </w:rPr>
        <w:t xml:space="preserve">u </w:t>
      </w:r>
      <w:r w:rsidR="0098280E">
        <w:rPr>
          <w:lang w:val="hr-HR"/>
        </w:rPr>
        <w:t>10</w:t>
      </w:r>
      <w:r w:rsidR="00CC3340" w:rsidRPr="0098280E">
        <w:rPr>
          <w:lang w:val="hr-HR"/>
        </w:rPr>
        <w:t>,00</w:t>
      </w:r>
      <w:r w:rsidRPr="0098280E">
        <w:rPr>
          <w:lang w:val="hr-HR"/>
        </w:rPr>
        <w:t xml:space="preserve">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98280E">
        <w:t>Marina Mamić iz Zagreba, Kruge 9, OIB: 12021589075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F764DA">
        <w:rPr>
          <w:lang w:val="hr-HR"/>
        </w:rPr>
        <w:t>PERSEUS d.o.o., OIB: 65679381704, Split, Dubrovačka 33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2A0580" w:rsidR="00634348">
      <w:pPr>
        <w:ind w:hanging="705" w:left="1413"/>
        <w:jc w:val="both"/>
        <w:rPr>
          <w:sz w:val="16"/>
          <w:szCs w:val="16"/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F764DA">
        <w:rPr>
          <w:lang w:val="hr-HR"/>
        </w:rPr>
        <w:t>PERSEUS d.o.o., OIB: 65679381704, Split, Dubrovačka 33</w:t>
      </w:r>
      <w:r w:rsidR="00F955ED">
        <w:rPr>
          <w:lang w:val="hr-HR"/>
        </w:rPr>
        <w:t>,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2602F9" w:rsidP="00E14AE2" w:rsidR="002602F9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 xml:space="preserve">, </w:t>
      </w:r>
      <w:r w:rsidR="009D46D2" w:rsidRPr="006964DD">
        <w:rPr>
          <w:lang w:val="hr-HR"/>
        </w:rPr>
        <w:t>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>dana</w:t>
      </w:r>
      <w:r w:rsidR="00F764DA">
        <w:rPr>
          <w:lang w:val="hr-HR"/>
        </w:rPr>
        <w:t xml:space="preserve"> 10. prosinca </w:t>
      </w:r>
      <w:r w:rsidR="00AA4357">
        <w:rPr>
          <w:lang w:val="hr-HR"/>
        </w:rPr>
        <w:t>2015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F764DA">
        <w:rPr>
          <w:lang w:val="hr-HR"/>
        </w:rPr>
        <w:t>PERSEUS d.o.o., OIB: 65679381704, Split, Dubrovačka 33</w:t>
      </w:r>
      <w:r w:rsidR="00175591" w:rsidRPr="006964DD">
        <w:rPr>
          <w:lang w:val="hr-HR"/>
        </w:rPr>
        <w:t>.</w:t>
      </w: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F764DA">
        <w:rPr>
          <w:lang w:val="hr-HR"/>
        </w:rPr>
        <w:t>1. rujna</w:t>
      </w:r>
      <w:r w:rsidR="004F1853">
        <w:rPr>
          <w:lang w:val="hr-HR"/>
        </w:rPr>
        <w:t xml:space="preserve"> 2015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F764DA">
        <w:rPr>
          <w:lang w:val="hr-HR"/>
        </w:rPr>
        <w:t>659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F764DA">
        <w:rPr>
          <w:lang w:val="hr-HR"/>
        </w:rPr>
        <w:t>1.285,71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FA4D2D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F764DA">
        <w:rPr>
          <w:lang w:val="hr-HR"/>
        </w:rPr>
        <w:t>14. srpnja</w:t>
      </w:r>
      <w:r w:rsidR="002F4851">
        <w:rPr>
          <w:lang w:val="hr-HR"/>
        </w:rPr>
        <w:t xml:space="preserve">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 s podacima o identifikaciji dužnika te ukupnom iznosu duga dužnika </w:t>
      </w:r>
      <w:r w:rsidR="00193F49" w:rsidRPr="006964DD">
        <w:rPr>
          <w:lang w:val="hr-HR"/>
        </w:rPr>
        <w:lastRenderedPageBreak/>
        <w:t>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2602F9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98280E">
        <w:rPr>
          <w:lang w:val="hr-HR"/>
        </w:rPr>
        <w:t>3. siječnja 2018.</w:t>
      </w:r>
    </w:p>
    <w:p w:rsidRDefault="00D4027A" w:rsidP="00D37134" w:rsidR="00D4027A" w:rsidRPr="006964DD">
      <w:pPr>
        <w:jc w:val="center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 </w:t>
      </w:r>
    </w:p>
    <w:p w:rsidRDefault="00071BB0" w:rsidP="00071BB0" w:rsidR="00071BB0">
      <w:pPr>
        <w:ind w:left="5664"/>
        <w:rPr>
          <w:noProof/>
        </w:rPr>
      </w:pPr>
      <w:r>
        <w:rPr>
          <w:noProof/>
        </w:rPr>
        <w:t>S U D A C</w:t>
      </w:r>
    </w:p>
    <w:p w:rsidRDefault="00071BB0" w:rsidP="00071BB0" w:rsidR="00071BB0">
      <w:pPr>
        <w:ind w:left="5664"/>
        <w:rPr>
          <w:noProof/>
        </w:rPr>
      </w:pPr>
      <w:r>
        <w:rPr>
          <w:noProof/>
        </w:rPr>
        <w:t>NEVENKA MARUNICA, v.r.</w:t>
      </w:r>
    </w:p>
    <w:p w:rsidRDefault="00071BB0" w:rsidP="00071BB0" w:rsidR="00071BB0">
      <w:pPr>
        <w:ind w:left="5664"/>
        <w:rPr>
          <w:noProof/>
        </w:rPr>
      </w:pPr>
      <w:r>
        <w:rPr>
          <w:noProof/>
        </w:rPr>
        <w:t>Za točnost otpravka – ovl. služb.</w:t>
      </w:r>
    </w:p>
    <w:p w:rsidRDefault="00071BB0" w:rsidP="00071BB0" w:rsidR="00071BB0">
      <w:pPr>
        <w:ind w:firstLine="708" w:left="4956"/>
        <w:rPr>
          <w:noProof/>
        </w:rPr>
      </w:pPr>
      <w:r>
        <w:rPr>
          <w:noProof/>
        </w:rPr>
        <w:t>Kristina Peričić</w:t>
      </w:r>
    </w:p>
    <w:p w:rsidRDefault="00071BB0" w:rsidP="00071BB0" w:rsidR="00071BB0">
      <w:pPr>
        <w:ind w:firstLine="708" w:left="4956"/>
        <w:rPr>
          <w:noProof/>
        </w:rPr>
      </w:pPr>
    </w:p>
    <w:p w:rsidRDefault="002602F9" w:rsidP="005745D6" w:rsidR="002602F9">
      <w:pPr>
        <w:jc w:val="both"/>
        <w:rPr>
          <w:lang w:val="hr-HR"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403F01" w:rsidR="004F1853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AA4357" w:rsidP="00403F01" w:rsidR="00AA4357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F955ED" w:rsidR="00E14AE2" w:rsidRPr="0084505D">
      <w:headerReference w:type="default" r:id="rId11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071BB0" w:rsidRPr="00071BB0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F764DA">
      <w:rPr>
        <w:lang w:val="hr-HR"/>
      </w:rPr>
      <w:t>2687</w:t>
    </w:r>
    <w:r w:rsidR="00040FDC" w:rsidRPr="00F93F44">
      <w:rPr>
        <w:lang w:val="hr-HR"/>
      </w:rPr>
      <w:t>/201</w:t>
    </w:r>
    <w:r w:rsidR="00AA4357">
      <w:rPr>
        <w:lang w:val="hr-HR"/>
      </w:rPr>
      <w:t>5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1BB0"/>
    <w:rsid w:val="00075110"/>
    <w:rsid w:val="000753A7"/>
    <w:rsid w:val="00084E96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384F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602F9"/>
    <w:rsid w:val="002702A4"/>
    <w:rsid w:val="0028440A"/>
    <w:rsid w:val="00287EE7"/>
    <w:rsid w:val="00293337"/>
    <w:rsid w:val="00297BDA"/>
    <w:rsid w:val="002A0580"/>
    <w:rsid w:val="002A05F6"/>
    <w:rsid w:val="002A3413"/>
    <w:rsid w:val="002A543C"/>
    <w:rsid w:val="002C7A11"/>
    <w:rsid w:val="002D017F"/>
    <w:rsid w:val="002D048F"/>
    <w:rsid w:val="002D3B58"/>
    <w:rsid w:val="002E3954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B58EF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1853"/>
    <w:rsid w:val="004F70CD"/>
    <w:rsid w:val="0050620E"/>
    <w:rsid w:val="005135F3"/>
    <w:rsid w:val="00520266"/>
    <w:rsid w:val="00520582"/>
    <w:rsid w:val="005346E2"/>
    <w:rsid w:val="00537AA4"/>
    <w:rsid w:val="00537D61"/>
    <w:rsid w:val="005453D8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6BA7"/>
    <w:rsid w:val="00887A52"/>
    <w:rsid w:val="00891195"/>
    <w:rsid w:val="008967A5"/>
    <w:rsid w:val="008A51EE"/>
    <w:rsid w:val="008A5A18"/>
    <w:rsid w:val="008B1413"/>
    <w:rsid w:val="008B2E0E"/>
    <w:rsid w:val="008B6D44"/>
    <w:rsid w:val="008C36B4"/>
    <w:rsid w:val="008D3A45"/>
    <w:rsid w:val="008E548B"/>
    <w:rsid w:val="008F6A6B"/>
    <w:rsid w:val="008F708F"/>
    <w:rsid w:val="00935D3A"/>
    <w:rsid w:val="00935ED7"/>
    <w:rsid w:val="00936B7D"/>
    <w:rsid w:val="009374AD"/>
    <w:rsid w:val="00940EA7"/>
    <w:rsid w:val="0094778A"/>
    <w:rsid w:val="009618CB"/>
    <w:rsid w:val="00962CAD"/>
    <w:rsid w:val="00967195"/>
    <w:rsid w:val="0098215D"/>
    <w:rsid w:val="0098280E"/>
    <w:rsid w:val="00984E8A"/>
    <w:rsid w:val="009863BD"/>
    <w:rsid w:val="00992351"/>
    <w:rsid w:val="00994EF2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4357"/>
    <w:rsid w:val="00AA5065"/>
    <w:rsid w:val="00AB229D"/>
    <w:rsid w:val="00AB2F4E"/>
    <w:rsid w:val="00AC47F7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48C7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43B3F"/>
    <w:rsid w:val="00C5093E"/>
    <w:rsid w:val="00C65FB8"/>
    <w:rsid w:val="00C66F68"/>
    <w:rsid w:val="00C70E8C"/>
    <w:rsid w:val="00C8591A"/>
    <w:rsid w:val="00C91421"/>
    <w:rsid w:val="00C95DB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37134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764DA"/>
    <w:rsid w:val="00F85A66"/>
    <w:rsid w:val="00F913EB"/>
    <w:rsid w:val="00F93F44"/>
    <w:rsid w:val="00F9427C"/>
    <w:rsid w:val="00F94412"/>
    <w:rsid w:val="00F955ED"/>
    <w:rsid w:val="00F9797B"/>
    <w:rsid w:val="00FA4D2D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BB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1BB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1BB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1BB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BB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1BB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1BB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1BB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733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2687</izvorni_sadrzaj>
    <derivirana_varijabla naziv="DomainObject.Predmet.Broj_1">2687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St-2687/2015</izvorni_sadrzaj>
    <derivirana_varijabla naziv="DomainObject.Predmet.OznakaBroj_1">St-2687/2015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PERSEUS d.o.o. za trgovinu i ugostiteljstvo</izvorni_sadrzaj>
    <derivirana_varijabla naziv="DomainObject.Predmet.ProtustrankaFormated_1">  PERSEUS d.o.o. za trgovinu i ugostiteljstvo</derivirana_varijabla>
  </DomainObject.Predmet.ProtustrankaFormated>
  <DomainObject.Predmet.ProtustrankaFormatedOIB>
    <izvorni_sadrzaj>  PERSEUS d.o.o. za trgovinu i ugostiteljstvo, OIB 65679381704</izvorni_sadrzaj>
    <derivirana_varijabla naziv="DomainObject.Predmet.ProtustrankaFormatedOIB_1">  PERSEUS d.o.o. za trgovinu i ugostiteljstvo, OIB 65679381704</derivirana_varijabla>
  </DomainObject.Predmet.ProtustrankaFormatedOIB>
  <DomainObject.Predmet.ProtustrankaFormatedWithAdress>
    <izvorni_sadrzaj> PERSEUS d.o.o. za trgovinu i ugostiteljstvo, Dubrovačka 33, 21000 Split</izvorni_sadrzaj>
    <derivirana_varijabla naziv="DomainObject.Predmet.ProtustrankaFormatedWithAdress_1"> PERSEUS d.o.o. za trgovinu i ugostiteljstvo, Dubrovačka 33, 21000 Split</derivirana_varijabla>
  </DomainObject.Predmet.ProtustrankaFormatedWithAdress>
  <DomainObject.Predmet.ProtustrankaFormatedWithAdressOIB>
    <izvorni_sadrzaj> PERSEUS d.o.o. za trgovinu i ugostiteljstvo, OIB 65679381704, Dubrovačka 33, 21000 Split</izvorni_sadrzaj>
    <derivirana_varijabla naziv="DomainObject.Predmet.ProtustrankaFormatedWithAdressOIB_1"> PERSEUS d.o.o. za trgovinu i ugostiteljstvo, OIB 65679381704, Dubrovačka 33, 21000 Split</derivirana_varijabla>
  </DomainObject.Predmet.ProtustrankaFormatedWithAdressOIB>
  <DomainObject.Predmet.ProtustrankaWithAdress>
    <izvorni_sadrzaj>PERSEUS d.o.o. za trgovinu i ugostiteljstvo Dubrovačka 33, 21000 Split</izvorni_sadrzaj>
    <derivirana_varijabla naziv="DomainObject.Predmet.ProtustrankaWithAdress_1">PERSEUS d.o.o. za trgovinu i ugostiteljstvo Dubrovačka 33, 21000 Split</derivirana_varijabla>
  </DomainObject.Predmet.ProtustrankaWithAdress>
  <DomainObject.Predmet.ProtustrankaWithAdressOIB>
    <izvorni_sadrzaj>PERSEUS d.o.o. za trgovinu i ugostiteljstvo, OIB 65679381704, Dubrovačka 33, 21000 Split</izvorni_sadrzaj>
    <derivirana_varijabla naziv="DomainObject.Predmet.ProtustrankaWithAdressOIB_1">PERSEUS d.o.o. za trgovinu i ugostiteljstvo, OIB 65679381704, Dubrovačka 33, 21000 Split</derivirana_varijabla>
  </DomainObject.Predmet.ProtustrankaWithAdressOIB>
  <DomainObject.Predmet.ProtustrankaNazivFormated>
    <izvorni_sadrzaj>PERSEUS d.o.o. za trgovinu i ugostiteljstvo</izvorni_sadrzaj>
    <derivirana_varijabla naziv="DomainObject.Predmet.ProtustrankaNazivFormated_1">PERSEUS d.o.o. za trgovinu i ugostiteljstvo</derivirana_varijabla>
  </DomainObject.Predmet.ProtustrankaNazivFormated>
  <DomainObject.Predmet.ProtustrankaNazivFormatedOIB>
    <izvorni_sadrzaj>PERSEUS d.o.o. za trgovinu i ugostiteljstvo, OIB 65679381704</izvorni_sadrzaj>
    <derivirana_varijabla naziv="DomainObject.Predmet.ProtustrankaNazivFormatedOIB_1">PERSEUS d.o.o. za trgovinu i ugostiteljstvo, OIB 65679381704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1285.71</izvorni_sadrzaj>
    <derivirana_varijabla naziv="DomainObject.Predmet.TrenutnaVrijednost_1">1285.71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PERSEUS d.o.o. za trgovinu i ugostiteljstvo</item>
    </izvorni_sadrzaj>
    <derivirana_varijabla naziv="DomainObject.Predmet.ProtuStrankaListFormated_1">
      <item>PERSEUS d.o.o. za trgovinu i ugostiteljstvo</item>
    </derivirana_varijabla>
  </DomainObject.Predmet.ProtuStrankaListFormated>
  <DomainObject.Predmet.ProtuStrankaListFormatedOIB>
    <izvorni_sadrzaj>
      <item>PERSEUS d.o.o. za trgovinu i ugostiteljstvo, OIB 65679381704</item>
    </izvorni_sadrzaj>
    <derivirana_varijabla naziv="DomainObject.Predmet.ProtuStrankaListFormatedOIB_1">
      <item>PERSEUS d.o.o. za trgovinu i ugostiteljstvo, OIB 65679381704</item>
    </derivirana_varijabla>
  </DomainObject.Predmet.ProtuStrankaListFormatedOIB>
  <DomainObject.Predmet.ProtuStrankaListFormatedWithAdress>
    <izvorni_sadrzaj>
      <item>PERSEUS d.o.o. za trgovinu i ugostiteljstvo, Dubrovačka 33, 21000 Split</item>
    </izvorni_sadrzaj>
    <derivirana_varijabla naziv="DomainObject.Predmet.ProtuStrankaListFormatedWithAdress_1">
      <item>PERSEUS d.o.o. za trgovinu i ugostiteljstvo, Dubrovačka 33, 21000 Split</item>
    </derivirana_varijabla>
  </DomainObject.Predmet.ProtuStrankaListFormatedWithAdress>
  <DomainObject.Predmet.ProtuStrankaListFormatedWithAdressOIB>
    <izvorni_sadrzaj>
      <item>PERSEUS d.o.o. za trgovinu i ugostiteljstvo, OIB 65679381704, Dubrovačka 33, 21000 Split</item>
    </izvorni_sadrzaj>
    <derivirana_varijabla naziv="DomainObject.Predmet.ProtuStrankaListFormatedWithAdressOIB_1">
      <item>PERSEUS d.o.o. za trgovinu i ugostiteljstvo, OIB 65679381704, Dubrovačka 33, 21000 Split</item>
    </derivirana_varijabla>
  </DomainObject.Predmet.ProtuStrankaListFormatedWithAdressOIB>
  <DomainObject.Predmet.ProtuStrankaListNazivFormated>
    <izvorni_sadrzaj>
      <item>PERSEUS d.o.o. za trgovinu i ugostiteljstvo</item>
    </izvorni_sadrzaj>
    <derivirana_varijabla naziv="DomainObject.Predmet.ProtuStrankaListNazivFormated_1">
      <item>PERSEUS d.o.o. za trgovinu i ugostiteljstvo</item>
    </derivirana_varijabla>
  </DomainObject.Predmet.ProtuStrankaListNazivFormated>
  <DomainObject.Predmet.ProtuStrankaListNazivFormatedOIB>
    <izvorni_sadrzaj>
      <item>PERSEUS d.o.o. za trgovinu i ugostiteljstvo, OIB 65679381704</item>
    </izvorni_sadrzaj>
    <derivirana_varijabla naziv="DomainObject.Predmet.ProtuStrankaListNazivFormatedOIB_1">
      <item>PERSEUS d.o.o. za trgovinu i ugostiteljstvo, OIB 65679381704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PERSEUS d.o.o. za trgovinu i ugostiteljstvo</izvorni_sadrzaj>
    <derivirana_varijabla naziv="DomainObject.Predmet.ProtustrankaIDrugi_1">PERSEUS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PERSEUS d.o.o. za trgovinu i ugostiteljstvo, OIB 65679381704, Dubrovačka 33, 21000 Split</izvorni_sadrzaj>
    <derivirana_varijabla naziv="DomainObject.Predmet.ProtustrankaIDrugiAdressOIB_1">PERSEUS d.o.o. za trgovinu i ugostiteljstvo, OIB 65679381704, Dubrovačka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PERSEUS d.o.o. za trgovinu i ugostiteljstvo</item>
      <item>FINANCIJSKA AGENCIJA, RC SPLIT</item>
    </izvorni_sadrzaj>
    <derivirana_varijabla naziv="DomainObject.Predmet.SudioniciListNaziv_1">
      <item>PERSEUS d.o.o. za trgovinu i ugostiteljstvo</item>
      <item>FINANCIJSKA AGENCIJA, RC SPLIT</item>
    </derivirana_varijabla>
  </DomainObject.Predmet.SudioniciListNaziv>
  <DomainObject.Predmet.SudioniciListAdressOIB>
    <izvorni_sadrzaj>
      <item>PERSEUS d.o.o. za trgovinu i ugostiteljstvo, OIB 65679381704, Dubrovačka 33,21000 Split</item>
      <item>FINANCIJSKA AGENCIJA, RC SPLIT, OIB 85821130368, Mažuranićevo šetalište 24 b,21000 Split</item>
    </izvorni_sadrzaj>
    <derivirana_varijabla naziv="DomainObject.Predmet.SudioniciListAdressOIB_1">
      <item>PERSEUS d.o.o. za trgovinu i ugostiteljstvo, OIB 65679381704, Dubrovačka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65679381704</item>
      <item>, OIB 85821130368</item>
    </izvorni_sadrzaj>
    <derivirana_varijabla naziv="DomainObject.Predmet.SudioniciListNazivOIB_1">
      <item>, OIB 65679381704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20DF67-BF80-4665-B13E-D6BA7F4A38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745</properties:Words>
  <properties:Characters>4000</properties:Characters>
  <properties:Lines>92</properties:Lines>
  <properties:Paragraphs>28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2018-01-03T08:42:00Z</cp:lastPrinted>
  <dcterms:modified xmlns:xsi="http://www.w3.org/2001/XMLSchema-instance" xsi:type="dcterms:W3CDTF">2018-01-03T08:42:00Z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