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1b5d" w14:paraId="fc41b5d" w:rsidRDefault="000645E9" w:rsidR="000645E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645E9" w:rsidP="00431FD5" w:rsidR="000645E9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0B5A32" w:rsidRPr="00627967">
        <w:rPr>
          <w:rFonts w:hAnsi="Times New Roman" w:ascii="Times New Roman"/>
          <w:szCs w:val="24"/>
          <w:lang w:val="hr-HR"/>
        </w:rPr>
        <w:t>67. St-</w:t>
      </w:r>
      <w:r w:rsidR="00627967" w:rsidRPr="00627967">
        <w:rPr>
          <w:rFonts w:hAnsi="Times New Roman" w:ascii="Times New Roman"/>
          <w:szCs w:val="24"/>
          <w:lang w:val="hr-HR"/>
        </w:rPr>
        <w:t>79</w:t>
      </w:r>
      <w:r w:rsidR="00440E47" w:rsidRPr="00627967">
        <w:rPr>
          <w:rFonts w:hAnsi="Times New Roman" w:ascii="Times New Roman"/>
          <w:szCs w:val="24"/>
          <w:lang w:val="hr-HR"/>
        </w:rPr>
        <w:t>5</w:t>
      </w:r>
      <w:r w:rsidR="00BD649B" w:rsidRPr="00627967">
        <w:rPr>
          <w:rFonts w:hAnsi="Times New Roman" w:ascii="Times New Roman"/>
          <w:szCs w:val="24"/>
          <w:lang w:val="hr-HR"/>
        </w:rPr>
        <w:t>/15</w:t>
      </w:r>
      <w:r w:rsidR="000645E9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BD649B" w:rsidR="00A93140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>Trgovački sud u Zagrebu, po sucu Gordanu Zubaku, u stečajnom predmetu u povodu zahtjeva FINANCIJSKE AGENCIJE, za provedbu skraćenog stečajnog postupka nad dužnikom UDRUGA ZA RAZVOJ AUDIO-VIZUALNE UMJETNOSTI SUBSTRUKTURNI MEDIJ, Zagreb, Trg Ivana Kukuljevića 6, OIB: 01152770045</w:t>
      </w:r>
      <w:r w:rsidR="006425EE" w:rsidRPr="0062796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br/>
      </w:r>
      <w:r w:rsidR="00440E47" w:rsidRPr="00627967">
        <w:rPr>
          <w:rFonts w:hAnsi="Times New Roman" w:ascii="Times New Roman"/>
          <w:szCs w:val="24"/>
        </w:rPr>
        <w:t>30</w:t>
      </w:r>
      <w:r w:rsidR="00A20843" w:rsidRPr="00627967">
        <w:rPr>
          <w:rFonts w:hAnsi="Times New Roman" w:ascii="Times New Roman"/>
          <w:szCs w:val="24"/>
        </w:rPr>
        <w:t>. listopada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2015</w:t>
      </w:r>
      <w:r w:rsidR="006425EE" w:rsidRPr="0062796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627967" w:rsidRPr="00627967">
        <w:rPr>
          <w:rFonts w:hAnsi="Times New Roman" w:ascii="Times New Roman"/>
        </w:rPr>
        <w:t>UDRUGA ZA RAZVOJ AUDIO-VIZUALNE UMJETNOSTI SUBSTRUKTURNI MEDIJ, Zagreb, Trg Ivana Kukuljevića 6, OIB: 01152770045</w:t>
      </w:r>
      <w:r w:rsidR="00627967">
        <w:rPr>
          <w:rFonts w:hAnsi="Times New Roman" w:ascii="Times New Roman"/>
        </w:rPr>
        <w:t>.</w:t>
      </w:r>
    </w:p>
    <w:p w:rsidRDefault="006C314D" w:rsidP="006C314D" w:rsidR="006C314D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627967">
      <w:pPr>
        <w:ind w:firstLine="708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="00A20843"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="00A20843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627967" w:rsidRPr="00627967">
        <w:rPr>
          <w:rFonts w:hAnsi="Times New Roman" w:ascii="Times New Roman"/>
        </w:rPr>
        <w:t>UDRUGA ZA RAZVOJ AUDIO-VIZUALNE UMJETNOSTI SUBSTRUKTURNI MEDIJ, Zagreb, Trg Ivana Kukuljevića 6</w:t>
      </w:r>
      <w:r w:rsidR="00A20843" w:rsidRPr="00627967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627967">
      <w:pPr>
        <w:pStyle w:val="Default"/>
        <w:ind w:firstLine="720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C17F3C" w:rsidR="00A20843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073859" w:rsidP="00A20843" w:rsidR="00073859" w:rsidRPr="0062796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</w:p>
    <w:p w:rsidRDefault="000645E9" w:rsidP="00A20843" w:rsidR="000645E9">
      <w:pPr>
        <w:jc w:val="both"/>
        <w:rPr>
          <w:rFonts w:hAnsi="Times New Roman" w:ascii="Times New Roman"/>
          <w:szCs w:val="24"/>
        </w:rPr>
      </w:pPr>
    </w:p>
    <w:p w:rsidRDefault="000645E9" w:rsidP="00A20843" w:rsidR="000645E9">
      <w:pPr>
        <w:jc w:val="both"/>
        <w:rPr>
          <w:rFonts w:hAnsi="Times New Roman" w:ascii="Times New Roman"/>
          <w:szCs w:val="24"/>
        </w:rPr>
      </w:pPr>
    </w:p>
    <w:p w:rsidRDefault="000645E9" w:rsidP="00A20843" w:rsidR="000645E9" w:rsidRPr="00627967">
      <w:pPr>
        <w:jc w:val="both"/>
        <w:rPr>
          <w:rFonts w:hAnsi="Times New Roman" w:ascii="Times New Roman"/>
          <w:szCs w:val="24"/>
        </w:rPr>
      </w:pPr>
    </w:p>
    <w:p w:rsidRDefault="00C17F3C" w:rsidP="00A20843" w:rsidR="000645E9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</w:p>
    <w:p w:rsidRDefault="000645E9" w:rsidP="000645E9" w:rsidR="000645E9">
      <w:pPr>
        <w:ind w:firstLine="720"/>
        <w:jc w:val="both"/>
        <w:rPr>
          <w:rFonts w:hAnsi="Times New Roman" w:ascii="Times New Roman"/>
          <w:szCs w:val="24"/>
        </w:rPr>
      </w:pPr>
    </w:p>
    <w:p w:rsidRDefault="000645E9" w:rsidP="000645E9" w:rsidR="000645E9">
      <w:pPr>
        <w:ind w:firstLine="720"/>
        <w:jc w:val="both"/>
        <w:rPr>
          <w:rFonts w:hAnsi="Times New Roman" w:ascii="Times New Roman"/>
          <w:szCs w:val="24"/>
        </w:rPr>
      </w:pPr>
    </w:p>
    <w:p w:rsidRDefault="00C17F3C" w:rsidP="000645E9" w:rsidR="006C314D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Nadalje, podn</w:t>
      </w:r>
      <w:r w:rsidR="006C314D" w:rsidRPr="00627967">
        <w:rPr>
          <w:rFonts w:hAnsi="Times New Roman" w:ascii="Times New Roman"/>
          <w:szCs w:val="24"/>
        </w:rPr>
        <w:t>ositelj zahtjeva</w:t>
      </w:r>
      <w:r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naveo je da</w:t>
      </w:r>
      <w:r w:rsidR="00627967">
        <w:rPr>
          <w:rFonts w:hAnsi="Times New Roman" w:ascii="Times New Roman"/>
          <w:szCs w:val="24"/>
        </w:rPr>
        <w:t xml:space="preserve"> je dužnik na dan 11. rujna 2015. u Očevidniku redoslijeda osnova za plaćanje imao evidentirane neizvršene osnove za plaćanje u neprekinutom razdoblju od 1530 dana</w:t>
      </w:r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Očevidnik</w:t>
      </w:r>
      <w:r w:rsidR="00627967">
        <w:rPr>
          <w:rFonts w:hAnsi="Times New Roman" w:ascii="Times New Roman"/>
          <w:szCs w:val="24"/>
        </w:rPr>
        <w:t xml:space="preserve"> redoslijeda osnova za plaćanje</w:t>
      </w:r>
      <w:r w:rsidR="00F34093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>
        <w:rPr>
          <w:rFonts w:hAnsi="Times New Roman" w:ascii="Times New Roman"/>
          <w:szCs w:val="24"/>
        </w:rPr>
        <w:t xml:space="preserve">, sud je </w:t>
      </w:r>
      <w:r w:rsidR="00F34093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</w:t>
      </w:r>
      <w:r w:rsidR="00F34093" w:rsidRPr="00627967">
        <w:rPr>
          <w:rFonts w:hAnsi="Times New Roman" w:ascii="Times New Roman"/>
          <w:szCs w:val="24"/>
        </w:rPr>
        <w:t xml:space="preserve"> za plaćanje</w:t>
      </w:r>
      <w:r w:rsidR="00F34093">
        <w:rPr>
          <w:rFonts w:hAnsi="Times New Roman" w:ascii="Times New Roman"/>
          <w:szCs w:val="24"/>
        </w:rPr>
        <w:t xml:space="preserve"> koji su zavedeni u Očevidniku redoslijeda osnova za plaćanje te ih je sud stoga prihvatio kao istinite i točne</w:t>
      </w:r>
      <w:r w:rsidR="0062796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627967">
      <w:pPr>
        <w:jc w:val="both"/>
        <w:rPr>
          <w:rFonts w:hAnsi="Times New Roman" w:ascii="Times New Roman"/>
          <w:szCs w:val="24"/>
        </w:rPr>
      </w:pPr>
    </w:p>
    <w:p w:rsidRDefault="002E11A7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627967">
        <w:rPr>
          <w:rFonts w:hAnsi="Times New Roman" w:ascii="Times New Roman"/>
          <w:szCs w:val="24"/>
        </w:rPr>
        <w:t xml:space="preserve"> Hrvatskog zavod</w:t>
      </w:r>
      <w:r w:rsidR="00F34093">
        <w:rPr>
          <w:rFonts w:hAnsi="Times New Roman" w:ascii="Times New Roman"/>
          <w:szCs w:val="24"/>
        </w:rPr>
        <w:t>a za mirovinsko osiguranje od 27</w:t>
      </w:r>
      <w:r w:rsidR="006C314D" w:rsidRPr="00627967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627967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Ocjena je ovog suda kako</w:t>
      </w:r>
      <w:r w:rsidR="00BD5CF6" w:rsidRPr="00627967">
        <w:rPr>
          <w:rFonts w:hAnsi="Times New Roman" w:ascii="Times New Roman"/>
          <w:szCs w:val="24"/>
        </w:rPr>
        <w:t xml:space="preserve"> </w:t>
      </w:r>
      <w:r w:rsidR="009A7E24" w:rsidRPr="00627967">
        <w:rPr>
          <w:rFonts w:hAnsi="Times New Roman" w:ascii="Times New Roman"/>
          <w:szCs w:val="24"/>
        </w:rPr>
        <w:t>zahtjev sadržava</w:t>
      </w:r>
      <w:r w:rsidR="00BD5CF6" w:rsidRPr="00627967">
        <w:rPr>
          <w:rFonts w:hAnsi="Times New Roman" w:ascii="Times New Roman"/>
          <w:szCs w:val="24"/>
        </w:rPr>
        <w:t xml:space="preserve"> sve podatke propisa</w:t>
      </w:r>
      <w:r w:rsidR="00E67442" w:rsidRPr="00627967">
        <w:rPr>
          <w:rFonts w:hAnsi="Times New Roman" w:ascii="Times New Roman"/>
          <w:szCs w:val="24"/>
        </w:rPr>
        <w:t xml:space="preserve">ne odredbom čl. </w:t>
      </w:r>
      <w:r w:rsidRPr="00627967">
        <w:rPr>
          <w:rFonts w:hAnsi="Times New Roman" w:ascii="Times New Roman"/>
          <w:szCs w:val="24"/>
        </w:rPr>
        <w:t xml:space="preserve">429. st. 2. </w:t>
      </w:r>
      <w:r w:rsidR="00E67442" w:rsidRPr="00627967">
        <w:rPr>
          <w:rFonts w:hAnsi="Times New Roman" w:ascii="Times New Roman"/>
          <w:szCs w:val="24"/>
        </w:rPr>
        <w:t xml:space="preserve"> SZ-a, zatim</w:t>
      </w:r>
      <w:r w:rsidR="00BD5CF6" w:rsidRPr="00627967">
        <w:rPr>
          <w:rFonts w:hAnsi="Times New Roman" w:ascii="Times New Roman"/>
          <w:szCs w:val="24"/>
        </w:rPr>
        <w:t xml:space="preserve"> iz prilož</w:t>
      </w:r>
      <w:r w:rsidR="00C84468" w:rsidRPr="00627967">
        <w:rPr>
          <w:rFonts w:hAnsi="Times New Roman" w:ascii="Times New Roman"/>
          <w:szCs w:val="24"/>
        </w:rPr>
        <w:t>ene dokumentacije proizlazi da</w:t>
      </w:r>
      <w:r w:rsidR="00BD5CF6" w:rsidRPr="00627967">
        <w:rPr>
          <w:rFonts w:hAnsi="Times New Roman" w:ascii="Times New Roman"/>
          <w:szCs w:val="24"/>
        </w:rPr>
        <w:t xml:space="preserve"> su ispunjeni uvjeti iz čl. </w:t>
      </w:r>
      <w:r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Pr="00627967">
        <w:rPr>
          <w:rFonts w:hAnsi="Times New Roman" w:ascii="Times New Roman"/>
          <w:szCs w:val="24"/>
        </w:rPr>
        <w:t xml:space="preserve"> st. 1.</w:t>
      </w:r>
      <w:r w:rsidR="00BD5CF6" w:rsidRPr="0062796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627967">
        <w:rPr>
          <w:rFonts w:hAnsi="Times New Roman" w:ascii="Times New Roman"/>
          <w:szCs w:val="24"/>
        </w:rPr>
        <w:t xml:space="preserve">. </w:t>
      </w:r>
      <w:r w:rsidR="00BD5CF6" w:rsidRPr="00627967">
        <w:rPr>
          <w:rFonts w:hAnsi="Times New Roman" w:ascii="Times New Roman"/>
          <w:szCs w:val="24"/>
        </w:rPr>
        <w:t>Slijedom</w:t>
      </w:r>
      <w:r w:rsidR="004717F7" w:rsidRPr="00627967">
        <w:rPr>
          <w:rFonts w:hAnsi="Times New Roman" w:ascii="Times New Roman"/>
          <w:szCs w:val="24"/>
        </w:rPr>
        <w:t xml:space="preserve"> </w:t>
      </w:r>
      <w:r w:rsidR="00BD5CF6" w:rsidRPr="0062796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EC2C2D">
        <w:rPr>
          <w:rFonts w:hAnsi="Times New Roman" w:ascii="Times New Roman"/>
          <w:szCs w:val="24"/>
        </w:rPr>
        <w:t>30</w:t>
      </w:r>
      <w:r w:rsidR="006C314D" w:rsidRPr="00627967">
        <w:rPr>
          <w:rFonts w:hAnsi="Times New Roman" w:ascii="Times New Roman"/>
          <w:szCs w:val="24"/>
        </w:rPr>
        <w:t>. listopada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2015</w:t>
      </w:r>
      <w:r w:rsidR="00BD5CF6" w:rsidRPr="00627967">
        <w:rPr>
          <w:rFonts w:hAnsi="Times New Roman" w:ascii="Times New Roman"/>
          <w:szCs w:val="24"/>
        </w:rPr>
        <w:t>.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DE7483" w:rsidP="000645E9" w:rsidR="00AB7883" w:rsidRPr="00627967">
      <w:pPr>
        <w:jc w:val="right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SUDAC</w:t>
      </w:r>
    </w:p>
    <w:p w:rsidRDefault="00DE7483" w:rsidP="000645E9" w:rsidR="00EE5750" w:rsidRPr="00627967">
      <w:pPr>
        <w:jc w:val="right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Gordan Zubak</w:t>
      </w:r>
      <w:r w:rsidR="000645E9">
        <w:rPr>
          <w:rFonts w:hAnsi="Times New Roman" w:ascii="Times New Roman"/>
          <w:szCs w:val="24"/>
        </w:rPr>
        <w:t>, v.r.</w:t>
      </w:r>
    </w:p>
    <w:p w:rsidRDefault="006C314D" w:rsidR="006C314D" w:rsidRPr="0062796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0645E9" w:rsidR="000645E9">
      <w:pPr>
        <w:jc w:val="both"/>
        <w:rPr>
          <w:rFonts w:hAnsi="Times New Roman" w:ascii="Times New Roman"/>
          <w:szCs w:val="24"/>
        </w:rPr>
      </w:pPr>
    </w:p>
    <w:p w:rsidRDefault="000645E9" w:rsidP="000645E9" w:rsidR="000645E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0645E9" w:rsidP="000645E9" w:rsidR="000645E9">
      <w:pPr>
        <w:jc w:val="right"/>
        <w:rPr>
          <w:rFonts w:hAnsi="Times New Roman" w:ascii="Times New Roman"/>
          <w:szCs w:val="24"/>
        </w:rPr>
      </w:pPr>
      <w:r w:rsidRPr="000645E9">
        <w:rPr>
          <w:rFonts w:hAnsi="Times New Roman" w:ascii="Times New Roman"/>
          <w:szCs w:val="24"/>
        </w:rPr>
        <w:t>Ivana Rogić</w:t>
      </w:r>
    </w:p>
    <w:p w:rsidRDefault="006C314D" w:rsidR="006C314D" w:rsidRPr="00627967">
      <w:pPr>
        <w:jc w:val="both"/>
        <w:rPr>
          <w:rFonts w:hAnsi="Times New Roman" w:ascii="Times New Roman"/>
          <w:szCs w:val="24"/>
        </w:rPr>
      </w:pPr>
    </w:p>
    <w:sectPr w:rsidSect="000645E9" w:rsidR="006C314D" w:rsidRPr="00627967">
      <w:headerReference w:type="even" r:id="rId10"/>
      <w:headerReference w:type="default" r:id="rId11"/>
      <w:pgSz w:code="9" w:h="16840" w:w="11907"/>
      <w:pgMar w:gutter="0" w:footer="720" w:header="720" w:left="1985" w:bottom="142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645E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645E9" w:rsidP="00BD649B" w:rsidR="004A4385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St-795/15-5</w:t>
    </w:r>
  </w:p>
  <w:p w:rsidRDefault="000645E9" w:rsidP="00BD649B" w:rsidR="000645E9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645E9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15098"/>
    <w:rsid w:val="00E67442"/>
    <w:rsid w:val="00EA4124"/>
    <w:rsid w:val="00EC2C2D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5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5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5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5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St-795/2015</izvorni_sadrzaj>
    <derivirana_varijabla naziv="DomainObject.Predmet.OznakaBroj_1">St-795/2015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AUDIOVIZUALNE UMJETNOSTI SUBSTRUKTURNI MEDIJ</izvorni_sadrzaj>
    <derivirana_varijabla naziv="DomainObject.Predmet.ProtustrankaFormated_1">  UDRUGA ZA RAZVOJ AUDIOVIZUALNE UMJETNOSTI SUBSTRUKTURNI MEDIJ</derivirana_varijabla>
  </DomainObject.Predmet.ProtustrankaFormated>
  <DomainObject.Predmet.ProtustrankaFormatedOIB>
    <izvorni_sadrzaj>  UDRUGA ZA RAZVOJ AUDIOVIZUALNE UMJETNOSTI SUBSTRUKTURNI MEDIJ, OIB 01152770045</izvorni_sadrzaj>
    <derivirana_varijabla naziv="DomainObject.Predmet.ProtustrankaFormatedOIB_1">  UDRUGA ZA RAZVOJ AUDIOVIZUALNE UMJETNOSTI SUBSTRUKTURNI MEDIJ, OIB 01152770045</derivirana_varijabla>
  </DomainObject.Predmet.ProtustrankaFormatedOIB>
  <DomainObject.Predmet.ProtustrankaFormatedWithAdress>
    <izvorni_sadrzaj> UDRUGA ZA RAZVOJ AUDIOVIZUALNE UMJETNOSTI SUBSTRUKTURNI MEDIJ, Trg Ivana Kukuljevića 6, 10000 Zagreb</izvorni_sadrzaj>
    <derivirana_varijabla naziv="DomainObject.Predmet.ProtustrankaFormatedWithAdress_1"> UDRUGA ZA RAZVOJ AUDIOVIZUALNE UMJETNOSTI SUBSTRUKTURNI MEDIJ, Trg Ivana Kukuljevića 6, 10000 Zagreb</derivirana_varijabla>
  </DomainObject.Predmet.ProtustrankaFormatedWithAdress>
  <DomainObject.Predmet.ProtustrankaFormatedWithAdressOIB>
    <izvorni_sadrzaj> UDRUGA ZA RAZVOJ AUDIOVIZUALNE UMJETNOSTI SUBSTRUKTURNI MEDIJ, OIB 01152770045, Trg Ivana Kukuljevića 6, 10000 Zagreb</izvorni_sadrzaj>
    <derivirana_varijabla naziv="DomainObject.Predmet.ProtustrankaFormatedWithAdressOIB_1"> UDRUGA ZA RAZVOJ AUDIOVIZUALNE UMJETNOSTI SUBSTRUKTURNI MEDIJ, OIB 01152770045, Trg Ivana Kukuljevića 6, 10000 Zagreb</derivirana_varijabla>
  </DomainObject.Predmet.ProtustrankaFormatedWithAdressOIB>
  <DomainObject.Predmet.ProtustrankaWithAdress>
    <izvorni_sadrzaj>UDRUGA ZA RAZVOJ AUDIOVIZUALNE UMJETNOSTI SUBSTRUKTURNI MEDIJ Trg Ivana Kukuljevića 6, 10000 Zagreb</izvorni_sadrzaj>
    <derivirana_varijabla naziv="DomainObject.Predmet.ProtustrankaWithAdress_1">UDRUGA ZA RAZVOJ AUDIOVIZUALNE UMJETNOSTI SUBSTRUKTURNI MEDIJ Trg Ivana Kukuljevića 6, 10000 Zagreb</derivirana_varijabla>
  </DomainObject.Predmet.ProtustrankaWithAdress>
  <DomainObject.Predmet.ProtustrankaWithAdressOIB>
    <izvorni_sadrzaj>UDRUGA ZA RAZVOJ AUDIOVIZUALNE UMJETNOSTI SUBSTRUKTURNI MEDIJ, OIB 01152770045, Trg Ivana Kukuljevića 6, 10000 Zagreb</izvorni_sadrzaj>
    <derivirana_varijabla naziv="DomainObject.Predmet.ProtustrankaWithAdressOIB_1">UDRUGA ZA RAZVOJ AUDIOVIZUALNE UMJETNOSTI SUBSTRUKTURNI MEDIJ, OIB 01152770045, Trg Ivana Kukuljevića 6, 10000 Zagreb</derivirana_varijabla>
  </DomainObject.Predmet.ProtustrankaWithAdressOIB>
  <DomainObject.Predmet.ProtustrankaNazivFormated>
    <izvorni_sadrzaj>UDRUGA ZA RAZVOJ AUDIOVIZUALNE UMJETNOSTI SUBSTRUKTURNI MEDIJ</izvorni_sadrzaj>
    <derivirana_varijabla naziv="DomainObject.Predmet.ProtustrankaNazivFormated_1">UDRUGA ZA RAZVOJ AUDIOVIZUALNE UMJETNOSTI SUBSTRUKTURNI MEDIJ</derivirana_varijabla>
  </DomainObject.Predmet.ProtustrankaNazivFormated>
  <DomainObject.Predmet.ProtustrankaNazivFormatedOIB>
    <izvorni_sadrzaj>UDRUGA ZA RAZVOJ AUDIOVIZUALNE UMJETNOSTI SUBSTRUKTURNI MEDIJ, OIB 01152770045</izvorni_sadrzaj>
    <derivirana_varijabla naziv="DomainObject.Predmet.ProtustrankaNazivFormatedOIB_1">UDRUGA ZA RAZVOJ AUDIOVIZUALNE UMJETNOSTI SUBSTRUKTURNI MEDIJ, OIB 01152770045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AUDIOVIZUALNE UMJETNOSTI SUBSTRUKTURNI MEDIJ</item>
    </izvorni_sadrzaj>
    <derivirana_varijabla naziv="DomainObject.Predmet.ProtuStrankaListFormated_1">
      <item>UDRUGA ZA RAZVOJ AUDIOVIZUALNE UMJETNOSTI SUBSTRUKTURNI MEDIJ</item>
    </derivirana_varijabla>
  </DomainObject.Predmet.ProtuStrankaListFormated>
  <DomainObject.Predmet.ProtuStrankaListFormatedOIB>
    <izvorni_sadrzaj>
      <item>UDRUGA ZA RAZVOJ AUDIOVIZUALNE UMJETNOSTI SUBSTRUKTURNI MEDIJ, OIB 01152770045</item>
    </izvorni_sadrzaj>
    <derivirana_varijabla naziv="DomainObject.Predmet.ProtuStrankaListFormatedOIB_1">
      <item>UDRUGA ZA RAZVOJ AUDIOVIZUALNE UMJETNOSTI SUBSTRUKTURNI MEDIJ, OIB 01152770045</item>
    </derivirana_varijabla>
  </DomainObject.Predmet.ProtuStrankaListFormatedOIB>
  <DomainObject.Predmet.ProtuStrankaListFormatedWithAdress>
    <izvorni_sadrzaj>
      <item>UDRUGA ZA RAZVOJ AUDIOVIZUALNE UMJETNOSTI SUBSTRUKTURNI MEDIJ, Trg Ivana Kukuljevića 6, 10000 Zagreb</item>
    </izvorni_sadrzaj>
    <derivirana_varijabla naziv="DomainObject.Predmet.ProtuStrankaListFormatedWithAdress_1">
      <item>UDRUGA ZA RAZVOJ AUDIOVIZUALNE UMJETNOSTI SUBSTRUKTURNI MEDIJ, Trg Ivana Kukuljevića 6, 10000 Zagreb</item>
    </derivirana_varijabla>
  </DomainObject.Predmet.ProtuStrankaListFormatedWithAdress>
  <DomainObject.Predmet.ProtuStrankaListFormatedWithAdressOIB>
    <izvorni_sadrzaj>
      <item>UDRUGA ZA RAZVOJ AUDIOVIZUALNE UMJETNOSTI SUBSTRUKTURNI MEDIJ, OIB 01152770045, Trg Ivana Kukuljevića 6, 10000 Zagreb</item>
    </izvorni_sadrzaj>
    <derivirana_varijabla naziv="DomainObject.Predmet.ProtuStrankaListFormatedWithAdressOIB_1">
      <item>UDRUGA ZA RAZVOJ AUDIOVIZUALNE UMJETNOSTI SUBSTRUKTURNI MEDIJ, OIB 01152770045, Trg Ivana Kukuljevića 6, 10000 Zagreb</item>
    </derivirana_varijabla>
  </DomainObject.Predmet.ProtuStrankaListFormatedWithAdressOIB>
  <DomainObject.Predmet.ProtuStrankaListNazivFormated>
    <izvorni_sadrzaj>
      <item>UDRUGA ZA RAZVOJ AUDIOVIZUALNE UMJETNOSTI SUBSTRUKTURNI MEDIJ</item>
    </izvorni_sadrzaj>
    <derivirana_varijabla naziv="DomainObject.Predmet.ProtuStrankaListNazivFormated_1">
      <item>UDRUGA ZA RAZVOJ AUDIOVIZUALNE UMJETNOSTI SUBSTRUKTURNI MEDIJ</item>
    </derivirana_varijabla>
  </DomainObject.Predmet.ProtuStrankaListNazivFormated>
  <DomainObject.Predmet.ProtuStrankaListNazivFormatedOIB>
    <izvorni_sadrzaj>
      <item>UDRUGA ZA RAZVOJ AUDIOVIZUALNE UMJETNOSTI SUBSTRUKTURNI MEDIJ, OIB 01152770045</item>
    </izvorni_sadrzaj>
    <derivirana_varijabla naziv="DomainObject.Predmet.ProtuStrankaListNazivFormatedOIB_1">
      <item>UDRUGA ZA RAZVOJ AUDIOVIZUALNE UMJETNOSTI SUBSTRUKTURNI MEDIJ, OIB 01152770045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AUDIOVIZUALNE UMJETNOSTI SUBSTRUKTURNI MEDIJ</izvorni_sadrzaj>
    <derivirana_varijabla naziv="DomainObject.Predmet.ProtustrankaIDrugi_1">UDRUGA ZA RAZVOJ AUDIOVIZUALNE UMJETNOSTI SUBSTRUKTURNI MEDIJ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AUDIOVIZUALNE UMJETNOSTI SUBSTRUKTURNI MEDIJ, OIB 01152770045, Trg Ivana Kukuljevića 6, 10000 Zagreb</izvorni_sadrzaj>
    <derivirana_varijabla naziv="DomainObject.Predmet.ProtustrankaIDrugiAdressOIB_1">UDRUGA ZA RAZVOJ AUDIOVIZUALNE UMJETNOSTI SUBSTRUKTURNI MEDIJ, OIB 01152770045,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AUDIOVIZUALNE UMJETNOSTI SUBSTRUKTURNI MEDIJ</item>
    </izvorni_sadrzaj>
    <derivirana_varijabla naziv="DomainObject.Predmet.SudioniciListNaziv_1">
      <item>FINA Regionalni centar zagreb</item>
      <item>UDRUGA ZA RAZVOJ AUDIOVIZUALNE UMJETNOSTI SUBSTRUKTURNI MEDIJ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AUDIOVIZUALNE UMJETNOSTI SUBSTRUKTURNI MEDIJ, OIB 01152770045, Trg Ivana Kukuljevića 6,10000 Zagreb</item>
    </izvorni_sadrzaj>
    <derivirana_varijabla naziv="DomainObject.Predmet.SudioniciListAdressOIB_1">
      <item>FINA Regionalni centar zagreb, OIB 85821130368, Trg svibanjskih žrtava 1995. 1,10000 Zagreb</item>
      <item>UDRUGA ZA RAZVOJ AUDIOVIZUALNE UMJETNOSTI SUBSTRUKTURNI MEDIJ, OIB 01152770045, Trg Ivana Kukuljevića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01152770045</item>
    </izvorni_sadrzaj>
    <derivirana_varijabla naziv="DomainObject.Predmet.SudioniciListNazivOIB_1">
      <item>, OIB 85821130368</item>
      <item>, OIB 01152770045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2704</properties:Characters>
  <properties:Lines>82</properties:Lines>
  <properties:Paragraphs>26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2015-10-29T22:54:00Z</dcterms:created>
  <dc:creator>Sudsko vijeæe</dc:creator>
  <cp:lastModifiedBy>Ivana Rogić</cp:lastModifiedBy>
  <cp:lastPrinted>2015-10-30T13:31:00Z</cp:lastPrinted>
  <dcterms:modified xmlns:xsi="http://www.w3.org/2001/XMLSchema-instance" xsi:type="dcterms:W3CDTF">2015-10-30T13:31:00Z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