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7fbb" w14:paraId="4047fbb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3F6B7C">
        <w:rPr>
          <w:sz w:val="24"/>
          <w:szCs w:val="24"/>
        </w:rPr>
        <w:t>22</w:t>
      </w:r>
      <w:r w:rsidR="00891F0B">
        <w:rPr>
          <w:sz w:val="24"/>
          <w:szCs w:val="24"/>
        </w:rPr>
        <w:t>7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3F6B7C">
        <w:rPr>
          <w:sz w:val="24"/>
          <w:szCs w:val="24"/>
        </w:rPr>
        <w:t>22</w:t>
      </w:r>
      <w:r w:rsidR="00891F0B">
        <w:rPr>
          <w:sz w:val="24"/>
          <w:szCs w:val="24"/>
        </w:rPr>
        <w:t>7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E62128">
        <w:rPr>
          <w:sz w:val="24"/>
          <w:szCs w:val="24"/>
        </w:rPr>
        <w:t>3. lipnja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891F0B">
        <w:rPr>
          <w:sz w:val="24"/>
          <w:szCs w:val="24"/>
        </w:rPr>
        <w:t>INTERCONTO d.o.o. Rijeka, Stari Put 7, OIB: 09373159367, MBS: 040116533.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891F0B">
        <w:rPr>
          <w:color w:val="000000"/>
          <w:sz w:val="24"/>
          <w:szCs w:val="24"/>
        </w:rPr>
        <w:t>8</w:t>
      </w:r>
      <w:r w:rsidR="003F6B7C">
        <w:rPr>
          <w:color w:val="000000"/>
          <w:sz w:val="24"/>
          <w:szCs w:val="24"/>
        </w:rPr>
        <w:t xml:space="preserve">. svibnja </w:t>
      </w:r>
      <w:r w:rsidR="00E223E6" w:rsidRPr="007E207D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891F0B">
        <w:rPr>
          <w:color w:val="000000"/>
          <w:sz w:val="24"/>
          <w:szCs w:val="24"/>
        </w:rPr>
        <w:t>56.189,06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6FE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C16EB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2019.</izvorni_sadrzaj>
    <derivirana_varijabla naziv="DomainObject.Predmet.DatumOsnivanja_1">15.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St-227/2019</izvorni_sadrzaj>
    <derivirana_varijabla naziv="DomainObject.Predmet.OznakaBroj_1">St-227/2019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INTERCONTO d.o.o.</izvorni_sadrzaj>
    <derivirana_varijabla naziv="DomainObject.Predmet.ProtustrankaFormated_1">  INTERCONTO d.o.o.</derivirana_varijabla>
  </DomainObject.Predmet.ProtustrankaFormated>
  <DomainObject.Predmet.ProtustrankaFormatedOIB>
    <izvorni_sadrzaj>  INTERCONTO d.o.o., OIB 09373159367</izvorni_sadrzaj>
    <derivirana_varijabla naziv="DomainObject.Predmet.ProtustrankaFormatedOIB_1">  INTERCONTO d.o.o., OIB 09373159367</derivirana_varijabla>
  </DomainObject.Predmet.ProtustrankaFormatedOIB>
  <DomainObject.Predmet.ProtustrankaFormatedWithAdress>
    <izvorni_sadrzaj> INTERCONTO d.o.o., Stari put 7, 51000 Rijeka</izvorni_sadrzaj>
    <derivirana_varijabla naziv="DomainObject.Predmet.ProtustrankaFormatedWithAdress_1"> INTERCONTO d.o.o., Stari put 7, 51000 Rijeka</derivirana_varijabla>
  </DomainObject.Predmet.ProtustrankaFormatedWithAdress>
  <DomainObject.Predmet.ProtustrankaFormatedWithAdressOIB>
    <izvorni_sadrzaj> INTERCONTO d.o.o., OIB 09373159367, Stari put 7, 51000 Rijeka</izvorni_sadrzaj>
    <derivirana_varijabla naziv="DomainObject.Predmet.ProtustrankaFormatedWithAdressOIB_1"> INTERCONTO d.o.o., OIB 09373159367, Stari put 7, 51000 Rijeka</derivirana_varijabla>
  </DomainObject.Predmet.ProtustrankaFormatedWithAdressOIB>
  <DomainObject.Predmet.ProtustrankaWithAdress>
    <izvorni_sadrzaj>INTERCONTO d.o.o. Stari put 7, 51000 Rijeka</izvorni_sadrzaj>
    <derivirana_varijabla naziv="DomainObject.Predmet.ProtustrankaWithAdress_1">INTERCONTO d.o.o. Stari put 7, 51000 Rijeka</derivirana_varijabla>
  </DomainObject.Predmet.ProtustrankaWithAdress>
  <DomainObject.Predmet.ProtustrankaWithAdressOIB>
    <izvorni_sadrzaj>INTERCONTO d.o.o., OIB 09373159367, Stari put 7, 51000 Rijeka</izvorni_sadrzaj>
    <derivirana_varijabla naziv="DomainObject.Predmet.ProtustrankaWithAdressOIB_1">INTERCONTO d.o.o., OIB 09373159367, Stari put 7, 51000 Rijeka</derivirana_varijabla>
  </DomainObject.Predmet.ProtustrankaWithAdressOIB>
  <DomainObject.Predmet.ProtustrankaNazivFormated>
    <izvorni_sadrzaj>INTERCONTO d.o.o.</izvorni_sadrzaj>
    <derivirana_varijabla naziv="DomainObject.Predmet.ProtustrankaNazivFormated_1">INTERCONTO d.o.o.</derivirana_varijabla>
  </DomainObject.Predmet.ProtustrankaNazivFormated>
  <DomainObject.Predmet.ProtustrankaNazivFormatedOIB>
    <izvorni_sadrzaj>INTERCONTO d.o.o., OIB 09373159367</izvorni_sadrzaj>
    <derivirana_varijabla naziv="DomainObject.Predmet.ProtustrankaNazivFormatedOIB_1">INTERCONTO d.o.o., OIB 09373159367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INTERCONTO d.o.o.</item>
    </izvorni_sadrzaj>
    <derivirana_varijabla naziv="DomainObject.Predmet.ProtuStrankaListFormated_1">
      <item>INTERCONTO d.o.o.</item>
    </derivirana_varijabla>
  </DomainObject.Predmet.ProtuStrankaListFormated>
  <DomainObject.Predmet.ProtuStrankaListFormatedOIB>
    <izvorni_sadrzaj>
      <item>INTERCONTO d.o.o., OIB 09373159367</item>
    </izvorni_sadrzaj>
    <derivirana_varijabla naziv="DomainObject.Predmet.ProtuStrankaListFormatedOIB_1">
      <item>INTERCONTO d.o.o., OIB 09373159367</item>
    </derivirana_varijabla>
  </DomainObject.Predmet.ProtuStrankaListFormatedOIB>
  <DomainObject.Predmet.ProtuStrankaListFormatedWithAdress>
    <izvorni_sadrzaj>
      <item>INTERCONTO d.o.o., Stari put 7, 51000 Rijeka</item>
    </izvorni_sadrzaj>
    <derivirana_varijabla naziv="DomainObject.Predmet.ProtuStrankaListFormatedWithAdress_1">
      <item>INTERCONTO d.o.o., Stari put 7, 51000 Rijeka</item>
    </derivirana_varijabla>
  </DomainObject.Predmet.ProtuStrankaListFormatedWithAdress>
  <DomainObject.Predmet.ProtuStrankaListFormatedWithAdressOIB>
    <izvorni_sadrzaj>
      <item>INTERCONTO d.o.o., OIB 09373159367, Stari put 7, 51000 Rijeka</item>
    </izvorni_sadrzaj>
    <derivirana_varijabla naziv="DomainObject.Predmet.ProtuStrankaListFormatedWithAdressOIB_1">
      <item>INTERCONTO d.o.o., OIB 09373159367, Stari put 7, 51000 Rijeka</item>
    </derivirana_varijabla>
  </DomainObject.Predmet.ProtuStrankaListFormatedWithAdressOIB>
  <DomainObject.Predmet.ProtuStrankaListNazivFormated>
    <izvorni_sadrzaj>
      <item>INTERCONTO d.o.o.</item>
    </izvorni_sadrzaj>
    <derivirana_varijabla naziv="DomainObject.Predmet.ProtuStrankaListNazivFormated_1">
      <item>INTERCONTO d.o.o.</item>
    </derivirana_varijabla>
  </DomainObject.Predmet.ProtuStrankaListNazivFormated>
  <DomainObject.Predmet.ProtuStrankaListNazivFormatedOIB>
    <izvorni_sadrzaj>
      <item>INTERCONTO d.o.o., OIB 09373159367</item>
    </izvorni_sadrzaj>
    <derivirana_varijabla naziv="DomainObject.Predmet.ProtuStrankaListNazivFormatedOIB_1">
      <item>INTERCONTO d.o.o., OIB 09373159367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INTERCONTO d.o.o.</izvorni_sadrzaj>
    <derivirana_varijabla naziv="DomainObject.Predmet.ProtustrankaIDrugi_1">INTERCONTO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INTERCONTO d.o.o., OIB 09373159367, Stari put 7, 51000 Rijeka</izvorni_sadrzaj>
    <derivirana_varijabla naziv="DomainObject.Predmet.ProtustrankaIDrugiAdressOIB_1">INTERCONTO d.o.o., OIB 09373159367, Stari put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INTERCONTO d.o.o.</item>
    </izvorni_sadrzaj>
    <derivirana_varijabla naziv="DomainObject.Predmet.SudioniciListNaziv_1">
      <item>FINA  Rijeka</item>
      <item>INTERCONTO d.o.o.</item>
    </derivirana_varijabla>
  </DomainObject.Predmet.SudioniciListNaziv>
  <DomainObject.Predmet.SudioniciListAdressOIB>
    <izvorni_sadrzaj>
      <item>FINA  Rijeka, OIB 85821130368, Frana Kurelca 8,51000 Rijeka</item>
      <item>INTERCONTO d.o.o., OIB 09373159367, Stari put 7,51000 Rijeka</item>
    </izvorni_sadrzaj>
    <derivirana_varijabla naziv="DomainObject.Predmet.SudioniciListAdressOIB_1">
      <item>FINA  Rijeka, OIB 85821130368, Frana Kurelca 8,51000 Rijeka</item>
      <item>INTERCONTO d.o.o., OIB 09373159367, Stari put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09373159367</item>
    </izvorni_sadrzaj>
    <derivirana_varijabla naziv="DomainObject.Predmet.SudioniciListNazivOIB_1">
      <item>, OIB 85821130368</item>
      <item>, OIB 09373159367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1405</properties:Characters>
  <properties:Lines>34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2019-06-03T06:54:00Z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2019-06-03T07:10:00Z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(227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