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52c2" w14:paraId="95552c2" w:rsidRDefault="00CA590D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 w:rsidRPr="00FB0FAF">
        <w:t>Posl.br. 1 St-</w:t>
      </w:r>
      <w:r w:rsidR="00724A1F">
        <w:t>24/02-305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79120F" w:rsidP="0079120F" w:rsidR="0079120F" w:rsidRPr="00FB0FAF">
      <w:pPr>
        <w:jc w:val="both"/>
      </w:pPr>
      <w:r w:rsidRPr="00FB0FAF">
        <w:t>REPUBLIKA HRVATSKA</w:t>
      </w:r>
    </w:p>
    <w:p w:rsidRDefault="0079120F" w:rsidP="0079120F" w:rsidR="00CA590D">
      <w:pPr>
        <w:jc w:val="both"/>
      </w:pPr>
      <w:r w:rsidRPr="00FB0FA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FB0FAF">
          <w:t>U ZADRU</w:t>
        </w:r>
      </w:smartTag>
      <w:r w:rsidRPr="00FB0FAF">
        <w:tab/>
      </w:r>
    </w:p>
    <w:p w:rsidRDefault="00CA590D" w:rsidP="0079120F" w:rsidR="0079120F" w:rsidRPr="00FB0FAF">
      <w:pPr>
        <w:jc w:val="both"/>
      </w:pPr>
      <w:r>
        <w:t>Dr. Franje Tuđmana 35</w:t>
      </w:r>
      <w:r w:rsidR="0079120F" w:rsidRPr="00FB0FAF">
        <w:tab/>
      </w:r>
      <w:r w:rsidR="0079120F" w:rsidRPr="00FB0FAF">
        <w:tab/>
      </w:r>
      <w:r w:rsidR="0079120F"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(OIB:39670464653) </w:t>
      </w:r>
      <w:r w:rsidRPr="00FB0FAF">
        <w:t xml:space="preserve">po sucu tog suda Ardeni Bajlo u stečajnom postupku nad </w:t>
      </w:r>
      <w:r w:rsidR="00724A1F">
        <w:t>stečajnom masom iza</w:t>
      </w:r>
      <w:r w:rsidRPr="00FB0FAF">
        <w:t xml:space="preserve"> </w:t>
      </w:r>
      <w:r w:rsidR="00115CA0">
        <w:t xml:space="preserve">stečajnog dužnika </w:t>
      </w:r>
      <w:r w:rsidR="00724A1F">
        <w:t>TRANSPORT-ZADAR d.d. u stečaju Zadar, OIB: 50129452084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724A1F">
        <w:t>Frani Zvonimiru Negru</w:t>
      </w:r>
      <w:r w:rsidR="003816A4">
        <w:t>,</w:t>
      </w:r>
      <w:r w:rsidR="00FB0FAF">
        <w:t xml:space="preserve"> </w:t>
      </w:r>
      <w:r w:rsidRPr="00FB0FAF">
        <w:t xml:space="preserve">dana </w:t>
      </w:r>
      <w:r w:rsidR="00724A1F">
        <w:t>19</w:t>
      </w:r>
      <w:r w:rsidR="00C0454E">
        <w:t>.</w:t>
      </w:r>
      <w:r w:rsidR="00A34F37">
        <w:t xml:space="preserve"> </w:t>
      </w:r>
      <w:r w:rsidR="00724A1F">
        <w:t>srpnja</w:t>
      </w:r>
      <w:r w:rsidR="00CA590D">
        <w:t xml:space="preserve"> 201</w:t>
      </w:r>
      <w:r w:rsidR="00D148D5">
        <w:t>6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115CA0" w:rsidP="008A6059" w:rsidR="008A6059" w:rsidRPr="00FB0FAF">
      <w:pPr>
        <w:numPr>
          <w:ilvl w:val="0"/>
          <w:numId w:val="1"/>
        </w:numPr>
        <w:jc w:val="both"/>
      </w:pPr>
      <w:r>
        <w:t>Stečajna masa iza stečajnog dužnika TRANSPORT-ZADAR d.d. u stečaju Zadar briše se iz sudskog registra.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</w:t>
      </w:r>
      <w:r w:rsidR="00115CA0">
        <w:t>stečajne mase</w:t>
      </w:r>
      <w:r w:rsidRPr="00FB0FAF">
        <w:t xml:space="preserve">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115CA0" w:rsidP="00115CA0" w:rsidR="00115CA0">
      <w:pPr>
        <w:jc w:val="both"/>
      </w:pPr>
    </w:p>
    <w:p w:rsidRDefault="00724A1F" w:rsidP="0079120F" w:rsidR="00115CA0">
      <w:pPr>
        <w:ind w:firstLine="708"/>
        <w:jc w:val="both"/>
      </w:pPr>
      <w:r>
        <w:t>Sud je rješenjem br. 1St-24/02-</w:t>
      </w:r>
      <w:r w:rsidR="00115CA0">
        <w:t>178 od 29. prosinca 2015. postupajući temeljem odredbe čl. 438. Stečajnog zakona (Narodne novine 71/15) naložio upis stečajne mase stečajnog dužnika TRANSPORT-ZADAR d.d. u stečaju Zadar u sudski registar.</w:t>
      </w:r>
    </w:p>
    <w:p w:rsidRDefault="00115CA0" w:rsidP="0079120F" w:rsidR="00115CA0">
      <w:pPr>
        <w:ind w:firstLine="708"/>
        <w:jc w:val="both"/>
      </w:pPr>
      <w:r>
        <w:t xml:space="preserve"> Stečajni upravitelj stečajne mase je 14. srpnja 2016. podnio prijedlog za zaključenje stečaja nad stečajnom masom.</w:t>
      </w:r>
    </w:p>
    <w:p w:rsidRDefault="00115CA0" w:rsidP="0079120F" w:rsidR="00115CA0">
      <w:pPr>
        <w:ind w:firstLine="708"/>
        <w:jc w:val="both"/>
      </w:pPr>
      <w:r>
        <w:t>Obzirom da u ovom postupku nije bilo nastavka postupka radi naknadne diobe, to je izostala odluka suda o zaključenju stečajnog  postupka.</w:t>
      </w:r>
    </w:p>
    <w:p w:rsidRDefault="00115CA0" w:rsidP="0079120F" w:rsidR="00115CA0">
      <w:pPr>
        <w:ind w:firstLine="708"/>
        <w:jc w:val="both"/>
      </w:pPr>
      <w:r>
        <w:t>Međutim kako je stečajna masa upisana u registar i kako prema navodima stečajnog upravitelja više nije opravdana svrha njene egzistencije u sudskom registru jer nema imovine niti sudskih postupaka koji se vode, to je sud postupajući temeljem odredbe čl. 438. st. 2. Stečajnog zakona odredio njeno brisanje iz sudskog registra.</w:t>
      </w:r>
    </w:p>
    <w:p w:rsidRDefault="00115CA0" w:rsidP="0079120F" w:rsidR="00115CA0">
      <w:pPr>
        <w:ind w:firstLine="708"/>
        <w:jc w:val="both"/>
      </w:pPr>
      <w:r>
        <w:t>Stoga je odlučeno kao u izreci.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dana </w:t>
      </w:r>
      <w:r w:rsidR="00724A1F">
        <w:t>19. srpnja</w:t>
      </w:r>
      <w:r w:rsidR="00CA590D">
        <w:t xml:space="preserve"> 201</w:t>
      </w:r>
      <w:r w:rsidR="00D148D5">
        <w:t>6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1D2CE8" w:rsidP="00F23F7A" w:rsidR="0079120F" w:rsidRPr="00FB0FAF">
      <w:pPr>
        <w:jc w:val="right"/>
      </w:pPr>
      <w:r>
        <w:t xml:space="preserve">                                                     </w:t>
      </w:r>
      <w:r w:rsidR="000A3CCF">
        <w:t>S</w:t>
      </w:r>
      <w:r w:rsidR="0079120F" w:rsidRPr="00FB0FAF">
        <w:t>u</w:t>
      </w:r>
      <w:r w:rsidR="00D148D5">
        <w:t>tkinja</w:t>
      </w:r>
    </w:p>
    <w:p w:rsidRDefault="0079120F" w:rsidP="00F23F7A" w:rsidR="000251C2" w:rsidRPr="00FB0FAF">
      <w:pPr>
        <w:jc w:val="right"/>
      </w:pPr>
      <w:r w:rsidRPr="00FB0FAF">
        <w:t>Ardena Bajlo</w:t>
      </w:r>
    </w:p>
    <w:p w:rsidRDefault="00A833FB" w:rsidP="000251C2" w:rsidR="00A833FB">
      <w:pPr>
        <w:ind w:firstLine="708" w:left="4248"/>
        <w:jc w:val="both"/>
      </w:pPr>
    </w:p>
    <w:p w:rsidRDefault="00D148D5" w:rsidP="000251C2" w:rsidR="00D148D5">
      <w:pPr>
        <w:ind w:firstLine="708" w:left="4248"/>
        <w:jc w:val="both"/>
      </w:pPr>
    </w:p>
    <w:p w:rsidRDefault="00C6772C" w:rsidP="000251C2" w:rsidR="00C6772C">
      <w:pPr>
        <w:ind w:firstLine="708" w:left="4248"/>
        <w:jc w:val="both"/>
      </w:pPr>
    </w:p>
    <w:p w:rsidRDefault="00115CA0" w:rsidP="000251C2" w:rsidR="00115CA0">
      <w:pPr>
        <w:ind w:firstLine="708" w:left="4248"/>
        <w:jc w:val="both"/>
      </w:pPr>
    </w:p>
    <w:p w:rsidRDefault="00115CA0" w:rsidP="000251C2" w:rsidR="00115CA0" w:rsidRPr="00FB0FAF">
      <w:pPr>
        <w:ind w:firstLine="708" w:left="4248"/>
        <w:jc w:val="both"/>
      </w:pPr>
    </w:p>
    <w:p w:rsidRDefault="001D2CE8" w:rsidP="0079120F" w:rsidR="0079120F" w:rsidRPr="00FB0FAF">
      <w:pPr>
        <w:jc w:val="both"/>
      </w:pPr>
      <w:r>
        <w:lastRenderedPageBreak/>
        <w:t>U</w:t>
      </w:r>
      <w:r w:rsidR="0079120F" w:rsidRPr="00FB0FAF">
        <w:t>PUTA O PRAVNOM LIJEKU:</w:t>
      </w:r>
    </w:p>
    <w:p w:rsidRDefault="0079120F" w:rsidP="0079120F" w:rsidR="0079120F">
      <w:r w:rsidRPr="00FB0FAF">
        <w:t>Protiv ovog rješenja dopuštena je žalba koja se podnosi u tri primjerka za Visoki trgovački sud putem ovog suda, u roku od osam dana</w:t>
      </w:r>
      <w:r w:rsidR="00115CA0">
        <w:t xml:space="preserve"> od dostave istog</w:t>
      </w:r>
      <w:r w:rsidRPr="00FB0FAF">
        <w:t xml:space="preserve">.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  <w:r w:rsidR="00115CA0">
        <w:t xml:space="preserve"> - mailom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A1F" w:rsidP="00F23F7A" w:rsidR="00724A1F">
      <w:r>
        <w:separator/>
      </w:r>
    </w:p>
  </w:endnote>
  <w:endnote w:id="0" w:type="continuationSeparator">
    <w:p w:rsidRDefault="00724A1F" w:rsidP="00F23F7A" w:rsidR="00724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A1F" w:rsidP="00F23F7A" w:rsidR="00724A1F">
      <w:r>
        <w:separator/>
      </w:r>
    </w:p>
  </w:footnote>
  <w:footnote w:id="0" w:type="continuationSeparator">
    <w:p w:rsidRDefault="00724A1F" w:rsidP="00F23F7A" w:rsidR="00724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A1F" w:rsidP="00F23F7A" w:rsidR="00724A1F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C269BE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Pr="00FB0FAF">
      <w:t>Posl.br. 1 St-</w:t>
    </w:r>
    <w:r>
      <w:t>24/02-305</w:t>
    </w:r>
  </w:p>
  <w:p w:rsidRDefault="00724A1F" w:rsidR="00724A1F">
    <w:pPr>
      <w:pStyle w:val="Zaglavlje"/>
      <w:jc w:val="center"/>
    </w:pPr>
  </w:p>
  <w:p w:rsidRDefault="00724A1F" w:rsidR="00724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251C2"/>
    <w:rsid w:val="0003127D"/>
    <w:rsid w:val="00052BAA"/>
    <w:rsid w:val="000A3CCF"/>
    <w:rsid w:val="00114C59"/>
    <w:rsid w:val="00115CA0"/>
    <w:rsid w:val="001D2CE8"/>
    <w:rsid w:val="002E719F"/>
    <w:rsid w:val="003229CD"/>
    <w:rsid w:val="003816A4"/>
    <w:rsid w:val="003C4119"/>
    <w:rsid w:val="003E15D3"/>
    <w:rsid w:val="004A298D"/>
    <w:rsid w:val="00691D21"/>
    <w:rsid w:val="00724A1F"/>
    <w:rsid w:val="00740EC7"/>
    <w:rsid w:val="0079120F"/>
    <w:rsid w:val="00825089"/>
    <w:rsid w:val="008A6059"/>
    <w:rsid w:val="008F2B58"/>
    <w:rsid w:val="008F7EFC"/>
    <w:rsid w:val="009B4F71"/>
    <w:rsid w:val="009E3171"/>
    <w:rsid w:val="00A34F37"/>
    <w:rsid w:val="00A833FB"/>
    <w:rsid w:val="00B53AB4"/>
    <w:rsid w:val="00B97328"/>
    <w:rsid w:val="00C0454E"/>
    <w:rsid w:val="00C1717C"/>
    <w:rsid w:val="00C269BE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E260EC"/>
    <w:rsid w:val="00E945A2"/>
    <w:rsid w:val="00EA35E8"/>
    <w:rsid w:val="00EE67BE"/>
    <w:rsid w:val="00F23F7A"/>
    <w:rsid w:val="00F337BB"/>
    <w:rsid w:val="00F61E20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lipnja 2016.</izvorni_sadrzaj>
    <derivirana_varijabla naziv="DomainObject.Predmet.DatumArhiviranja_1">30.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2001.</izvorni_sadrzaj>
    <derivirana_varijabla naziv="DomainObject.Predmet.DatumOsnivanja_1">21. prosinca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2009.</izvorni_sadrzaj>
    <derivirana_varijabla naziv="DomainObject.Predmet.DatumRjesavanja_1">9. travnja 2009.</derivirana_varijabla>
  </DomainObject.Predmet.DatumRjesavanja>
  <DomainObject.Predmet.DatumRokaCuvanja>
    <izvorni_sadrzaj>30. lipnja 2037.</izvorni_sadrzaj>
    <derivirana_varijabla naziv="DomainObject.Predmet.DatumRokaCuvanja_1">30. lipnja 2037.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lipnja 2016.</izvorni_sadrzaj>
    <derivirana_varijabla naziv="DomainObject.Predmet.DatumZatvaranja_1">30.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hr.ibm.icms.common.model.sluzbeneosobe.UstrojstvenaJedinica@51135113[id=5815, dbStatus=null, naziv=Referada 1, oznaka=null, sudac=null]</izvorni_sadrzaj>
    <derivirana_varijabla naziv="DomainObject.Predmet.MjestoCuvanja_1">hr.ibm.icms.common.model.sluzbeneosobe.UstrojstvenaJedinica@51135113[id=5815,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St-24/2002</izvorni_sadrzaj>
    <derivirana_varijabla naziv="DomainObject.Predmet.OznakaBroj_1">St-24/2002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- ZADAR d.d., u stečaju</izvorni_sadrzaj>
    <derivirana_varijabla naziv="DomainObject.Predmet.ProtustrankaFormated_1">  TRANSPORT - ZADAR d.d., u stečaju</derivirana_varijabla>
  </DomainObject.Predmet.ProtustrankaFormated>
  <DomainObject.Predmet.ProtustrankaFormatedOIB>
    <izvorni_sadrzaj>  TRANSPORT - ZADAR d.d., u stečaju</izvorni_sadrzaj>
    <derivirana_varijabla naziv="DomainObject.Predmet.ProtustrankaFormatedOIB_1">  TRANSPORT - ZADAR d.d., u stečaju</derivirana_varijabla>
  </DomainObject.Predmet.ProtustrankaFormatedOIB>
  <DomainObject.Predmet.ProtustrankaFormatedWithAdress>
    <izvorni_sadrzaj> TRANSPORT - ZADAR d.d., u stečaju, Benkovačka Cesta bb, Zadar</izvorni_sadrzaj>
    <derivirana_varijabla naziv="DomainObject.Predmet.ProtustrankaFormatedWithAdress_1"> TRANSPORT - ZADAR d.d., u stečaju, Benkovačka Cesta bb, Zadar</derivirana_varijabla>
  </DomainObject.Predmet.ProtustrankaFormatedWithAdress>
  <DomainObject.Predmet.ProtustrankaFormatedWithAdressOIB>
    <izvorni_sadrzaj> TRANSPORT - ZADAR d.d., u stečaju, Benkovačka Cesta bb, Zadar</izvorni_sadrzaj>
    <derivirana_varijabla naziv="DomainObject.Predmet.ProtustrankaFormatedWithAdressOIB_1"> TRANSPORT - ZADAR d.d., u stečaju, Benkovačka Cesta bb, Zadar</derivirana_varijabla>
  </DomainObject.Predmet.ProtustrankaFormatedWithAdressOIB>
  <DomainObject.Predmet.ProtustrankaWithAdress>
    <izvorni_sadrzaj>TRANSPORT - ZADAR d.d., u stečaju Benkovačka Cesta bb, Zadar</izvorni_sadrzaj>
    <derivirana_varijabla naziv="DomainObject.Predmet.ProtustrankaWithAdress_1">TRANSPORT - ZADAR d.d., u stečaju Benkovačka Cesta bb, Zadar</derivirana_varijabla>
  </DomainObject.Predmet.ProtustrankaWithAdress>
  <DomainObject.Predmet.ProtustrankaWithAdressOIB>
    <izvorni_sadrzaj>TRANSPORT - ZADAR d.d., u stečaju, Benkovačka Cesta bb, Zadar</izvorni_sadrzaj>
    <derivirana_varijabla naziv="DomainObject.Predmet.ProtustrankaWithAdressOIB_1">TRANSPORT - ZADAR d.d., u stečaju, Benkovačka Cesta bb, Zadar</derivirana_varijabla>
  </DomainObject.Predmet.ProtustrankaWithAdressOIB>
  <DomainObject.Predmet.ProtustrankaNazivFormated>
    <izvorni_sadrzaj>TRANSPORT - ZADAR d.d., u stečaju</izvorni_sadrzaj>
    <derivirana_varijabla naziv="DomainObject.Predmet.ProtustrankaNazivFormated_1">TRANSPORT - ZADAR d.d., u stečaju</derivirana_varijabla>
  </DomainObject.Predmet.ProtustrankaNazivFormated>
  <DomainObject.Predmet.ProtustrankaNazivFormatedOIB>
    <izvorni_sadrzaj>TRANSPORT - ZADAR d.d., u stečaju</izvorni_sadrzaj>
    <derivirana_varijabla naziv="DomainObject.Predmet.ProtustrankaNazivFormatedOIB_1">TRANSPORT - ZADAR d.d.,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Smokrović i dr. zaposlenici</izvorni_sadrzaj>
    <derivirana_varijabla naziv="DomainObject.Predmet.StrankaFormated_1">  Petar Smokrović i dr. zaposlenici</derivirana_varijabla>
  </DomainObject.Predmet.StrankaFormated>
  <DomainObject.Predmet.StrankaFormatedOIB>
    <izvorni_sadrzaj>  Petar Smokrović i dr. zaposlenici, OIB 46953153069</izvorni_sadrzaj>
    <derivirana_varijabla naziv="DomainObject.Predmet.StrankaFormatedOIB_1">  Petar Smokrović i dr. zaposlenici, OIB 46953153069</derivirana_varijabla>
  </DomainObject.Predmet.StrankaFormatedOIB>
  <DomainObject.Predmet.StrankaFormatedWithAdress>
    <izvorni_sadrzaj> Petar Smokrović i dr. zaposlenici, Pakoštanska Ulica 14, 23000 Zadar</izvorni_sadrzaj>
    <derivirana_varijabla naziv="DomainObject.Predmet.StrankaFormatedWithAdress_1"> Petar Smokrović i dr. zaposlenici, Pakoštanska Ulica 14, 23000 Zadar</derivirana_varijabla>
  </DomainObject.Predmet.StrankaFormatedWithAdress>
  <DomainObject.Predmet.StrankaFormatedWithAdressOIB>
    <izvorni_sadrzaj> Petar Smokrović i dr. zaposlenici, OIB 46953153069, Pakoštanska Ulica 14, 23000 Zadar</izvorni_sadrzaj>
    <derivirana_varijabla naziv="DomainObject.Predmet.StrankaFormatedWithAdressOIB_1"> Petar Smokrović i dr. zaposlenici, OIB 46953153069, Pakoštanska Ulica 14, 23000 Zadar</derivirana_varijabla>
  </DomainObject.Predmet.StrankaFormatedWithAdressOIB>
  <DomainObject.Predmet.StrankaWithAdress>
    <izvorni_sadrzaj>Petar Smokrović i dr. zaposlenici Pakoštanska Ulica 14,23000 Zadar</izvorni_sadrzaj>
    <derivirana_varijabla naziv="DomainObject.Predmet.StrankaWithAdress_1">Petar Smokrović i dr. zaposlenici Pakoštanska Ulica 14,23000 Zadar</derivirana_varijabla>
  </DomainObject.Predmet.StrankaWithAdress>
  <DomainObject.Predmet.StrankaWithAdressOIB>
    <izvorni_sadrzaj>Petar Smokrović i dr. zaposlenici, OIB 46953153069, Pakoštanska Ulica 14,23000 Zadar</izvorni_sadrzaj>
    <derivirana_varijabla naziv="DomainObject.Predmet.StrankaWithAdressOIB_1">Petar Smokrović i dr. zaposlenici, OIB 46953153069, Pakoštanska Ulica 14,23000 Zadar</derivirana_varijabla>
  </DomainObject.Predmet.StrankaWithAdressOIB>
  <DomainObject.Predmet.StrankaNazivFormated>
    <izvorni_sadrzaj>Petar Smokrović i dr. zaposlenici</izvorni_sadrzaj>
    <derivirana_varijabla naziv="DomainObject.Predmet.StrankaNazivFormated_1">Petar Smokrović i dr. zaposlenici</derivirana_varijabla>
  </DomainObject.Predmet.StrankaNazivFormated>
  <DomainObject.Predmet.StrankaNazivFormatedOIB>
    <izvorni_sadrzaj>Petar Smokrović i dr. zaposlenici, OIB 46953153069</izvorni_sadrzaj>
    <derivirana_varijabla naziv="DomainObject.Predmet.StrankaNazivFormatedOIB_1">Petar Smokrović i dr. zaposlenici, OIB 46953153069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Petar Smokrović i dr. zaposlenici</item>
    </izvorni_sadrzaj>
    <derivirana_varijabla naziv="DomainObject.Predmet.StrankaListFormated_1">
      <item>Petar Smokrović i dr. zaposlenici</item>
    </derivirana_varijabla>
  </DomainObject.Predmet.StrankaListFormated>
  <DomainObject.Predmet.StrankaListFormatedOIB>
    <izvorni_sadrzaj>
      <item>Petar Smokrović i dr. zaposlenici, OIB 46953153069</item>
    </izvorni_sadrzaj>
    <derivirana_varijabla naziv="DomainObject.Predmet.StrankaListFormatedOIB_1">
      <item>Petar Smokrović i dr. zaposlenici, OIB 46953153069</item>
    </derivirana_varijabla>
  </DomainObject.Predmet.StrankaListFormatedOIB>
  <DomainObject.Predmet.StrankaListFormatedWithAdress>
    <izvorni_sadrzaj>
      <item>Petar Smokrović i dr. zaposlenici, Pakoštanska Ulica 14, 23000 Zadar</item>
    </izvorni_sadrzaj>
    <derivirana_varijabla naziv="DomainObject.Predmet.StrankaListFormatedWithAdress_1">
      <item>Petar Smokrović i dr. zaposlenici, Pakoštanska Ulica 14, 23000 Zadar</item>
    </derivirana_varijabla>
  </DomainObject.Predmet.StrankaListFormatedWithAdress>
  <DomainObject.Predmet.StrankaListFormatedWithAdressOIB>
    <izvorni_sadrzaj>
      <item>Petar Smokrović i dr. zaposlenici, OIB 46953153069, Pakoštanska Ulica 14, 23000 Zadar</item>
    </izvorni_sadrzaj>
    <derivirana_varijabla naziv="DomainObject.Predmet.StrankaListFormatedWithAdressOIB_1">
      <item>Petar Smokrović i dr. zaposlenici, OIB 46953153069, Pakoštanska Ulica 14, 23000 Zadar</item>
    </derivirana_varijabla>
  </DomainObject.Predmet.StrankaListFormatedWithAdressOIB>
  <DomainObject.Predmet.StrankaListNazivFormated>
    <izvorni_sadrzaj>
      <item>Petar Smokrović i dr. zaposlenici</item>
    </izvorni_sadrzaj>
    <derivirana_varijabla naziv="DomainObject.Predmet.StrankaListNazivFormated_1">
      <item>Petar Smokrović i dr. zaposlenici</item>
    </derivirana_varijabla>
  </DomainObject.Predmet.StrankaListNazivFormated>
  <DomainObject.Predmet.StrankaListNazivFormatedOIB>
    <izvorni_sadrzaj>
      <item>Petar Smokrović i dr. zaposlenici, OIB 46953153069</item>
    </izvorni_sadrzaj>
    <derivirana_varijabla naziv="DomainObject.Predmet.StrankaListNazivFormatedOIB_1">
      <item>Petar Smokrović i dr. zaposlenici, OIB 46953153069</item>
    </derivirana_varijabla>
  </DomainObject.Predmet.StrankaListNazivFormatedOIB>
  <DomainObject.Predmet.ProtuStrankaListFormated>
    <izvorni_sadrzaj>
      <item>TRANSPORT - ZADAR d.d., u stečaju</item>
    </izvorni_sadrzaj>
    <derivirana_varijabla naziv="DomainObject.Predmet.ProtuStrankaListFormated_1">
      <item>TRANSPORT - ZADAR d.d., u stečaju</item>
    </derivirana_varijabla>
  </DomainObject.Predmet.ProtuStrankaListFormated>
  <DomainObject.Predmet.ProtuStrankaListFormatedOIB>
    <izvorni_sadrzaj>
      <item>TRANSPORT - ZADAR d.d., u stečaju</item>
    </izvorni_sadrzaj>
    <derivirana_varijabla naziv="DomainObject.Predmet.ProtuStrankaListFormatedOIB_1">
      <item>TRANSPORT - ZADAR d.d., u stečaju</item>
    </derivirana_varijabla>
  </DomainObject.Predmet.ProtuStrankaListFormatedOIB>
  <DomainObject.Predmet.ProtuStrankaListFormatedWithAdress>
    <izvorni_sadrzaj>
      <item>TRANSPORT - ZADAR d.d., u stečaju, Benkovačka Cesta bb, Zadar</item>
    </izvorni_sadrzaj>
    <derivirana_varijabla naziv="DomainObject.Predmet.ProtuStrankaListFormatedWithAdress_1">
      <item>TRANSPORT - ZADAR d.d., u stečaju, Benkovačka Cesta bb, Zadar</item>
    </derivirana_varijabla>
  </DomainObject.Predmet.ProtuStrankaListFormatedWithAdress>
  <DomainObject.Predmet.ProtuStrankaListFormatedWithAdressOIB>
    <izvorni_sadrzaj>
      <item>TRANSPORT - ZADAR d.d., u stečaju, Benkovačka Cesta bb, Zadar</item>
    </izvorni_sadrzaj>
    <derivirana_varijabla naziv="DomainObject.Predmet.ProtuStrankaListFormatedWithAdressOIB_1">
      <item>TRANSPORT - ZADAR d.d., u stečaju, Benkovačka Cesta bb, Zadar</item>
    </derivirana_varijabla>
  </DomainObject.Predmet.ProtuStrankaListFormatedWithAdressOIB>
  <DomainObject.Predmet.ProtuStrankaListNazivFormated>
    <izvorni_sadrzaj>
      <item>TRANSPORT - ZADAR d.d., u stečaju</item>
    </izvorni_sadrzaj>
    <derivirana_varijabla naziv="DomainObject.Predmet.ProtuStrankaListNazivFormated_1">
      <item>TRANSPORT - ZADAR d.d., u stečaju</item>
    </derivirana_varijabla>
  </DomainObject.Predmet.ProtuStrankaListNazivFormated>
  <DomainObject.Predmet.ProtuStrankaListNazivFormatedOIB>
    <izvorni_sadrzaj>
      <item>TRANSPORT - ZADAR d.d., u stečaju</item>
    </izvorni_sadrzaj>
    <derivirana_varijabla naziv="DomainObject.Predmet.ProtuStrankaListNazivFormatedOIB_1">
      <item>TRANSPORT - ZADAR d.d.,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Smokrović i dr. zaposlenici</izvorni_sadrzaj>
    <derivirana_varijabla naziv="DomainObject.Predmet.StrankaIDrugi_1">Petar Smokrović i dr. zaposlenici</derivirana_varijabla>
  </DomainObject.Predmet.StrankaIDrugi>
  <DomainObject.Predmet.ProtustrankaIDrugi>
    <izvorni_sadrzaj>TRANSPORT - ZADAR d.d., u stečaju</izvorni_sadrzaj>
    <derivirana_varijabla naziv="DomainObject.Predmet.ProtustrankaIDrugi_1">TRANSPORT - ZADAR d.d., u stečaju</derivirana_varijabla>
  </DomainObject.Predmet.ProtustrankaIDrugi>
  <DomainObject.Predmet.StrankaIDrugiAdressOIB>
    <izvorni_sadrzaj>Petar Smokrović i dr. zaposlenici, OIB 46953153069, Pakoštanska Ulica 14, 23000 Zadar</izvorni_sadrzaj>
    <derivirana_varijabla naziv="DomainObject.Predmet.StrankaIDrugiAdressOIB_1">Petar Smokrović i dr. zaposlenici, OIB 46953153069, Pakoštanska Ulica 14, 23000 Zadar</derivirana_varijabla>
  </DomainObject.Predmet.StrankaIDrugiAdressOIB>
  <DomainObject.Predmet.ProtustrankaIDrugiAdressOIB>
    <izvorni_sadrzaj>TRANSPORT - ZADAR d.d., u stečaju, Benkovačka Cesta bb, Zadar</izvorni_sadrzaj>
    <derivirana_varijabla naziv="DomainObject.Predmet.ProtustrankaIDrugiAdressOIB_1">TRANSPORT - ZADAR d.d., u stečaju, Benkovačka Cesta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2001.</izvorni_sadrzaj>
    <derivirana_varijabla naziv="DomainObject.Predmet.OdlukaRjesenje.DatumDonosenjaOdluke_1">21. prosinca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St-24/2002-3</izvorni_sadrzaj>
    <derivirana_varijabla naziv="DomainObject.Predmet.OdlukaRjesenje.Oznaka_1">St-24/2002-3</derivirana_varijabla>
  </DomainObject.Predmet.OdlukaRjesenje.Oznaka>
  <DomainObject.Predmet.SudioniciListNaziv>
    <izvorni_sadrzaj>
      <item>TRANSPORT - ZADAR d.d., u stečaju</item>
      <item>Petar Smokrović i dr. zaposlenici</item>
    </izvorni_sadrzaj>
    <derivirana_varijabla naziv="DomainObject.Predmet.SudioniciListNaziv_1">
      <item>TRANSPORT - ZADAR d.d., u stečaju</item>
      <item>Petar Smokrović i dr. zaposlenici</item>
    </derivirana_varijabla>
  </DomainObject.Predmet.SudioniciListNaziv>
  <DomainObject.Predmet.SudioniciListAdressOIB>
    <izvorni_sadrzaj>
      <item>TRANSPORT - ZADAR d.d., u stečaju, Benkovačka Cesta bb,Zadar</item>
      <item>Petar Smokrović i dr. zaposlenici, OIB 46953153069, Pakoštanska Ulica 14,23000 Zadar</item>
    </izvorni_sadrzaj>
    <derivirana_varijabla naziv="DomainObject.Predmet.SudioniciListAdressOIB_1">
      <item>TRANSPORT - ZADAR d.d., u stečaju, Benkovačka Cesta bb,Zadar</item>
      <item>Petar Smokrović i dr. zaposlenici, OIB 46953153069, Pakoštanska Ulica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46953153069</item>
    </izvorni_sadrzaj>
    <derivirana_varijabla naziv="DomainObject.Predmet.SudioniciListNazivOIB_1">
      <item>, OIB null</item>
      <item>, OIB 46953153069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318</properties:Words>
  <properties:Characters>1612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2016-07-19T07:44:00Z</dcterms:created>
  <dc:creator>Korisnik</dc:creator>
  <cp:lastModifiedBy>wsadmin</cp:lastModifiedBy>
  <cp:lastPrinted>2015-04-29T07:07:00Z</cp:lastPrinted>
  <dcterms:modified xmlns:xsi="http://www.w3.org/2001/XMLSchema-instance" xsi:type="dcterms:W3CDTF">2016-07-20T09:46:00Z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