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6f34" w14:paraId="0326f34" w:rsidRDefault="008C4CC1" w:rsidP="00910611" w:rsidR="008C4CC1" w:rsidRPr="008C4CC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C4CC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</w:t>
      </w:r>
      <w:r w:rsidRPr="008C4CC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CC1" w:rsidP="00910611" w:rsidR="008C4CC1" w:rsidRPr="008C4CC1">
      <w:pPr>
        <w:rPr>
          <w:rFonts w:hAnsi="Times New Roman" w:ascii="Times New Roman"/>
          <w:b w:val="false"/>
        </w:rPr>
      </w:pPr>
      <w:r w:rsidRPr="008C4CC1">
        <w:rPr>
          <w:rFonts w:eastAsia="MS Mincho" w:hAnsi="Times New Roman" w:ascii="Times New Roman"/>
          <w:b w:val="false"/>
        </w:rPr>
        <w:t xml:space="preserve">  REPUBLIKA HRVATSKA</w:t>
      </w:r>
    </w:p>
    <w:p w:rsidRDefault="008C4CC1" w:rsidP="00910611" w:rsidR="008C4CC1" w:rsidRPr="008C4CC1">
      <w:pPr>
        <w:rPr>
          <w:rFonts w:hAnsi="Times New Roman" w:ascii="Times New Roman"/>
          <w:b w:val="false"/>
        </w:rPr>
      </w:pPr>
      <w:r w:rsidRPr="008C4CC1">
        <w:rPr>
          <w:rFonts w:eastAsia="MS Mincho" w:hAnsi="Times New Roman" w:ascii="Times New Roman"/>
          <w:b w:val="false"/>
        </w:rPr>
        <w:t>TRGOVAČKI SUD U RIJECI</w:t>
      </w:r>
    </w:p>
    <w:p w:rsidRDefault="008C4CC1" w:rsidR="008C4CC1" w:rsidRPr="008C4CC1">
      <w:pPr>
        <w:rPr>
          <w:rFonts w:eastAsia="MS Mincho" w:hAnsi="Times New Roman" w:ascii="Times New Roman"/>
          <w:b w:val="false"/>
        </w:rPr>
      </w:pPr>
      <w:r w:rsidRPr="008C4CC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46C85" w:rsidP="00910611" w:rsidR="00746C85" w:rsidRPr="00910611"/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9141A5" w:rsidP="009141A5" w:rsidR="009141A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99592A">
        <w:rPr>
          <w:rFonts w:hAnsi="Times New Roman" w:ascii="Times New Roman"/>
          <w:b w:val="false"/>
        </w:rPr>
        <w:t xml:space="preserve"> </w:t>
      </w:r>
      <w:r w:rsidR="0099592A" w:rsidRPr="0099592A">
        <w:rPr>
          <w:rFonts w:hAnsi="Times New Roman" w:ascii="Times New Roman"/>
          <w:b w:val="false"/>
        </w:rPr>
        <w:t>OIB 88785964957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99592A">
        <w:rPr>
          <w:rFonts w:hAnsi="Times New Roman" w:ascii="Times New Roman"/>
        </w:rPr>
        <w:t>MATRONA d.o.o. Rijeka, Ribarska 4, OIB 39653698861</w:t>
      </w:r>
      <w:r w:rsidR="00BE2382">
        <w:rPr>
          <w:rFonts w:hAnsi="Times New Roman" w:ascii="Times New Roman"/>
        </w:rPr>
        <w:t xml:space="preserve">,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99592A">
        <w:rPr>
          <w:rFonts w:hAnsi="Times New Roman" w:ascii="Times New Roman"/>
          <w:b w:val="false"/>
        </w:rPr>
        <w:t>01. lipnja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B618A6">
        <w:rPr>
          <w:rFonts w:hAnsi="Times New Roman" w:ascii="Times New Roman"/>
          <w:b w:val="false"/>
        </w:rPr>
        <w:t>6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600BA7" w:rsidP="00B65EA8" w:rsidR="00600BA7">
      <w:pPr>
        <w:jc w:val="both"/>
        <w:rPr>
          <w:rFonts w:hAnsi="Times New Roman" w:ascii="Times New Roman"/>
          <w:b w:val="false"/>
        </w:rPr>
      </w:pPr>
    </w:p>
    <w:p w:rsidRDefault="009141A5" w:rsidP="0099592A" w:rsidR="009141A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99592A" w:rsidRPr="0099592A">
        <w:rPr>
          <w:rFonts w:hAnsi="Times New Roman" w:ascii="Times New Roman"/>
        </w:rPr>
        <w:t>MATRONA d.o.o. Rijeka, Ribarska 4, OIB 39653698861</w:t>
      </w:r>
      <w:r w:rsidR="00DB7EE2">
        <w:rPr>
          <w:rFonts w:hAnsi="Times New Roman" w:ascii="Times New Roman"/>
        </w:rPr>
        <w:t xml:space="preserve"> </w:t>
      </w:r>
      <w:r w:rsidR="000036D6" w:rsidRPr="00EB087D">
        <w:rPr>
          <w:rFonts w:hAnsi="Times New Roman" w:ascii="Times New Roman"/>
          <w:b w:val="false"/>
        </w:rPr>
        <w:t>na kojem će se ispitati naknadno prijavljen</w:t>
      </w:r>
      <w:r w:rsidR="00A37060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  <w:b w:val="false"/>
        </w:rPr>
        <w:t xml:space="preserve"> tražbin</w:t>
      </w:r>
      <w:r w:rsidR="00A37060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</w:rPr>
        <w:t xml:space="preserve">,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99592A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08. rujna</w:t>
      </w:r>
      <w:r w:rsidR="0027454C">
        <w:rPr>
          <w:rFonts w:hAnsi="Times New Roman" w:ascii="Times New Roman"/>
          <w:bCs/>
        </w:rPr>
        <w:t xml:space="preserve"> 201</w:t>
      </w:r>
      <w:r w:rsidR="00BE2382">
        <w:rPr>
          <w:rFonts w:hAnsi="Times New Roman" w:ascii="Times New Roman"/>
          <w:bCs/>
        </w:rPr>
        <w:t>6</w:t>
      </w:r>
      <w:r w:rsidR="00013E6F" w:rsidRPr="00306BF5">
        <w:rPr>
          <w:rFonts w:hAnsi="Times New Roman" w:ascii="Times New Roman"/>
          <w:bCs/>
        </w:rPr>
        <w:t>.</w:t>
      </w:r>
      <w:r w:rsidR="00600BA7">
        <w:rPr>
          <w:rFonts w:hAnsi="Times New Roman" w:ascii="Times New Roman"/>
          <w:bCs/>
        </w:rPr>
        <w:t xml:space="preserve"> </w:t>
      </w:r>
      <w:r w:rsidR="00013E6F" w:rsidRPr="00306BF5">
        <w:rPr>
          <w:rFonts w:hAnsi="Times New Roman" w:ascii="Times New Roman"/>
          <w:bCs/>
        </w:rPr>
        <w:t>g</w:t>
      </w:r>
      <w:r w:rsidR="00600BA7">
        <w:rPr>
          <w:rFonts w:hAnsi="Times New Roman" w:ascii="Times New Roman"/>
          <w:bCs/>
        </w:rPr>
        <w:t>odine</w:t>
      </w:r>
      <w:r w:rsidR="00013E6F" w:rsidRPr="00306BF5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11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>
      <w:pPr>
        <w:jc w:val="center"/>
        <w:rPr>
          <w:rFonts w:hAnsi="Times New Roman" w:ascii="Times New Roman"/>
          <w:b w:val="false"/>
          <w:bCs/>
        </w:rPr>
      </w:pPr>
    </w:p>
    <w:p w:rsidRDefault="009141A5" w:rsidP="009141A5" w:rsidR="008943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600BA7" w:rsidP="00BE2382" w:rsidR="00600BA7">
      <w:pPr>
        <w:pStyle w:val="Odlomakpopisa"/>
        <w:jc w:val="both"/>
        <w:rPr>
          <w:rFonts w:hAnsi="Times New Roman" w:ascii="Times New Roman"/>
          <w:bCs/>
        </w:rPr>
      </w:pPr>
    </w:p>
    <w:p w:rsidRDefault="008943F3" w:rsidP="00BE2382" w:rsidR="008943F3" w:rsidRPr="00BE2382">
      <w:pPr>
        <w:pStyle w:val="Odlomakpopisa"/>
        <w:jc w:val="center"/>
        <w:rPr>
          <w:rFonts w:hAnsi="Times New Roman" w:ascii="Times New Roman"/>
          <w:b w:val="false"/>
          <w:bCs/>
        </w:rPr>
      </w:pPr>
      <w:r w:rsidRPr="00BE2382">
        <w:rPr>
          <w:rFonts w:hAnsi="Times New Roman" w:ascii="Times New Roman"/>
          <w:bCs/>
        </w:rPr>
        <w:t>Obrazloženje</w:t>
      </w:r>
    </w:p>
    <w:p w:rsidRDefault="00600BA7" w:rsidP="009141A5" w:rsidR="00600BA7" w:rsidRPr="00306BF5">
      <w:pPr>
        <w:jc w:val="both"/>
        <w:rPr>
          <w:rFonts w:hAnsi="Times New Roman" w:ascii="Times New Roman"/>
          <w:b w:val="false"/>
          <w:bCs/>
        </w:rPr>
      </w:pP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653C4">
        <w:rPr>
          <w:rFonts w:hAnsi="Times New Roman" w:ascii="Times New Roman"/>
          <w:b w:val="false"/>
        </w:rPr>
        <w:t xml:space="preserve">Stečajni upravitelj predložio je sudu da se ispitaju tražbine podnesene </w:t>
      </w:r>
      <w:r>
        <w:rPr>
          <w:rFonts w:hAnsi="Times New Roman" w:ascii="Times New Roman"/>
          <w:b w:val="false"/>
        </w:rPr>
        <w:t xml:space="preserve">nakon isteka roka za njeno prijavljivanje, ali u roku od tri mjeseca nakon ispitnog ročišta. </w:t>
      </w: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="00E814FD" w:rsidRPr="00306BF5">
        <w:rPr>
          <w:rFonts w:hAnsi="Times New Roman" w:ascii="Times New Roman"/>
          <w:b w:val="false"/>
        </w:rPr>
        <w:t xml:space="preserve"> čl.</w:t>
      </w:r>
      <w:smartTag w:element="metricconverter" w:uri="urn:schemas-microsoft-com:office:smarttags">
        <w:smartTagPr>
          <w:attr w:val="176. st" w:name="ProductID"/>
        </w:smartTagPr>
        <w:r w:rsidR="00E814FD" w:rsidRPr="00306BF5">
          <w:rPr>
            <w:rFonts w:hAnsi="Times New Roman" w:ascii="Times New Roman"/>
            <w:b w:val="false"/>
          </w:rPr>
          <w:t>176. st</w:t>
        </w:r>
      </w:smartTag>
      <w:r w:rsidR="00E814FD" w:rsidRPr="00306BF5">
        <w:rPr>
          <w:rFonts w:hAnsi="Times New Roman" w:ascii="Times New Roman"/>
          <w:b w:val="false"/>
        </w:rPr>
        <w:t xml:space="preserve">.2. Stečajnog zakona (NN 44/96, 29/99, 129/00, 123/03, 197/03, 187/04, 82/06, 116/10, 25/12 i 133/12) </w:t>
      </w:r>
      <w:r w:rsidR="00600BA7">
        <w:rPr>
          <w:rFonts w:hAnsi="Times New Roman" w:ascii="Times New Roman"/>
          <w:b w:val="false"/>
        </w:rPr>
        <w:t xml:space="preserve">u vezi s čl.441. st.1. Stečajnog zakona (NN 71/15) </w:t>
      </w:r>
      <w:r>
        <w:rPr>
          <w:rFonts w:hAnsi="Times New Roman" w:ascii="Times New Roman"/>
          <w:b w:val="false"/>
        </w:rPr>
        <w:t>određeno je posebno ispitno r</w:t>
      </w:r>
      <w:r w:rsidR="00F653C4">
        <w:rPr>
          <w:rFonts w:hAnsi="Times New Roman" w:ascii="Times New Roman"/>
          <w:b w:val="false"/>
        </w:rPr>
        <w:t>očište radi ispitivanja naknadnih</w:t>
      </w:r>
      <w:r>
        <w:rPr>
          <w:rFonts w:hAnsi="Times New Roman" w:ascii="Times New Roman"/>
          <w:b w:val="false"/>
        </w:rPr>
        <w:t xml:space="preserve"> prijav</w:t>
      </w:r>
      <w:r w:rsidR="00F653C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tražbin</w:t>
      </w:r>
      <w:r w:rsidR="00F653C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. </w:t>
      </w:r>
    </w:p>
    <w:p w:rsidRDefault="00F653C4" w:rsidP="00FB66D0" w:rsidR="00F653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navedenoga, odlučeno je kao u točk</w:t>
      </w:r>
      <w:r w:rsidR="00600BA7">
        <w:rPr>
          <w:rFonts w:hAnsi="Times New Roman" w:ascii="Times New Roman"/>
          <w:b w:val="false"/>
        </w:rPr>
        <w:t>ama</w:t>
      </w:r>
      <w:r>
        <w:rPr>
          <w:rFonts w:hAnsi="Times New Roman" w:ascii="Times New Roman"/>
          <w:b w:val="false"/>
        </w:rPr>
        <w:t xml:space="preserve"> I. i II. izreke rješenja.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99592A">
        <w:rPr>
          <w:rFonts w:hAnsi="Times New Roman" w:ascii="Times New Roman"/>
          <w:b w:val="false"/>
        </w:rPr>
        <w:t>01. lipnja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B618A6">
        <w:rPr>
          <w:rFonts w:hAnsi="Times New Roman" w:ascii="Times New Roman"/>
          <w:b w:val="false"/>
        </w:rPr>
        <w:t>6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EB087D" w:rsidR="00C60C08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EB087D">
        <w:rPr>
          <w:rFonts w:hAnsi="Times New Roman" w:ascii="Times New Roman"/>
          <w:b w:val="false"/>
        </w:rPr>
        <w:t xml:space="preserve">  </w:t>
      </w:r>
      <w:r w:rsidR="00C83781" w:rsidRPr="00EB087D">
        <w:rPr>
          <w:rFonts w:hAnsi="Times New Roman" w:ascii="Times New Roman"/>
          <w:b w:val="false"/>
        </w:rPr>
        <w:t xml:space="preserve"> </w:t>
      </w:r>
    </w:p>
    <w:p w:rsidRDefault="009E5369" w:rsidP="009E5369" w:rsidR="009E5369" w:rsidRPr="00306BF5">
      <w:pPr>
        <w:jc w:val="both"/>
        <w:rPr>
          <w:rFonts w:hAnsi="Times New Roman" w:ascii="Times New Roman"/>
        </w:rPr>
      </w:pPr>
      <w:r w:rsidRPr="00306BF5">
        <w:rPr>
          <w:rFonts w:hAnsi="Times New Roman" w:ascii="Times New Roman"/>
        </w:rPr>
        <w:t>UPUTA O PRAVNOM LIJEKU:</w:t>
      </w:r>
    </w:p>
    <w:p w:rsidRDefault="009E5369" w:rsidP="009E5369" w:rsidR="009E5369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Protiv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FB66D0" w:rsidP="009141A5" w:rsidR="00FB66D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lastRenderedPageBreak/>
        <w:t>DNA:</w:t>
      </w:r>
    </w:p>
    <w:p w:rsidRDefault="00FB66D0" w:rsidP="00FB66D0" w:rsid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/>
      </w: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99592A">
        <w:rPr>
          <w:rFonts w:hAnsi="Times New Roman" w:ascii="Times New Roman"/>
          <w:b w:val="false"/>
          <w:sz w:val="20"/>
          <w:szCs w:val="20"/>
        </w:rPr>
        <w:t xml:space="preserve">Josip Čičak </w:t>
      </w:r>
    </w:p>
    <w:p w:rsidRDefault="00FB66D0" w:rsidP="00FB66D0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>e-</w:t>
      </w:r>
      <w:r w:rsidR="00B618A6">
        <w:rPr>
          <w:rFonts w:hAnsi="Times New Roman" w:ascii="Times New Roman"/>
          <w:b w:val="false"/>
          <w:sz w:val="20"/>
          <w:szCs w:val="20"/>
        </w:rPr>
        <w:t>O</w:t>
      </w:r>
      <w:r w:rsidRPr="00FB66D0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653C4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9592A">
        <w:rPr>
          <w:rFonts w:hAnsi="Times New Roman" w:ascii="Times New Roman"/>
          <w:b w:val="false"/>
          <w:sz w:val="20"/>
          <w:szCs w:val="20"/>
        </w:rPr>
        <w:t>01.6</w:t>
      </w:r>
      <w:r w:rsidR="00B618A6">
        <w:rPr>
          <w:rFonts w:hAnsi="Times New Roman" w:ascii="Times New Roman"/>
          <w:b w:val="false"/>
          <w:sz w:val="20"/>
          <w:szCs w:val="20"/>
        </w:rPr>
        <w:t>.2016</w:t>
      </w:r>
      <w:r w:rsidR="00FB66D0" w:rsidRPr="00FB66D0">
        <w:rPr>
          <w:rFonts w:hAnsi="Times New Roman" w:ascii="Times New Roman"/>
          <w:b w:val="false"/>
          <w:sz w:val="20"/>
          <w:szCs w:val="20"/>
        </w:rPr>
        <w:t>.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Sudac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FB66D0" w:rsidRPr="00FB66D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 w:rsidRPr="00F653C4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F653C4">
      <w:rPr>
        <w:rStyle w:val="Brojstranice"/>
        <w:rFonts w:hAnsi="Times New Roman" w:ascii="Times New Roman"/>
        <w:b w:val="false"/>
      </w:rPr>
      <w:fldChar w:fldCharType="begin"/>
    </w:r>
    <w:r w:rsidRPr="00F653C4">
      <w:rPr>
        <w:rStyle w:val="Brojstranice"/>
        <w:rFonts w:hAnsi="Times New Roman" w:ascii="Times New Roman"/>
        <w:b w:val="false"/>
      </w:rPr>
      <w:instrText xml:space="preserve">PAGE  </w:instrText>
    </w:r>
    <w:r w:rsidRPr="00F653C4">
      <w:rPr>
        <w:rStyle w:val="Brojstranice"/>
        <w:rFonts w:hAnsi="Times New Roman" w:ascii="Times New Roman"/>
        <w:b w:val="false"/>
      </w:rPr>
      <w:fldChar w:fldCharType="separate"/>
    </w:r>
    <w:r w:rsidR="008C4CC1">
      <w:rPr>
        <w:rStyle w:val="Brojstranice"/>
        <w:rFonts w:hAnsi="Times New Roman" w:ascii="Times New Roman"/>
        <w:b w:val="false"/>
        <w:noProof/>
      </w:rPr>
      <w:t>1</w:t>
    </w:r>
    <w:r w:rsidRPr="00F653C4">
      <w:rPr>
        <w:rStyle w:val="Brojstranice"/>
        <w:rFonts w:hAnsi="Times New Roman" w:ascii="Times New Roman"/>
        <w:b w:val="fals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99592A">
      <w:rPr>
        <w:rFonts w:hAnsi="Times New Roman" w:ascii="Times New Roman"/>
        <w:b w:val="false"/>
      </w:rPr>
      <w:t>92</w:t>
    </w:r>
    <w:r w:rsidR="00DB7EE2">
      <w:rPr>
        <w:rFonts w:hAnsi="Times New Roman" w:ascii="Times New Roman"/>
        <w:b w:val="false"/>
      </w:rPr>
      <w:t>/15-</w:t>
    </w:r>
    <w:r w:rsidR="0099592A">
      <w:rPr>
        <w:rFonts w:hAnsi="Times New Roman" w:ascii="Times New Roman"/>
        <w:b w:val="false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8110A32"/>
    <w:multiLevelType w:val="hybridMultilevel"/>
    <w:tmpl w:val="E7B48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1E0357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00BA7"/>
    <w:rsid w:val="006231F2"/>
    <w:rsid w:val="00645264"/>
    <w:rsid w:val="006F2D08"/>
    <w:rsid w:val="00735F26"/>
    <w:rsid w:val="00746C85"/>
    <w:rsid w:val="0076695B"/>
    <w:rsid w:val="0079110E"/>
    <w:rsid w:val="007E6FA8"/>
    <w:rsid w:val="00804755"/>
    <w:rsid w:val="0082232B"/>
    <w:rsid w:val="008311A4"/>
    <w:rsid w:val="008723DA"/>
    <w:rsid w:val="008905FA"/>
    <w:rsid w:val="008943F3"/>
    <w:rsid w:val="008C3DA0"/>
    <w:rsid w:val="008C4CC1"/>
    <w:rsid w:val="008D2696"/>
    <w:rsid w:val="008D2F7A"/>
    <w:rsid w:val="009141A5"/>
    <w:rsid w:val="0099592A"/>
    <w:rsid w:val="009A0D02"/>
    <w:rsid w:val="009A3AA9"/>
    <w:rsid w:val="009A42C0"/>
    <w:rsid w:val="009C032C"/>
    <w:rsid w:val="009D4FB3"/>
    <w:rsid w:val="009E5369"/>
    <w:rsid w:val="009F5F56"/>
    <w:rsid w:val="00A2088B"/>
    <w:rsid w:val="00A2758F"/>
    <w:rsid w:val="00A37060"/>
    <w:rsid w:val="00AF649A"/>
    <w:rsid w:val="00B02F16"/>
    <w:rsid w:val="00B618A6"/>
    <w:rsid w:val="00B65EA8"/>
    <w:rsid w:val="00BA53A9"/>
    <w:rsid w:val="00BA7103"/>
    <w:rsid w:val="00BE2382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DB7EE2"/>
    <w:rsid w:val="00E75F02"/>
    <w:rsid w:val="00E814FD"/>
    <w:rsid w:val="00E92FB6"/>
    <w:rsid w:val="00EA42C2"/>
    <w:rsid w:val="00EB087D"/>
    <w:rsid w:val="00F00FD4"/>
    <w:rsid w:val="00F06E97"/>
    <w:rsid w:val="00F653C4"/>
    <w:rsid w:val="00F70BFD"/>
    <w:rsid w:val="00FB66D0"/>
    <w:rsid w:val="00FC1138"/>
    <w:rsid w:val="00FF1056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C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4C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4C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4C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C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4C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4C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4C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IVAN GUSIĆ</item>
      <item>Senka Perhat</item>
      <item>REPUBLIKA HRVATSKA</item>
      <item>SENKA PERHAT</item>
      <item>REPUBLIKA HRVATSKA</item>
    </izvorni_sadrzaj>
    <derivirana_varijabla naziv="DomainObject.Predmet.OstaliListFormated_1">
      <item>IVAN GUSIĆ</item>
      <item>Senka Perhat</item>
      <item>REPUBLIKA HRVATSKA</item>
      <item>SENKA PERHAT</item>
      <item>REPUBLIKA HRVATSKA</item>
    </derivirana_varijabla>
  </DomainObject.Predmet.OstaliListFormated>
  <DomainObject.Predmet.OstaliListFormatedOIB>
    <izvorni_sadrzaj>
      <item>IVAN GUSIĆ, OIB 94031700659</item>
      <item>Senka Perhat</item>
      <item>REPUBLIKA HRVATSKA</item>
      <item>SENKA PERHAT</item>
      <item>REPUBLIKA HRVATSKA</item>
    </izvorni_sadrzaj>
    <derivirana_varijabla naziv="DomainObject.Predmet.OstaliListFormatedOIB_1">
      <item>IVAN GUSIĆ, OIB 94031700659</item>
      <item>Senka Perhat</item>
      <item>REPUBLIKA HRVATSKA</item>
      <item>SENKA PERHAT</item>
      <item>REPUBLIKA HRVATSKA</item>
    </derivirana_varijabla>
  </DomainObject.Predmet.OstaliListFormatedOIB>
  <DomainObject.Predmet.OstaliListFormatedWithAdress>
    <izvorni_sadrzaj>
      <item>IVAN GUSIĆ, MIROSLAVA KRLEŽE 1, 21000 Split</item>
      <item>Senka Perhat</item>
      <item>REPUBLIKA HRVATSKA</item>
      <item>SENKA PERHAT</item>
      <item>REPUBLIKA HRVATSKA</item>
    </izvorni_sadrzaj>
    <derivirana_varijabla naziv="DomainObject.Predmet.OstaliListFormatedWithAdress_1">
      <item>IVAN GUSIĆ, MIROSLAVA KRLEŽE 1, 21000 Split</item>
      <item>Senka Perhat</item>
      <item>REPUBLIKA HRVATSKA</item>
      <item>SENKA PERHAT</item>
      <item>REPUBLIKA HRVATSKA</item>
    </derivirana_varijabla>
  </DomainObject.Predmet.OstaliListFormatedWithAdress>
  <DomainObject.Predmet.OstaliListFormatedWithAdressOIB>
    <izvorni_sadrzaj>
      <item>IVAN GUSIĆ, OIB 94031700659, MIROSLAVA KRLEŽE 1, 21000 Split</item>
      <item>Senka Perhat</item>
      <item>REPUBLIKA HRVATSKA</item>
      <item>SENKA PERHAT</item>
      <item>REPUBLIKA HRVATSKA</item>
    </izvorni_sadrzaj>
    <derivirana_varijabla naziv="DomainObject.Predmet.OstaliListFormatedWithAdressOIB_1">
      <item>IVAN GUSIĆ, OIB 94031700659, MIROSLAVA KRLEŽE 1, 21000 Split</item>
      <item>Senka Perhat</item>
      <item>REPUBLIKA HRVATSKA</item>
      <item>SENKA PERHAT</item>
      <item>REPUBLIKA HRVATSKA</item>
    </derivirana_varijabla>
  </DomainObject.Predmet.OstaliListFormatedWithAdressOIB>
  <DomainObject.Predmet.OstaliListNazivFormated>
    <izvorni_sadrzaj>
      <item>IVAN GUSIĆ</item>
      <item>Senka Perhat</item>
      <item>REPUBLIKA HRVATSKA</item>
      <item>SENKA PERHAT</item>
      <item>REPUBLIKA HRVATSKA</item>
    </izvorni_sadrzaj>
    <derivirana_varijabla naziv="DomainObject.Predmet.OstaliListNazivFormated_1">
      <item>IVAN GUSIĆ</item>
      <item>Senka Perhat</item>
      <item>REPUBLIKA HRVATSKA</item>
      <item>SENKA PERHAT</item>
      <item>REPUBLIKA HRVATSKA</item>
    </derivirana_varijabla>
  </DomainObject.Predmet.OstaliListNazivFormated>
  <DomainObject.Predmet.OstaliListNazivFormatedOIB>
    <izvorni_sadrzaj>
      <item>IVAN GUSIĆ, OIB 94031700659</item>
      <item>Senka Perhat</item>
      <item>REPUBLIKA HRVATSKA</item>
      <item>SENKA PERHAT</item>
      <item>REPUBLIKA HRVATSKA</item>
    </izvorni_sadrzaj>
    <derivirana_varijabla naziv="DomainObject.Predmet.OstaliListNazivFormatedOIB_1">
      <item>IVAN GUSIĆ, OIB 94031700659</item>
      <item>Senka Perhat</item>
      <item>REPUBLIKA HRVATSKA</item>
      <item>SENKA PERHAT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IVAN GUSIĆ</item>
      <item>Senka Perhat</item>
      <item>REPUBLIKA HRVATSKA</item>
      <item>SENKA PERHAT</item>
      <item>REPUBLIKA HRVATSKA</item>
    </izvorni_sadrzaj>
    <derivirana_varijabla naziv="DomainObject.Predmet.SudioniciListNaziv_1">
      <item>FINA  Rijeka</item>
      <item>MATRONA d.o.o.  Rijeka</item>
      <item>IVAN GUSIĆ</item>
      <item>Senka Perhat</item>
      <item>REPUBLIKA HRVATSKA</item>
      <item>SENKA PERHAT</item>
      <item>REPUBLIKA HRVATSKA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94031700659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94031700659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692B0-5847-4B1A-81A7-3AFFCF461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1392</properties:Characters>
  <properties:Lines>53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2016-06-01T06:58:00Z</dcterms:created>
  <dc:creator>dcmelik</dc:creator>
  <cp:lastModifiedBy>Jasna Radulović</cp:lastModifiedBy>
  <cp:lastPrinted>2016-04-04T08:47:00Z</cp:lastPrinted>
  <dcterms:modified xmlns:xsi="http://www.w3.org/2001/XMLSchema-instance" xsi:type="dcterms:W3CDTF">2016-06-01T07:04:00Z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