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3780d" w14:paraId="8f3780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872DE8">
        <w:t>8157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9735E">
        <w:t>22</w:t>
      </w:r>
      <w:r w:rsidR="00AC4528">
        <w:t>.</w:t>
      </w:r>
      <w:r w:rsidR="00ED5BA8">
        <w:t>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ED5BA8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872DE8">
        <w:t xml:space="preserve">VILE JELENOVAC d.o.o., Zagreb, Boškovićeva 14 </w:t>
      </w:r>
      <w:r w:rsidR="008C3477">
        <w:t>(</w:t>
      </w:r>
      <w:r w:rsidR="00872DE8">
        <w:t>OIB:67865600601</w:t>
      </w:r>
      <w:r w:rsidR="00E76EAC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872DE8">
        <w:t>5.804,26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59735E">
        <w:t>22</w:t>
      </w:r>
      <w:r w:rsidR="00ED5BA8">
        <w:t>.veljače 2016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5B71" w:rsidR="00455B71">
      <w:r>
        <w:separator/>
      </w:r>
    </w:p>
  </w:endnote>
  <w:endnote w:id="0" w:type="continuationSeparator">
    <w:p w:rsidRDefault="00455B71" w:rsidR="00455B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5B71" w:rsidR="00455B71">
      <w:r>
        <w:separator/>
      </w:r>
    </w:p>
  </w:footnote>
  <w:footnote w:id="0" w:type="continuationSeparator">
    <w:p w:rsidRDefault="00455B71" w:rsidR="00455B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8F9"/>
    <w:rsid w:val="000260BA"/>
    <w:rsid w:val="00057476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55B71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9735E"/>
    <w:rsid w:val="00597E89"/>
    <w:rsid w:val="005A0039"/>
    <w:rsid w:val="005B5D7F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72DE8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868E0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A0BD6"/>
    <w:rsid w:val="00AC4528"/>
    <w:rsid w:val="00AC7E42"/>
    <w:rsid w:val="00AD027A"/>
    <w:rsid w:val="00B30C38"/>
    <w:rsid w:val="00B4201C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D97453"/>
    <w:rsid w:val="00E045D4"/>
    <w:rsid w:val="00E46BE6"/>
    <w:rsid w:val="00E66341"/>
    <w:rsid w:val="00E76EAC"/>
    <w:rsid w:val="00EB0836"/>
    <w:rsid w:val="00EB190D"/>
    <w:rsid w:val="00EC3302"/>
    <w:rsid w:val="00ED5BA8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73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73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3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3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3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73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73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3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3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3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8157</izvorni_sadrzaj>
    <derivirana_varijabla naziv="DomainObject.Predmet.Broj_1">8157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St-8157/2015</izvorni_sadrzaj>
    <derivirana_varijabla naziv="DomainObject.Predmet.OznakaBroj_1">St-8157/2015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VILE JELENOVAC d.o.o.</izvorni_sadrzaj>
    <derivirana_varijabla naziv="DomainObject.Predmet.ProtustrankaFormated_1">  VILE JELENOVAC d.o.o.</derivirana_varijabla>
  </DomainObject.Predmet.ProtustrankaFormated>
  <DomainObject.Predmet.ProtustrankaFormatedOIB>
    <izvorni_sadrzaj>  VILE JELENOVAC d.o.o., OIB 67865600601</izvorni_sadrzaj>
    <derivirana_varijabla naziv="DomainObject.Predmet.ProtustrankaFormatedOIB_1">  VILE JELENOVAC d.o.o., OIB 67865600601</derivirana_varijabla>
  </DomainObject.Predmet.ProtustrankaFormatedOIB>
  <DomainObject.Predmet.ProtustrankaFormatedWithAdress>
    <izvorni_sadrzaj> VILE JELENOVAC d.o.o., Boškovićeva 14, 10000 Zagreb</izvorni_sadrzaj>
    <derivirana_varijabla naziv="DomainObject.Predmet.ProtustrankaFormatedWithAdress_1"> VILE JELENOVAC d.o.o., Boškovićeva 14, 10000 Zagreb</derivirana_varijabla>
  </DomainObject.Predmet.ProtustrankaFormatedWithAdress>
  <DomainObject.Predmet.ProtustrankaFormatedWithAdressOIB>
    <izvorni_sadrzaj> VILE JELENOVAC d.o.o., OIB 67865600601, Boškovićeva 14, 10000 Zagreb</izvorni_sadrzaj>
    <derivirana_varijabla naziv="DomainObject.Predmet.ProtustrankaFormatedWithAdressOIB_1"> VILE JELENOVAC d.o.o., OIB 67865600601, Boškovićeva 14, 10000 Zagreb</derivirana_varijabla>
  </DomainObject.Predmet.ProtustrankaFormatedWithAdressOIB>
  <DomainObject.Predmet.ProtustrankaWithAdress>
    <izvorni_sadrzaj>VILE JELENOVAC d.o.o. Boškovićeva 14, 10000 Zagreb</izvorni_sadrzaj>
    <derivirana_varijabla naziv="DomainObject.Predmet.ProtustrankaWithAdress_1">VILE JELENOVAC d.o.o. Boškovićeva 14, 10000 Zagreb</derivirana_varijabla>
  </DomainObject.Predmet.ProtustrankaWithAdress>
  <DomainObject.Predmet.ProtustrankaWithAdressOIB>
    <izvorni_sadrzaj>VILE JELENOVAC d.o.o., OIB 67865600601, Boškovićeva 14, 10000 Zagreb</izvorni_sadrzaj>
    <derivirana_varijabla naziv="DomainObject.Predmet.ProtustrankaWithAdressOIB_1">VILE JELENOVAC d.o.o., OIB 67865600601, Boškovićeva 14, 10000 Zagreb</derivirana_varijabla>
  </DomainObject.Predmet.ProtustrankaWithAdressOIB>
  <DomainObject.Predmet.ProtustrankaNazivFormated>
    <izvorni_sadrzaj>VILE JELENOVAC d.o.o.</izvorni_sadrzaj>
    <derivirana_varijabla naziv="DomainObject.Predmet.ProtustrankaNazivFormated_1">VILE JELENOVAC d.o.o.</derivirana_varijabla>
  </DomainObject.Predmet.ProtustrankaNazivFormated>
  <DomainObject.Predmet.ProtustrankaNazivFormatedOIB>
    <izvorni_sadrzaj>VILE JELENOVAC d.o.o., OIB 67865600601</izvorni_sadrzaj>
    <derivirana_varijabla naziv="DomainObject.Predmet.ProtustrankaNazivFormatedOIB_1">VILE JELENOVAC d.o.o., OIB 67865600601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VILE JELENOVAC d.o.o.</item>
    </izvorni_sadrzaj>
    <derivirana_varijabla naziv="DomainObject.Predmet.ProtuStrankaListFormated_1">
      <item>VILE JELENOVAC d.o.o.</item>
    </derivirana_varijabla>
  </DomainObject.Predmet.ProtuStrankaListFormated>
  <DomainObject.Predmet.ProtuStrankaListFormatedOIB>
    <izvorni_sadrzaj>
      <item>VILE JELENOVAC d.o.o., OIB 67865600601</item>
    </izvorni_sadrzaj>
    <derivirana_varijabla naziv="DomainObject.Predmet.ProtuStrankaListFormatedOIB_1">
      <item>VILE JELENOVAC d.o.o., OIB 67865600601</item>
    </derivirana_varijabla>
  </DomainObject.Predmet.ProtuStrankaListFormatedOIB>
  <DomainObject.Predmet.ProtuStrankaListFormatedWithAdress>
    <izvorni_sadrzaj>
      <item>VILE JELENOVAC d.o.o., Boškovićeva 14, 10000 Zagreb</item>
    </izvorni_sadrzaj>
    <derivirana_varijabla naziv="DomainObject.Predmet.ProtuStrankaListFormatedWithAdress_1">
      <item>VILE JELENOVAC d.o.o., Boškovićeva 14, 10000 Zagreb</item>
    </derivirana_varijabla>
  </DomainObject.Predmet.ProtuStrankaListFormatedWithAdress>
  <DomainObject.Predmet.ProtuStrankaListFormatedWithAdressOIB>
    <izvorni_sadrzaj>
      <item>VILE JELENOVAC d.o.o., OIB 67865600601, Boškovićeva 14, 10000 Zagreb</item>
    </izvorni_sadrzaj>
    <derivirana_varijabla naziv="DomainObject.Predmet.ProtuStrankaListFormatedWithAdressOIB_1">
      <item>VILE JELENOVAC d.o.o., OIB 67865600601, Boškovićeva 14, 10000 Zagreb</item>
    </derivirana_varijabla>
  </DomainObject.Predmet.ProtuStrankaListFormatedWithAdressOIB>
  <DomainObject.Predmet.ProtuStrankaListNazivFormated>
    <izvorni_sadrzaj>
      <item>VILE JELENOVAC d.o.o.</item>
    </izvorni_sadrzaj>
    <derivirana_varijabla naziv="DomainObject.Predmet.ProtuStrankaListNazivFormated_1">
      <item>VILE JELENOVAC d.o.o.</item>
    </derivirana_varijabla>
  </DomainObject.Predmet.ProtuStrankaListNazivFormated>
  <DomainObject.Predmet.ProtuStrankaListNazivFormatedOIB>
    <izvorni_sadrzaj>
      <item>VILE JELENOVAC d.o.o., OIB 67865600601</item>
    </izvorni_sadrzaj>
    <derivirana_varijabla naziv="DomainObject.Predmet.ProtuStrankaListNazivFormatedOIB_1">
      <item>VILE JELENOVAC d.o.o., OIB 67865600601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VILE JELENOVAC d.o.o.</izvorni_sadrzaj>
    <derivirana_varijabla naziv="DomainObject.Predmet.ProtustrankaIDrugi_1">VILE JELENOVAC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VILE JELENOVAC d.o.o., OIB 67865600601, Boškovićeva 14, 10000 Zagreb</izvorni_sadrzaj>
    <derivirana_varijabla naziv="DomainObject.Predmet.ProtustrankaIDrugiAdressOIB_1">VILE JELENOVAC d.o.o., OIB 67865600601, Boškovićeva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VILE JELENOVAC d.o.o.</item>
    </izvorni_sadrzaj>
    <derivirana_varijabla naziv="DomainObject.Predmet.SudioniciListNaziv_1">
      <item>FINA Regionalni centar Zagreb</item>
      <item>VILE JELENOVAC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VILE JELENOVAC d.o.o., OIB 67865600601, Boškovićeva 14,10000 Zagreb</item>
    </izvorni_sadrzaj>
    <derivirana_varijabla naziv="DomainObject.Predmet.SudioniciListAdressOIB_1">
      <item>FINA Regionalni centar Zagreb, OIB 85821130368, Trg svibanjskih žrtava 1995. 1,10000 Zagreb</item>
      <item>VILE JELENOVAC d.o.o., OIB 67865600601, Boškovićeva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67865600601</item>
    </izvorni_sadrzaj>
    <derivirana_varijabla naziv="DomainObject.Predmet.SudioniciListNazivOIB_1">
      <item>, OIB 85821130368</item>
      <item>, OIB 67865600601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1306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2016-02-23T08:28:00Z</dcterms:created>
  <dc:creator>ilukac</dc:creator>
  <cp:lastModifiedBy>Marina Gojić</cp:lastModifiedBy>
  <cp:lastPrinted>2016-02-23T10:53:00Z</cp:lastPrinted>
  <dcterms:modified xmlns:xsi="http://www.w3.org/2001/XMLSchema-instance" xsi:type="dcterms:W3CDTF">2016-02-23T10:53:00Z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