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EB5BC9" w14:paraId="b7c2990" w14:textId="b7c2990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EB5BC9">
        <w:rPr>
          <w:sz w:val="24"/>
          <w:szCs w:val="24"/>
          <w:lang w:val="pt-BR"/>
        </w:rPr>
        <w:t>-203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DA35D2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8E6BBB">
        <w:rPr>
          <w:sz w:val="24"/>
          <w:szCs w:val="24"/>
        </w:rPr>
        <w:t xml:space="preserve">Joška Matulića iz Čakovca, Andrije Kačića-Miošića 10, OIB: 12570578324, broj: </w:t>
      </w:r>
      <w:r w:rsidR="005F70A5">
        <w:rPr>
          <w:sz w:val="24"/>
          <w:szCs w:val="24"/>
        </w:rPr>
        <w:t>HR8823400093227976188</w:t>
      </w:r>
      <w:r w:rsidR="00B7194D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5F70A5">
        <w:rPr>
          <w:sz w:val="24"/>
          <w:szCs w:val="24"/>
        </w:rPr>
        <w:t>Joško Matulić</w:t>
      </w:r>
      <w:r w:rsidR="00B1261E">
        <w:rPr>
          <w:sz w:val="24"/>
          <w:szCs w:val="24"/>
        </w:rPr>
        <w:t>, koji nije dao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>na račun naveden u izvještaju FINE za vraćanje jamčevine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317027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317027" w:rsidP="00400817" w:rsidRDefault="0031702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317027" w:rsidP="00400817" w:rsidRDefault="0031702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317027" w:rsidRDefault="009E33A3">
      <w:pPr>
        <w:pStyle w:val="Odlomakpopisa"/>
        <w:jc w:val="both"/>
        <w:rPr>
          <w:sz w:val="24"/>
          <w:szCs w:val="24"/>
        </w:rPr>
      </w:pPr>
    </w:p>
    <w:p w:rsidRPr="009E33A3" w:rsidR="00317027" w:rsidP="00317027" w:rsidRDefault="00317027">
      <w:pPr>
        <w:pStyle w:val="Odlomakpopisa"/>
        <w:jc w:val="both"/>
        <w:rPr>
          <w:sz w:val="24"/>
          <w:szCs w:val="24"/>
        </w:rPr>
      </w:pPr>
    </w:p>
    <w:sectPr w:rsidRPr="009E33A3" w:rsidR="0031702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17027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5F70A5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30BB2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6BBB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0B0F"/>
    <w:rsid w:val="00B04D1A"/>
    <w:rsid w:val="00B1261E"/>
    <w:rsid w:val="00B27A74"/>
    <w:rsid w:val="00B4513B"/>
    <w:rsid w:val="00B7194D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35D2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B5BC9"/>
    <w:rsid w:val="00EC6FA3"/>
    <w:rsid w:val="00ED4CEA"/>
    <w:rsid w:val="00EE43B7"/>
    <w:rsid w:val="00F02397"/>
    <w:rsid w:val="00F44540"/>
    <w:rsid w:val="00F52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170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17027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17027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702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1702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0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02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0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0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St-5156/2015-201</izvorni_sadrzaj>
    <derivirana_varijabla naziv="DomainObject.PredzadnjaOdlukaIzPredmeta.Oznaka_1">St-5156/2015-201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191</properties:Words>
  <properties:Characters>973</properties:Characters>
  <properties:Lines>38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2019-08-19T11:11:00Z</dcterms:created>
  <dc:creator>nmarkovic</dc:creator>
  <cp:lastModifiedBy>Dijana Hadžić</cp:lastModifiedBy>
  <cp:lastPrinted>2019-08-19T13:18:00Z</cp:lastPrinted>
  <dcterms:modified xmlns:xsi="http://www.w3.org/2001/XMLSchema-instance" xsi:type="dcterms:W3CDTF">2019-08-19T13:18:00Z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(112. zaključak - vraćanje jamčevine Matulić.docx)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