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2894" w14:paraId="f9b2894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</w:t>
      </w:r>
    </w:p>
    <w:p w:rsidRDefault="000368AB" w:rsidP="00AA16BD" w:rsidR="000368AB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7642C3" w:rsidP="00E013FB" w:rsidR="00E013FB" w:rsidRPr="00C87172">
      <w:pPr>
        <w:jc w:val="right"/>
        <w:rPr>
          <w:lang w:val="pl-PL"/>
        </w:rPr>
      </w:pPr>
      <w:r>
        <w:t>87. St-3214/2017</w:t>
      </w:r>
      <w:r w:rsidR="00E013FB">
        <w:t xml:space="preserve">  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FE2BDA">
      <w:pPr>
        <w:ind w:firstLine="708"/>
        <w:jc w:val="both"/>
      </w:pPr>
      <w:r w:rsidRPr="00FE2BDA">
        <w:rPr>
          <w:lang w:val="pt-BR"/>
        </w:rPr>
        <w:t xml:space="preserve">Trgovački sud u Zagrebu, </w:t>
      </w:r>
      <w:r w:rsidR="008F2960">
        <w:t>sudac Marija Bakula Vugrinec</w:t>
      </w:r>
      <w:r w:rsidRPr="00FE2BDA">
        <w:rPr>
          <w:lang w:val="pt-BR"/>
        </w:rPr>
        <w:t xml:space="preserve">, u stečajnom postupku u povodu </w:t>
      </w:r>
      <w:r w:rsidR="00F83EFB" w:rsidRPr="00FE2BDA">
        <w:rPr>
          <w:lang w:val="pt-BR"/>
        </w:rPr>
        <w:t>prijedloga</w:t>
      </w:r>
      <w:r w:rsidRPr="00FE2BDA">
        <w:rPr>
          <w:lang w:val="pt-BR"/>
        </w:rPr>
        <w:t xml:space="preserve"> predlagatelja </w:t>
      </w:r>
      <w:r w:rsidRPr="007642C3">
        <w:rPr>
          <w:lang w:val="pt-BR"/>
        </w:rPr>
        <w:t xml:space="preserve">FINANCIJSKE AGENCIJE, </w:t>
      </w:r>
      <w:r w:rsidR="003418F5" w:rsidRPr="007642C3">
        <w:rPr>
          <w:lang w:val="pt-BR"/>
        </w:rPr>
        <w:t xml:space="preserve">OIB </w:t>
      </w:r>
      <w:r w:rsidR="003418F5" w:rsidRPr="007642C3">
        <w:t>85821130368</w:t>
      </w:r>
      <w:r w:rsidR="003418F5" w:rsidRPr="007642C3">
        <w:rPr>
          <w:lang w:val="pt-BR"/>
        </w:rPr>
        <w:t xml:space="preserve">, </w:t>
      </w:r>
      <w:r w:rsidRPr="007642C3">
        <w:rPr>
          <w:lang w:val="pt-BR"/>
        </w:rPr>
        <w:t>Zagreb, Ulica grada Vukovara 70,</w:t>
      </w:r>
      <w:r w:rsidRPr="00FE2BDA">
        <w:rPr>
          <w:lang w:val="pt-BR"/>
        </w:rPr>
        <w:t xml:space="preserve"> </w:t>
      </w:r>
      <w:r w:rsidR="00FE2BDA" w:rsidRPr="00FE2BDA">
        <w:rPr>
          <w:lang w:val="pt-BR"/>
        </w:rPr>
        <w:t xml:space="preserve">za </w:t>
      </w:r>
      <w:r w:rsidR="00EA0609">
        <w:rPr>
          <w:lang w:val="pt-BR"/>
        </w:rPr>
        <w:t>pokretanje</w:t>
      </w:r>
      <w:r w:rsidR="00FE2BDA" w:rsidRPr="00FE2BDA">
        <w:rPr>
          <w:lang w:val="pt-BR"/>
        </w:rPr>
        <w:t xml:space="preserve"> stečajnog postupka nad dužnikom</w:t>
      </w:r>
      <w:r w:rsidR="005D3674">
        <w:rPr>
          <w:lang w:val="pt-BR"/>
        </w:rPr>
        <w:t xml:space="preserve"> </w:t>
      </w:r>
      <w:r w:rsidR="002C673A">
        <w:rPr>
          <w:lang w:eastAsia="hr-HR" w:val="pl-PL"/>
        </w:rPr>
        <w:t>M B M d.o.o., OIB</w:t>
      </w:r>
      <w:r w:rsidR="002C673A" w:rsidRPr="003E1B82">
        <w:rPr>
          <w:lang w:eastAsia="hr-HR" w:val="pl-PL"/>
        </w:rPr>
        <w:t xml:space="preserve"> </w:t>
      </w:r>
      <w:r w:rsidR="002C673A">
        <w:rPr>
          <w:lang w:eastAsia="hr-HR" w:val="pl-PL"/>
        </w:rPr>
        <w:t xml:space="preserve">35375001016, </w:t>
      </w:r>
      <w:r w:rsidR="002C673A" w:rsidRPr="003E1B82">
        <w:rPr>
          <w:lang w:eastAsia="hr-HR" w:val="pl-PL"/>
        </w:rPr>
        <w:t xml:space="preserve">Zagreb, </w:t>
      </w:r>
      <w:r w:rsidR="002C673A">
        <w:rPr>
          <w:lang w:eastAsia="hr-HR" w:val="pl-PL"/>
        </w:rPr>
        <w:t xml:space="preserve">Lučko, Dolenica 8, </w:t>
      </w:r>
      <w:r w:rsidR="005D3674">
        <w:rPr>
          <w:lang w:val="pt-BR"/>
        </w:rPr>
        <w:t>28. siječnja</w:t>
      </w:r>
      <w:r w:rsidR="00FE2BDA" w:rsidRPr="00FE2BDA">
        <w:rPr>
          <w:lang w:val="pt-BR"/>
        </w:rPr>
        <w:t xml:space="preserve"> 201</w:t>
      </w:r>
      <w:r w:rsidR="005D3674">
        <w:rPr>
          <w:lang w:val="pt-BR"/>
        </w:rPr>
        <w:t>9</w:t>
      </w:r>
      <w:r w:rsidR="00FE2BDA" w:rsidRPr="00FE2BDA">
        <w:rPr>
          <w:lang w:val="pt-BR"/>
        </w:rPr>
        <w:t>.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C31B0D" w:rsidP="00FE2BDA" w:rsidR="00FE2BDA">
      <w:pPr>
        <w:ind w:firstLine="708"/>
        <w:jc w:val="both"/>
      </w:pPr>
      <w:r>
        <w:t xml:space="preserve">I. </w:t>
      </w:r>
      <w:r w:rsidR="00FE2BDA" w:rsidRPr="00FE2BDA">
        <w:t xml:space="preserve">Odbacuje se prijedlog za </w:t>
      </w:r>
      <w:r w:rsidR="00B6160B">
        <w:t>pokretanje</w:t>
      </w:r>
      <w:r w:rsidR="00FE2BDA" w:rsidRPr="00FE2BDA">
        <w:t xml:space="preserve"> stečajnog postupka nad dužnikom </w:t>
      </w:r>
      <w:r w:rsidR="00316A64">
        <w:rPr>
          <w:lang w:eastAsia="hr-HR" w:val="pl-PL"/>
        </w:rPr>
        <w:t>M B M d.o.o., OIB</w:t>
      </w:r>
      <w:r w:rsidR="00316A64" w:rsidRPr="003E1B82">
        <w:rPr>
          <w:lang w:eastAsia="hr-HR" w:val="pl-PL"/>
        </w:rPr>
        <w:t xml:space="preserve"> </w:t>
      </w:r>
      <w:r w:rsidR="00316A64">
        <w:rPr>
          <w:lang w:eastAsia="hr-HR" w:val="pl-PL"/>
        </w:rPr>
        <w:t xml:space="preserve">35375001016, </w:t>
      </w:r>
      <w:r w:rsidR="00316A64" w:rsidRPr="003E1B82">
        <w:rPr>
          <w:lang w:eastAsia="hr-HR" w:val="pl-PL"/>
        </w:rPr>
        <w:t xml:space="preserve">Zagreb, </w:t>
      </w:r>
      <w:r w:rsidR="00316A64">
        <w:rPr>
          <w:lang w:eastAsia="hr-HR" w:val="pl-PL"/>
        </w:rPr>
        <w:t>Lučko, Dolenica 8</w:t>
      </w:r>
      <w:r w:rsidR="003664C5">
        <w:t>.</w:t>
      </w:r>
    </w:p>
    <w:p w:rsidRDefault="00C31B0D" w:rsidP="00FE2BDA" w:rsidR="00C31B0D">
      <w:pPr>
        <w:ind w:firstLine="708"/>
        <w:jc w:val="both"/>
      </w:pPr>
    </w:p>
    <w:p w:rsidRDefault="00C31B0D" w:rsidP="00FE2BDA" w:rsidR="00C31B0D" w:rsidRPr="00FE2BDA">
      <w:pPr>
        <w:ind w:firstLine="708"/>
        <w:jc w:val="both"/>
      </w:pPr>
      <w:r>
        <w:t xml:space="preserve">II. </w:t>
      </w:r>
      <w:r w:rsidR="00C5435D">
        <w:t xml:space="preserve">Nalaže se Financijskoj agenciji osloboditi sredstva zaplijenjena s računa dužnika za predujam za namirenje troškova stečajnog postupka </w:t>
      </w:r>
      <w:r w:rsidR="00690CC5">
        <w:t>u iznosu od 5.000,00 kn</w:t>
      </w:r>
      <w:r w:rsidR="00DC7583">
        <w:t>, u roku od 8 dana od primitka ovog rješenja</w:t>
      </w:r>
      <w:r w:rsidR="00690C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5D3674" w:rsidP="00AA16BD" w:rsidR="00C87172">
      <w:pPr>
        <w:ind w:firstLine="708"/>
        <w:jc w:val="both"/>
      </w:pPr>
      <w:r>
        <w:t>Financijska agencija je</w:t>
      </w:r>
      <w:r w:rsidR="00DA3EDA" w:rsidRPr="00762003">
        <w:t xml:space="preserve"> podnijela </w:t>
      </w:r>
      <w:r w:rsidR="00316A64">
        <w:t>4. prosinca 2017</w:t>
      </w:r>
      <w:r>
        <w:t>.</w:t>
      </w:r>
      <w:r w:rsidRPr="00762003">
        <w:t xml:space="preserve"> </w:t>
      </w:r>
      <w:r w:rsidR="00DA3EDA" w:rsidRPr="00762003">
        <w:t xml:space="preserve">ovom sudu prijedlog za </w:t>
      </w:r>
      <w:r w:rsidR="00B6160B">
        <w:t>pokretanje</w:t>
      </w:r>
      <w:r w:rsidR="00DA3EDA" w:rsidRPr="00762003">
        <w:t xml:space="preserve"> stečajnog postupka </w:t>
      </w:r>
      <w:r w:rsidR="00E008BE">
        <w:t xml:space="preserve">(dalje: prijedlog) </w:t>
      </w:r>
      <w:r w:rsidR="00DA3EDA" w:rsidRPr="00762003">
        <w:t xml:space="preserve">nad dužnikom </w:t>
      </w:r>
      <w:r w:rsidR="00316A64">
        <w:rPr>
          <w:lang w:eastAsia="hr-HR" w:val="pl-PL"/>
        </w:rPr>
        <w:t>M B M d.o.o., OIB</w:t>
      </w:r>
      <w:r w:rsidR="00316A64" w:rsidRPr="003E1B82">
        <w:rPr>
          <w:lang w:eastAsia="hr-HR" w:val="pl-PL"/>
        </w:rPr>
        <w:t xml:space="preserve"> </w:t>
      </w:r>
      <w:r w:rsidR="00316A64">
        <w:rPr>
          <w:lang w:eastAsia="hr-HR" w:val="pl-PL"/>
        </w:rPr>
        <w:t xml:space="preserve">35375001016, </w:t>
      </w:r>
      <w:r w:rsidR="00316A64" w:rsidRPr="003E1B82">
        <w:rPr>
          <w:lang w:eastAsia="hr-HR" w:val="pl-PL"/>
        </w:rPr>
        <w:t xml:space="preserve">Zagreb, </w:t>
      </w:r>
      <w:r w:rsidR="00316A64">
        <w:rPr>
          <w:lang w:eastAsia="hr-HR" w:val="pl-PL"/>
        </w:rPr>
        <w:t>Lučko, Dolenica 8</w:t>
      </w:r>
      <w:r w:rsidR="00316A64">
        <w:t xml:space="preserve"> </w:t>
      </w:r>
      <w:r w:rsidR="00977F51">
        <w:t>(dalje: dužnik)</w:t>
      </w:r>
      <w:r w:rsidR="00DA3EDA" w:rsidRPr="00762003">
        <w:t xml:space="preserve">, </w:t>
      </w:r>
      <w:r w:rsidR="0094532C">
        <w:t xml:space="preserve">sukladno odredbi čl. </w:t>
      </w:r>
      <w:r w:rsidR="00316A64">
        <w:t>110. st. 1.</w:t>
      </w:r>
      <w:r w:rsidR="0094532C">
        <w:t xml:space="preserve"> </w:t>
      </w:r>
      <w:r w:rsidR="0094532C" w:rsidRPr="003E1B82">
        <w:t>Stečajnog zak</w:t>
      </w:r>
      <w:r w:rsidR="0094532C">
        <w:t>ona („Narodne novine“ broj 71/15 i 104/17</w:t>
      </w:r>
      <w:r w:rsidR="0094532C" w:rsidRPr="003E1B82">
        <w:t xml:space="preserve"> dalje: SZ)</w:t>
      </w:r>
      <w:r w:rsidR="0094532C">
        <w:t>.</w:t>
      </w:r>
    </w:p>
    <w:p w:rsidRDefault="0094532C" w:rsidP="0094532C" w:rsidR="0094532C" w:rsidRPr="00C87172">
      <w:pPr>
        <w:jc w:val="both"/>
        <w:rPr>
          <w:lang w:eastAsia="hr-HR"/>
        </w:rPr>
      </w:pPr>
    </w:p>
    <w:p w:rsidRDefault="007226CC" w:rsidP="00AA16BD" w:rsidR="001F1133" w:rsidRPr="00316A64">
      <w:pPr>
        <w:pStyle w:val="Tijeloteksta"/>
      </w:pPr>
      <w:r w:rsidRPr="00316A64">
        <w:rPr>
          <w:lang w:val="pt-BR"/>
        </w:rPr>
        <w:tab/>
        <w:t>Uvidom u sudski registar</w:t>
      </w:r>
      <w:r w:rsidR="00440027" w:rsidRPr="00316A64">
        <w:rPr>
          <w:lang w:val="pt-BR"/>
        </w:rPr>
        <w:t xml:space="preserve"> </w:t>
      </w:r>
      <w:r w:rsidR="00EC5CB7" w:rsidRPr="00316A64">
        <w:rPr>
          <w:lang w:val="pt-BR"/>
        </w:rPr>
        <w:t xml:space="preserve">utvrđeno je </w:t>
      </w:r>
      <w:r w:rsidRPr="00316A64">
        <w:rPr>
          <w:lang w:val="pt-BR"/>
        </w:rPr>
        <w:t>da je</w:t>
      </w:r>
      <w:r w:rsidR="000843CA" w:rsidRPr="00316A64">
        <w:rPr>
          <w:lang w:val="pt-BR"/>
        </w:rPr>
        <w:t xml:space="preserve"> </w:t>
      </w:r>
      <w:r w:rsidR="0071363B" w:rsidRPr="00316A64">
        <w:rPr>
          <w:lang w:val="pt-BR"/>
        </w:rPr>
        <w:t xml:space="preserve">rješenjem </w:t>
      </w:r>
      <w:r w:rsidR="00833EC3" w:rsidRPr="00316A64">
        <w:rPr>
          <w:lang w:val="pt-BR"/>
        </w:rPr>
        <w:t>ovog suda</w:t>
      </w:r>
      <w:r w:rsidR="0071363B" w:rsidRPr="00316A64">
        <w:rPr>
          <w:lang w:val="pt-BR"/>
        </w:rPr>
        <w:t xml:space="preserve"> poslovni broj </w:t>
      </w:r>
      <w:proofErr w:type="spellStart"/>
      <w:r w:rsidR="00316A64">
        <w:t>Tt</w:t>
      </w:r>
      <w:proofErr w:type="spellEnd"/>
      <w:r w:rsidR="00316A64">
        <w:t>-17/</w:t>
      </w:r>
      <w:r w:rsidR="00EE153E">
        <w:t>49053-2</w:t>
      </w:r>
      <w:r w:rsidR="00977F51" w:rsidRPr="00316A64">
        <w:t xml:space="preserve"> od </w:t>
      </w:r>
      <w:r w:rsidR="00EE153E">
        <w:t>29. prosinca 2017.</w:t>
      </w:r>
      <w:r w:rsidR="00355D02" w:rsidRPr="00316A64">
        <w:rPr>
          <w:lang w:val="pt-BR"/>
        </w:rPr>
        <w:t xml:space="preserve"> </w:t>
      </w:r>
      <w:r w:rsidR="000843CA" w:rsidRPr="00316A64">
        <w:t>upisano pripajanje dužnika u sudski registar u kojemu je upisano društvo preuzimatelj</w:t>
      </w:r>
      <w:r w:rsidR="00484540" w:rsidRPr="00316A64">
        <w:t xml:space="preserve"> </w:t>
      </w:r>
      <w:r w:rsidR="00EE153E" w:rsidRPr="00E36A4A">
        <w:rPr>
          <w:lang w:val="pt-BR"/>
        </w:rPr>
        <w:t>PREPOZ d.o.o.</w:t>
      </w:r>
      <w:r w:rsidR="00EE153E">
        <w:rPr>
          <w:lang w:val="pt-BR"/>
        </w:rPr>
        <w:t>,</w:t>
      </w:r>
      <w:r w:rsidR="00EE153E" w:rsidRPr="00E36A4A">
        <w:rPr>
          <w:lang w:val="pt-BR"/>
        </w:rPr>
        <w:t xml:space="preserve"> </w:t>
      </w:r>
      <w:r w:rsidR="00EE153E">
        <w:rPr>
          <w:lang w:val="pt-BR"/>
        </w:rPr>
        <w:t>OIB</w:t>
      </w:r>
      <w:r w:rsidR="00EE153E" w:rsidRPr="00E36A4A">
        <w:rPr>
          <w:lang w:val="pt-BR"/>
        </w:rPr>
        <w:t xml:space="preserve"> 55425357362</w:t>
      </w:r>
      <w:r w:rsidR="00EE153E">
        <w:rPr>
          <w:lang w:val="pt-BR"/>
        </w:rPr>
        <w:t>, Zagreb</w:t>
      </w:r>
      <w:r w:rsidR="00EE153E" w:rsidRPr="00E36A4A">
        <w:rPr>
          <w:lang w:val="pt-BR"/>
        </w:rPr>
        <w:t xml:space="preserve"> (Grad Zagreb), Jadovska ulica 14, </w:t>
      </w:r>
      <w:r w:rsidR="00833EC3" w:rsidRPr="00316A64">
        <w:t xml:space="preserve">te da je rješenjem ovog suda </w:t>
      </w:r>
      <w:r w:rsidR="00C838DE">
        <w:t xml:space="preserve">poslovni broj </w:t>
      </w:r>
      <w:proofErr w:type="spellStart"/>
      <w:r w:rsidR="00C838DE">
        <w:t>Tt</w:t>
      </w:r>
      <w:proofErr w:type="spellEnd"/>
      <w:r w:rsidR="00C838DE">
        <w:t>-18/2985-1</w:t>
      </w:r>
      <w:r w:rsidR="00C838DE" w:rsidRPr="00316A64">
        <w:t xml:space="preserve"> od </w:t>
      </w:r>
      <w:r w:rsidR="00C838DE">
        <w:t>16. travnja 2018.</w:t>
      </w:r>
      <w:r w:rsidR="00C838DE" w:rsidRPr="00316A64">
        <w:rPr>
          <w:lang w:val="pt-BR"/>
        </w:rPr>
        <w:t xml:space="preserve"> </w:t>
      </w:r>
      <w:r w:rsidR="001F1133" w:rsidRPr="00316A64">
        <w:t>dužnik brisan iz sudskog registra.</w:t>
      </w:r>
    </w:p>
    <w:p w:rsidRDefault="001F1133" w:rsidP="00AA16BD" w:rsidR="001F1133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  <w:r w:rsidR="005C7161">
        <w:rPr>
          <w:lang w:val="pt-BR"/>
        </w:rPr>
        <w:t xml:space="preserve">Dakle, </w:t>
      </w:r>
      <w:r w:rsidR="00B3660F" w:rsidRPr="00C87172">
        <w:rPr>
          <w:lang w:val="pt-BR"/>
        </w:rPr>
        <w:t xml:space="preserve">do pripajanja </w:t>
      </w:r>
      <w:r w:rsidR="005C7161">
        <w:rPr>
          <w:lang w:val="pt-BR"/>
        </w:rPr>
        <w:t xml:space="preserve">dužnika društvu preuzimatelju je </w:t>
      </w:r>
      <w:r w:rsidR="00B3660F" w:rsidRPr="00C87172">
        <w:rPr>
          <w:lang w:val="pt-BR"/>
        </w:rPr>
        <w:t xml:space="preserve">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="005C7161">
        <w:t>sukladno odredbi</w:t>
      </w:r>
      <w:r w:rsidRPr="00C87172">
        <w:t xml:space="preserve">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</w:t>
      </w:r>
      <w:proofErr w:type="spellStart"/>
      <w:r w:rsidR="00814793">
        <w:t>ZTD</w:t>
      </w:r>
      <w:proofErr w:type="spellEnd"/>
      <w:r w:rsidR="00C838DE">
        <w:t>-a</w:t>
      </w:r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5C7161" w:rsidP="00AA16BD" w:rsidR="003548E0" w:rsidRPr="00EB08EA">
      <w:pPr>
        <w:pStyle w:val="Tijeloteksta"/>
        <w:ind w:firstLine="708"/>
      </w:pPr>
      <w:r>
        <w:lastRenderedPageBreak/>
        <w:t>Sukladno</w:t>
      </w:r>
      <w:r w:rsidR="003548E0" w:rsidRPr="00EB08EA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3548E0" w:rsidRPr="00EB08EA">
          <w:t>3. st</w:t>
        </w:r>
      </w:smartTag>
      <w:r w:rsidR="003548E0" w:rsidRPr="00EB08EA">
        <w:t xml:space="preserve">. 1. </w:t>
      </w:r>
      <w:r>
        <w:t xml:space="preserve">SZ-a </w:t>
      </w:r>
      <w:r w:rsidR="003548E0"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 xml:space="preserve">u </w:t>
      </w:r>
      <w:r w:rsidR="00690CC5">
        <w:rPr>
          <w:lang w:val="pt-BR"/>
        </w:rPr>
        <w:t>točki I. izreke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690CC5" w:rsidP="00C87172" w:rsidR="00690CC5">
      <w:pPr>
        <w:pStyle w:val="Tijeloteksta"/>
        <w:ind w:firstLine="708"/>
        <w:rPr>
          <w:lang w:val="pt-BR"/>
        </w:rPr>
      </w:pPr>
    </w:p>
    <w:p w:rsidRDefault="00582A48" w:rsidP="00C87172" w:rsidR="00690CC5" w:rsidRPr="006F3A63">
      <w:pPr>
        <w:pStyle w:val="Tijeloteksta"/>
        <w:ind w:firstLine="708"/>
        <w:rPr>
          <w:lang w:val="pt-BR"/>
        </w:rPr>
      </w:pPr>
      <w:r w:rsidRPr="006F3A63">
        <w:rPr>
          <w:lang w:val="pt-BR"/>
        </w:rPr>
        <w:t>Budući da je u</w:t>
      </w:r>
      <w:r w:rsidR="00690CC5" w:rsidRPr="006F3A63">
        <w:rPr>
          <w:lang w:val="pt-BR"/>
        </w:rPr>
        <w:t xml:space="preserve"> prijedlog</w:t>
      </w:r>
      <w:r w:rsidRPr="006F3A63">
        <w:rPr>
          <w:lang w:val="pt-BR"/>
        </w:rPr>
        <w:t>u</w:t>
      </w:r>
      <w:r w:rsidR="00690CC5" w:rsidRPr="006F3A63">
        <w:rPr>
          <w:lang w:val="pt-BR"/>
        </w:rPr>
        <w:t xml:space="preserve"> Financijska agencija </w:t>
      </w:r>
      <w:r w:rsidRPr="006F3A63">
        <w:rPr>
          <w:lang w:val="pt-BR"/>
        </w:rPr>
        <w:t>navela</w:t>
      </w:r>
      <w:r w:rsidR="009A7FB9" w:rsidRPr="006F3A63">
        <w:rPr>
          <w:lang w:val="pt-BR"/>
        </w:rPr>
        <w:t xml:space="preserve"> da su </w:t>
      </w:r>
      <w:r w:rsidR="006F3A63" w:rsidRPr="006F3A63">
        <w:rPr>
          <w:lang w:val="pt-BR"/>
        </w:rPr>
        <w:t>29</w:t>
      </w:r>
      <w:r w:rsidR="009A7FB9" w:rsidRPr="006F3A63">
        <w:rPr>
          <w:lang w:val="pt-BR"/>
        </w:rPr>
        <w:t xml:space="preserve">. </w:t>
      </w:r>
      <w:r w:rsidR="006F3A63" w:rsidRPr="006F3A63">
        <w:rPr>
          <w:lang w:val="pt-BR"/>
        </w:rPr>
        <w:t>studenog</w:t>
      </w:r>
      <w:r w:rsidR="009A7FB9" w:rsidRPr="006F3A63">
        <w:rPr>
          <w:lang w:val="pt-BR"/>
        </w:rPr>
        <w:t xml:space="preserve"> 2017. zapljenjena novčana sredstava u iznosu od 5.000,00 kn na ime predujma</w:t>
      </w:r>
      <w:r w:rsidRPr="006F3A63">
        <w:rPr>
          <w:lang w:val="pt-BR"/>
        </w:rPr>
        <w:t xml:space="preserve"> za namirenje troškova stečajnog postupka</w:t>
      </w:r>
      <w:r w:rsidR="00DC7583" w:rsidRPr="006F3A63">
        <w:rPr>
          <w:lang w:val="pt-BR"/>
        </w:rPr>
        <w:t xml:space="preserve"> u smislu odredbe čl. 112. st. 1. SZ-a</w:t>
      </w:r>
      <w:r w:rsidRPr="006F3A63">
        <w:rPr>
          <w:lang w:val="pt-BR"/>
        </w:rPr>
        <w:t xml:space="preserve">, </w:t>
      </w:r>
      <w:r w:rsidR="00A975A3" w:rsidRPr="006F3A63">
        <w:rPr>
          <w:lang w:val="pt-BR"/>
        </w:rPr>
        <w:t>sud je naložio Financijskoj agenciji osloboditi navedena sredstva</w:t>
      </w:r>
      <w:r w:rsidR="00DC7583" w:rsidRPr="006F3A63">
        <w:rPr>
          <w:lang w:val="pt-BR"/>
        </w:rPr>
        <w:t xml:space="preserve"> sukladno odredbi čl. 112. st. 7. SZ-a</w:t>
      </w:r>
      <w:r w:rsidR="00A975A3" w:rsidRPr="006F3A63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F15484" w:rsidP="003308B9" w:rsidR="003308B9">
      <w:pPr>
        <w:pStyle w:val="Tijeloteksta"/>
        <w:jc w:val="center"/>
      </w:pPr>
      <w:r>
        <w:t>Zagreb,</w:t>
      </w:r>
      <w:r w:rsidR="007226CC" w:rsidRPr="00C87172">
        <w:t xml:space="preserve"> </w:t>
      </w:r>
      <w:r>
        <w:rPr>
          <w:lang w:val="pt-BR"/>
        </w:rPr>
        <w:t>28. siječnja</w:t>
      </w:r>
      <w:r w:rsidR="003308B9" w:rsidRPr="00FE2BDA">
        <w:rPr>
          <w:lang w:val="pt-BR"/>
        </w:rPr>
        <w:t xml:space="preserve"> 201</w:t>
      </w:r>
      <w:r>
        <w:rPr>
          <w:lang w:val="pt-BR"/>
        </w:rPr>
        <w:t>9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F15484" w:rsidP="00F15484" w:rsidR="00F15484">
      <w:pPr>
        <w:ind w:firstLine="708" w:left="4956"/>
        <w:jc w:val="both"/>
      </w:pPr>
      <w:r>
        <w:t>Sudac</w:t>
      </w:r>
    </w:p>
    <w:p w:rsidRDefault="00F15484" w:rsidP="00F15484" w:rsidR="00F1548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E17B94">
        <w:tab/>
      </w:r>
      <w:r w:rsidR="00E17B94">
        <w:tab/>
      </w:r>
      <w:r w:rsidR="00E17B94">
        <w:tab/>
      </w:r>
      <w:r w:rsidR="00E17B94">
        <w:tab/>
        <w:t>Marija Bakula Vugrinec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15484" w:rsidP="00962B2D" w:rsidR="00962B2D" w:rsidRPr="00962B2D">
      <w:pPr>
        <w:jc w:val="both"/>
        <w:rPr>
          <w:lang w:val="da-DK"/>
        </w:rPr>
      </w:pPr>
      <w:r>
        <w:rPr>
          <w:lang w:val="da-DK"/>
        </w:rPr>
        <w:t>U</w:t>
      </w:r>
      <w:r w:rsidRPr="00962B2D">
        <w:rPr>
          <w:lang w:val="da-DK"/>
        </w:rPr>
        <w:t>puta o pravnom lijeku</w:t>
      </w:r>
      <w:r w:rsidR="00962B2D" w:rsidRPr="00962B2D">
        <w:rPr>
          <w:lang w:val="da-DK"/>
        </w:rPr>
        <w:t>:</w:t>
      </w:r>
    </w:p>
    <w:p w:rsidRDefault="00B55DAF" w:rsidP="00962B2D" w:rsidR="00962B2D" w:rsidRPr="00962B2D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962B2D" w:rsidRPr="00962B2D">
        <w:rPr>
          <w:lang w:val="pl-PL"/>
        </w:rPr>
        <w:t xml:space="preserve"> nezadovoljna stranka može </w:t>
      </w:r>
      <w:r>
        <w:rPr>
          <w:lang w:val="pl-PL"/>
        </w:rPr>
        <w:t>izjaviti</w:t>
      </w:r>
      <w:r w:rsidR="00962B2D" w:rsidRPr="00962B2D">
        <w:rPr>
          <w:lang w:val="pl-PL"/>
        </w:rPr>
        <w:t xml:space="preserve"> žalbu Visokom trgovačkom sudu Republike Hrvatske u roku od 8 dana </w:t>
      </w:r>
      <w:r w:rsidR="003308B9">
        <w:rPr>
          <w:lang w:val="pl-PL"/>
        </w:rPr>
        <w:t xml:space="preserve">od dostave </w:t>
      </w:r>
      <w:r w:rsidR="00962B2D" w:rsidRPr="00962B2D">
        <w:rPr>
          <w:lang w:val="pl-PL"/>
        </w:rPr>
        <w:t xml:space="preserve">rješenja, a </w:t>
      </w:r>
      <w:r w:rsidR="001A6D56">
        <w:rPr>
          <w:lang w:val="pl-PL"/>
        </w:rPr>
        <w:t>izjavljuje se putem ovog suda u dva (2)</w:t>
      </w:r>
      <w:r w:rsidR="00962B2D" w:rsidRPr="00962B2D">
        <w:rPr>
          <w:lang w:val="pl-PL"/>
        </w:rPr>
        <w:t xml:space="preserve">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</w:t>
      </w:r>
      <w:r>
        <w:rPr>
          <w:lang w:val="pl-PL"/>
        </w:rPr>
        <w:t>-a</w:t>
      </w:r>
      <w:r w:rsidR="003308B9">
        <w:rPr>
          <w:lang w:val="pl-PL"/>
        </w:rPr>
        <w:t>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r w:rsidRPr="00C87172">
        <w:t>DNA:</w:t>
      </w:r>
    </w:p>
    <w:p w:rsidRDefault="00690CC5" w:rsidP="00D533EB" w:rsidR="00690CC5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C87172" w:rsidP="00D533EB" w:rsidR="007226CC" w:rsidRPr="00C87172">
      <w:pPr>
        <w:pStyle w:val="Odlomakpopisa"/>
        <w:numPr>
          <w:ilvl w:val="0"/>
          <w:numId w:val="1"/>
        </w:numPr>
        <w:jc w:val="both"/>
      </w:pPr>
      <w:r w:rsidRPr="00C87172">
        <w:t>e-oglasna ploča</w:t>
      </w:r>
    </w:p>
    <w:p w:rsidRDefault="0013694F" w:rsidR="0013694F" w:rsidRPr="00C87172"/>
    <w:sectPr w:rsidSect="00323B13" w:rsidR="0013694F" w:rsidRPr="00C87172">
      <w:headerReference w:type="default" r:id="rId9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226CC"/>
    <w:rsid w:val="0002377E"/>
    <w:rsid w:val="000300F2"/>
    <w:rsid w:val="000368AB"/>
    <w:rsid w:val="000843CA"/>
    <w:rsid w:val="000F0E45"/>
    <w:rsid w:val="00124273"/>
    <w:rsid w:val="0013694F"/>
    <w:rsid w:val="0014204C"/>
    <w:rsid w:val="00172589"/>
    <w:rsid w:val="00187AAE"/>
    <w:rsid w:val="001A6D56"/>
    <w:rsid w:val="001F1133"/>
    <w:rsid w:val="0026462F"/>
    <w:rsid w:val="00272112"/>
    <w:rsid w:val="002C673A"/>
    <w:rsid w:val="00316A64"/>
    <w:rsid w:val="00323B13"/>
    <w:rsid w:val="003308B9"/>
    <w:rsid w:val="00337A51"/>
    <w:rsid w:val="003418F5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540"/>
    <w:rsid w:val="004A6DCE"/>
    <w:rsid w:val="0052156F"/>
    <w:rsid w:val="00554727"/>
    <w:rsid w:val="00560F13"/>
    <w:rsid w:val="00582A48"/>
    <w:rsid w:val="005C7161"/>
    <w:rsid w:val="005D3674"/>
    <w:rsid w:val="00655990"/>
    <w:rsid w:val="006622AF"/>
    <w:rsid w:val="00690CC5"/>
    <w:rsid w:val="006A7F9F"/>
    <w:rsid w:val="006F3A63"/>
    <w:rsid w:val="0071363B"/>
    <w:rsid w:val="007226CC"/>
    <w:rsid w:val="00762003"/>
    <w:rsid w:val="007642C3"/>
    <w:rsid w:val="00786E95"/>
    <w:rsid w:val="007B4D87"/>
    <w:rsid w:val="00814793"/>
    <w:rsid w:val="00833EC3"/>
    <w:rsid w:val="008712A8"/>
    <w:rsid w:val="008B0AE9"/>
    <w:rsid w:val="008D12DC"/>
    <w:rsid w:val="008E51BB"/>
    <w:rsid w:val="008F1B11"/>
    <w:rsid w:val="008F2960"/>
    <w:rsid w:val="009201C6"/>
    <w:rsid w:val="00923A0F"/>
    <w:rsid w:val="0094532C"/>
    <w:rsid w:val="00962B2D"/>
    <w:rsid w:val="00962B91"/>
    <w:rsid w:val="00972A49"/>
    <w:rsid w:val="00977F51"/>
    <w:rsid w:val="009A7FB9"/>
    <w:rsid w:val="009D5DA3"/>
    <w:rsid w:val="00A03616"/>
    <w:rsid w:val="00A21DD4"/>
    <w:rsid w:val="00A4216A"/>
    <w:rsid w:val="00A45BF8"/>
    <w:rsid w:val="00A956F6"/>
    <w:rsid w:val="00A975A3"/>
    <w:rsid w:val="00AA16BD"/>
    <w:rsid w:val="00AC0CC7"/>
    <w:rsid w:val="00AE20C7"/>
    <w:rsid w:val="00AF282E"/>
    <w:rsid w:val="00B03AAE"/>
    <w:rsid w:val="00B14B39"/>
    <w:rsid w:val="00B3660F"/>
    <w:rsid w:val="00B42FB9"/>
    <w:rsid w:val="00B55DAF"/>
    <w:rsid w:val="00B6160B"/>
    <w:rsid w:val="00B62B29"/>
    <w:rsid w:val="00BB31BA"/>
    <w:rsid w:val="00BB62E8"/>
    <w:rsid w:val="00BE2B65"/>
    <w:rsid w:val="00BF4BAD"/>
    <w:rsid w:val="00C12B41"/>
    <w:rsid w:val="00C31B0D"/>
    <w:rsid w:val="00C37CA5"/>
    <w:rsid w:val="00C5435D"/>
    <w:rsid w:val="00C72405"/>
    <w:rsid w:val="00C75F91"/>
    <w:rsid w:val="00C80956"/>
    <w:rsid w:val="00C838DE"/>
    <w:rsid w:val="00C87172"/>
    <w:rsid w:val="00D165B2"/>
    <w:rsid w:val="00D533EB"/>
    <w:rsid w:val="00D81882"/>
    <w:rsid w:val="00D875CD"/>
    <w:rsid w:val="00DA3EDA"/>
    <w:rsid w:val="00DC7583"/>
    <w:rsid w:val="00E008BE"/>
    <w:rsid w:val="00E013FB"/>
    <w:rsid w:val="00E17B94"/>
    <w:rsid w:val="00E22DD5"/>
    <w:rsid w:val="00E64AD7"/>
    <w:rsid w:val="00E67D4D"/>
    <w:rsid w:val="00E87B9D"/>
    <w:rsid w:val="00EA0609"/>
    <w:rsid w:val="00EB08EA"/>
    <w:rsid w:val="00EC5CB7"/>
    <w:rsid w:val="00EE153E"/>
    <w:rsid w:val="00F15484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A555C84E-6E54-4A69-9F77-588CC124F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B55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A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A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A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A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3214</izvorni_sadrzaj>
    <derivirana_varijabla naziv="DomainObject.Predmet.Broj_1">3214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St-3214/2017</izvorni_sadrzaj>
    <derivirana_varijabla naziv="DomainObject.Predmet.OznakaBroj_1">St-3214/2017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I MLADEN BAKOVIĆ d.o.o.</izvorni_sadrzaj>
    <derivirana_varijabla naziv="DomainObject.Predmet.ProtustrankaFormated_1">  MARIJANA I MLADEN BAKOVIĆ d.o.o.</derivirana_varijabla>
  </DomainObject.Predmet.ProtustrankaFormated>
  <DomainObject.Predmet.ProtustrankaFormatedOIB>
    <izvorni_sadrzaj>  MARIJANA I MLADEN BAKOVIĆ d.o.o., OIB 35375001016</izvorni_sadrzaj>
    <derivirana_varijabla naziv="DomainObject.Predmet.ProtustrankaFormatedOIB_1">  MARIJANA I MLADEN BAKOVIĆ d.o.o., OIB 35375001016</derivirana_varijabla>
  </DomainObject.Predmet.ProtustrankaFormatedOIB>
  <DomainObject.Predmet.ProtustrankaFormatedWithAdress>
    <izvorni_sadrzaj> MARIJANA I MLADEN BAKOVIĆ d.o.o., Lučko, Dolenica 8, 10000 Zagreb</izvorni_sadrzaj>
    <derivirana_varijabla naziv="DomainObject.Predmet.ProtustrankaFormatedWithAdress_1"> MARIJANA I MLADEN BAKOVIĆ d.o.o., Lučko, Dolenica 8, 10000 Zagreb</derivirana_varijabla>
  </DomainObject.Predmet.ProtustrankaFormatedWithAdress>
  <DomainObject.Predmet.ProtustrankaFormatedWithAdressOIB>
    <izvorni_sadrzaj> MARIJANA I MLADEN BAKOVIĆ d.o.o., OIB 35375001016, Lučko, Dolenica 8, 10000 Zagreb</izvorni_sadrzaj>
    <derivirana_varijabla naziv="DomainObject.Predmet.ProtustrankaFormatedWithAdressOIB_1"> MARIJANA I MLADEN BAKOVIĆ d.o.o., OIB 35375001016, Lučko, Dolenica 8, 10000 Zagreb</derivirana_varijabla>
  </DomainObject.Predmet.ProtustrankaFormatedWithAdressOIB>
  <DomainObject.Predmet.ProtustrankaWithAdress>
    <izvorni_sadrzaj>MARIJANA I MLADEN BAKOVIĆ d.o.o. Lučko, Dolenica 8, 10000 Zagreb</izvorni_sadrzaj>
    <derivirana_varijabla naziv="DomainObject.Predmet.ProtustrankaWithAdress_1">MARIJANA I MLADEN BAKOVIĆ d.o.o. Lučko, Dolenica 8, 10000 Zagreb</derivirana_varijabla>
  </DomainObject.Predmet.ProtustrankaWithAdress>
  <DomainObject.Predmet.ProtustrankaWithAdressOIB>
    <izvorni_sadrzaj>MARIJANA I MLADEN BAKOVIĆ d.o.o., OIB 35375001016, Lučko, Dolenica 8, 10000 Zagreb</izvorni_sadrzaj>
    <derivirana_varijabla naziv="DomainObject.Predmet.ProtustrankaWithAdressOIB_1">MARIJANA I MLADEN BAKOVIĆ d.o.o., OIB 35375001016, Lučko, Dolenica 8, 10000 Zagreb</derivirana_varijabla>
  </DomainObject.Predmet.ProtustrankaWithAdressOIB>
  <DomainObject.Predmet.ProtustrankaNazivFormated>
    <izvorni_sadrzaj>MARIJANA I MLADEN BAKOVIĆ d.o.o.</izvorni_sadrzaj>
    <derivirana_varijabla naziv="DomainObject.Predmet.ProtustrankaNazivFormated_1">MARIJANA I MLADEN BAKOVIĆ d.o.o.</derivirana_varijabla>
  </DomainObject.Predmet.ProtustrankaNazivFormated>
  <DomainObject.Predmet.ProtustrankaNazivFormatedOIB>
    <izvorni_sadrzaj>MARIJANA I MLADEN BAKOVIĆ d.o.o., OIB 35375001016</izvorni_sadrzaj>
    <derivirana_varijabla naziv="DomainObject.Predmet.ProtustrankaNazivFormatedOIB_1">MARIJANA I MLADEN BAKOVIĆ d.o.o., OIB 35375001016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MARIJANA I MLADEN BAKOVIĆ d.o.o.</item>
    </izvorni_sadrzaj>
    <derivirana_varijabla naziv="DomainObject.Predmet.ProtuStrankaListFormated_1">
      <item>MARIJANA I MLADEN BAKOVIĆ d.o.o.</item>
    </derivirana_varijabla>
  </DomainObject.Predmet.ProtuStrankaListFormated>
  <DomainObject.Predmet.ProtuStrankaListFormatedOIB>
    <izvorni_sadrzaj>
      <item>MARIJANA I MLADEN BAKOVIĆ d.o.o., OIB 35375001016</item>
    </izvorni_sadrzaj>
    <derivirana_varijabla naziv="DomainObject.Predmet.ProtuStrankaListFormatedOIB_1">
      <item>MARIJANA I MLADEN BAKOVIĆ d.o.o., OIB 35375001016</item>
    </derivirana_varijabla>
  </DomainObject.Predmet.ProtuStrankaListFormatedOIB>
  <DomainObject.Predmet.ProtuStrankaListFormatedWithAdress>
    <izvorni_sadrzaj>
      <item>MARIJANA I MLADEN BAKOVIĆ d.o.o., Lučko, Dolenica 8, 10000 Zagreb</item>
    </izvorni_sadrzaj>
    <derivirana_varijabla naziv="DomainObject.Predmet.ProtuStrankaListFormatedWithAdress_1">
      <item>MARIJANA I MLADEN BAKOVIĆ d.o.o., Lučko, Dolenica 8, 10000 Zagreb</item>
    </derivirana_varijabla>
  </DomainObject.Predmet.ProtuStrankaListFormatedWithAdress>
  <DomainObject.Predmet.ProtuStrankaListFormatedWithAdressOIB>
    <izvorni_sadrzaj>
      <item>MARIJANA I MLADEN BAKOVIĆ d.o.o., OIB 35375001016, Lučko, Dolenica 8, 10000 Zagreb</item>
    </izvorni_sadrzaj>
    <derivirana_varijabla naziv="DomainObject.Predmet.ProtuStrankaListFormatedWithAdressOIB_1">
      <item>MARIJANA I MLADEN BAKOVIĆ d.o.o., OIB 35375001016, Lučko, Dolenica 8, 10000 Zagreb</item>
    </derivirana_varijabla>
  </DomainObject.Predmet.ProtuStrankaListFormatedWithAdressOIB>
  <DomainObject.Predmet.ProtuStrankaListNazivFormated>
    <izvorni_sadrzaj>
      <item>MARIJANA I MLADEN BAKOVIĆ d.o.o.</item>
    </izvorni_sadrzaj>
    <derivirana_varijabla naziv="DomainObject.Predmet.ProtuStrankaListNazivFormated_1">
      <item>MARIJANA I MLADEN BAKOVIĆ d.o.o.</item>
    </derivirana_varijabla>
  </DomainObject.Predmet.ProtuStrankaListNazivFormated>
  <DomainObject.Predmet.ProtuStrankaListNazivFormatedOIB>
    <izvorni_sadrzaj>
      <item>MARIJANA I MLADEN BAKOVIĆ d.o.o., OIB 35375001016</item>
    </izvorni_sadrzaj>
    <derivirana_varijabla naziv="DomainObject.Predmet.ProtuStrankaListNazivFormatedOIB_1">
      <item>MARIJANA I MLADEN BAKOVIĆ d.o.o., OIB 35375001016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MARIJANA I MLADEN BAKOVIĆ d.o.o.</izvorni_sadrzaj>
    <derivirana_varijabla naziv="DomainObject.Predmet.ProtustrankaIDrugi_1">MARIJANA I MLADEN BAKOVIĆ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MARIJANA I MLADEN BAKOVIĆ d.o.o., OIB 35375001016, Lučko, Dolenica 8, 10000 Zagreb</izvorni_sadrzaj>
    <derivirana_varijabla naziv="DomainObject.Predmet.ProtustrankaIDrugiAdressOIB_1">MARIJANA I MLADEN BAKOVIĆ d.o.o., OIB 35375001016, Lučko, Dolenica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I MLADEN BAKOVIĆ d.o.o.</item>
    </izvorni_sadrzaj>
    <derivirana_varijabla naziv="DomainObject.Predmet.SudioniciListNaziv_1">
      <item>FINA Regionalni centar Zagreb</item>
      <item>MARIJANA I MLADEN BAKOVIĆ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MARIJANA I MLADEN BAKOVIĆ d.o.o., OIB 35375001016, Lučko, Dolenica 8,10000 Zagreb</item>
    </izvorni_sadrzaj>
    <derivirana_varijabla naziv="DomainObject.Predmet.SudioniciListAdressOIB_1">
      <item>FINA Regionalni centar Zagreb, OIB 85821130368, Trg svibanjskih žrtava 1995. br. 1,10000 Zagreb</item>
      <item>MARIJANA I MLADEN BAKOVIĆ d.o.o., OIB 35375001016, Lučko, Dolenica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35375001016</item>
    </izvorni_sadrzaj>
    <derivirana_varijabla naziv="DomainObject.Predmet.SudioniciListNazivOIB_1">
      <item>, OIB 85821130368</item>
      <item>, OIB 35375001016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3216</properties:Characters>
  <properties:Lines>80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2019-01-28T11:50:00Z</dcterms:created>
  <dc:creator>Ivana Koštarić Fegeš</dc:creator>
  <cp:lastModifiedBy>Marija Bakula Vugrinec</cp:lastModifiedBy>
  <cp:lastPrinted>2017-02-27T10:15:00Z</cp:lastPrinted>
  <dcterms:modified xmlns:xsi="http://www.w3.org/2001/XMLSchema-instance" xsi:type="dcterms:W3CDTF">2019-01-28T12:24:00Z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 - odbačaj prijedloga (dužnik prestao postojati pripajanjem) + oslobođenje sredstava 112. st. 7.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