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729a" w14:paraId="02c729a" w:rsidRDefault="00305C5E" w:rsidP="00305C5E" w:rsidR="00305C5E" w:rsidRPr="00CC6D38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CC6D38">
      <w:pPr>
        <w:rPr>
          <w:sz w:val="22"/>
          <w:szCs w:val="22"/>
        </w:rPr>
      </w:pPr>
      <w:r w:rsidRPr="00CC6D38">
        <w:rPr>
          <w:sz w:val="22"/>
          <w:szCs w:val="22"/>
        </w:rPr>
        <w:t xml:space="preserve">          </w:t>
      </w:r>
      <w:r w:rsidRPr="00CC6D38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C6D3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C6D38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CC6D3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C6D38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CC6D3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C6D38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CC6D38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CC6D38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CC6D38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4C1C4E" w:rsidR="00305C5E" w:rsidRPr="00CC6D38">
      <w:pPr>
        <w:ind w:firstLine="708" w:left="5664"/>
        <w:jc w:val="right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6.</w:t>
      </w:r>
      <w:r w:rsidR="00023773" w:rsidRPr="00CC6D38">
        <w:rPr>
          <w:sz w:val="22"/>
          <w:szCs w:val="22"/>
          <w:lang w:val="hr-HR"/>
        </w:rPr>
        <w:t>St-</w:t>
      </w:r>
      <w:r w:rsidR="00BB7F3F" w:rsidRPr="00CC6D38">
        <w:rPr>
          <w:sz w:val="22"/>
          <w:szCs w:val="22"/>
          <w:lang w:val="hr-HR"/>
        </w:rPr>
        <w:t>4326</w:t>
      </w:r>
      <w:r w:rsidR="001E56B8" w:rsidRPr="00CC6D38">
        <w:rPr>
          <w:sz w:val="22"/>
          <w:szCs w:val="22"/>
          <w:lang w:val="hr-HR"/>
        </w:rPr>
        <w:t>/2015.</w:t>
      </w:r>
    </w:p>
    <w:p w:rsidRDefault="007878CA" w:rsidP="008968A1" w:rsidR="007878CA" w:rsidRPr="00CC6D38">
      <w:pPr>
        <w:jc w:val="center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CC6D38">
      <w:pPr>
        <w:jc w:val="center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R J E Š E N J E</w:t>
      </w:r>
    </w:p>
    <w:p w:rsidRDefault="007878CA" w:rsidP="007878CA" w:rsidR="007878CA" w:rsidRPr="00CC6D3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CC6D38">
        <w:rPr>
          <w:sz w:val="22"/>
          <w:szCs w:val="22"/>
          <w:lang w:val="hr-HR"/>
        </w:rPr>
        <w:t>Miljenku Dolenc</w:t>
      </w:r>
      <w:r w:rsidRPr="00CC6D38">
        <w:rPr>
          <w:sz w:val="22"/>
          <w:szCs w:val="22"/>
          <w:lang w:val="hr-HR"/>
        </w:rPr>
        <w:t xml:space="preserve"> u skraćenom stečajnom postupku pokrenutim nad dužnikom</w:t>
      </w:r>
      <w:r w:rsidR="0039055A" w:rsidRPr="00CC6D38">
        <w:rPr>
          <w:sz w:val="22"/>
          <w:szCs w:val="22"/>
          <w:lang w:val="hr-HR"/>
        </w:rPr>
        <w:t xml:space="preserve"> </w:t>
      </w:r>
      <w:r w:rsidR="00BB7F3F" w:rsidRPr="00CC6D38">
        <w:rPr>
          <w:sz w:val="22"/>
          <w:szCs w:val="22"/>
        </w:rPr>
        <w:t xml:space="preserve">HARTMAN – MAXIMOS d.o.o. za trgovinu i usluge OIB: 36435573277, Zagreb, Jasena 48/C, </w:t>
      </w:r>
      <w:r w:rsidRPr="00CC6D38">
        <w:rPr>
          <w:sz w:val="22"/>
          <w:szCs w:val="22"/>
          <w:lang w:val="hr-HR"/>
        </w:rPr>
        <w:t xml:space="preserve">dana </w:t>
      </w:r>
      <w:r w:rsidR="00CC6D38" w:rsidRPr="00CC6D38">
        <w:rPr>
          <w:sz w:val="22"/>
          <w:szCs w:val="22"/>
          <w:lang w:val="hr-HR"/>
        </w:rPr>
        <w:t xml:space="preserve"> 02.siječnja 2017.</w:t>
      </w:r>
    </w:p>
    <w:p w:rsidRDefault="008968A1" w:rsidP="007878CA" w:rsidR="008968A1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C6D38">
      <w:pPr>
        <w:jc w:val="center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CC6D3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CC6D38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CC6D38">
        <w:rPr>
          <w:rFonts w:hAnsi="Times New Roman" w:ascii="Times New Roman"/>
          <w:sz w:val="22"/>
          <w:szCs w:val="22"/>
        </w:rPr>
        <w:t>Otvara se stečajni postupak nad dužnikom</w:t>
      </w:r>
      <w:r w:rsidR="00BB7F3F" w:rsidRPr="00CC6D38">
        <w:rPr>
          <w:rFonts w:hAnsi="Times New Roman" w:ascii="Times New Roman"/>
          <w:sz w:val="22"/>
          <w:szCs w:val="22"/>
        </w:rPr>
        <w:t xml:space="preserve"> HARTMAN – MAXIMOS d.o.o. za trgovinu i usluge OIB: 36435573277, Zagreb, Jasena 48/C</w:t>
      </w:r>
      <w:r w:rsidR="00A02456" w:rsidRPr="00CC6D38">
        <w:rPr>
          <w:rFonts w:hAnsi="Times New Roman" w:ascii="Times New Roman"/>
          <w:sz w:val="22"/>
          <w:szCs w:val="22"/>
        </w:rPr>
        <w:t xml:space="preserve">. </w:t>
      </w:r>
      <w:r w:rsidRPr="00CC6D38">
        <w:rPr>
          <w:rFonts w:hAnsi="Times New Roman" w:ascii="Times New Roman"/>
          <w:sz w:val="22"/>
          <w:szCs w:val="22"/>
        </w:rPr>
        <w:t>Stečajni postupak otvoren je dana</w:t>
      </w:r>
      <w:r w:rsidR="00CC6D38" w:rsidRPr="00CC6D38">
        <w:rPr>
          <w:rFonts w:hAnsi="Times New Roman" w:ascii="Times New Roman"/>
          <w:sz w:val="22"/>
          <w:szCs w:val="22"/>
        </w:rPr>
        <w:t xml:space="preserve"> </w:t>
      </w:r>
      <w:r w:rsidR="00CC6D38" w:rsidRPr="00CC6D38">
        <w:rPr>
          <w:rFonts w:hAnsi="Times New Roman" w:ascii="Times New Roman"/>
          <w:sz w:val="22"/>
          <w:szCs w:val="22"/>
        </w:rPr>
        <w:t>02.siječnja 2017.</w:t>
      </w:r>
      <w:r w:rsidR="00F2639A" w:rsidRPr="00CC6D38">
        <w:rPr>
          <w:rFonts w:hAnsi="Times New Roman" w:ascii="Times New Roman"/>
          <w:sz w:val="22"/>
          <w:szCs w:val="22"/>
        </w:rPr>
        <w:t xml:space="preserve"> u </w:t>
      </w:r>
      <w:r w:rsidR="00CC6D38">
        <w:rPr>
          <w:rFonts w:hAnsi="Times New Roman" w:ascii="Times New Roman"/>
          <w:sz w:val="22"/>
          <w:szCs w:val="22"/>
        </w:rPr>
        <w:t xml:space="preserve">11 </w:t>
      </w:r>
      <w:r w:rsidR="00F2639A" w:rsidRPr="00CC6D38">
        <w:rPr>
          <w:rFonts w:hAnsi="Times New Roman" w:ascii="Times New Roman"/>
          <w:sz w:val="22"/>
          <w:szCs w:val="22"/>
        </w:rPr>
        <w:t xml:space="preserve">sati i </w:t>
      </w:r>
      <w:r w:rsidR="00CC6D38">
        <w:rPr>
          <w:rFonts w:hAnsi="Times New Roman" w:ascii="Times New Roman"/>
          <w:sz w:val="22"/>
          <w:szCs w:val="22"/>
        </w:rPr>
        <w:t xml:space="preserve">27 </w:t>
      </w:r>
      <w:r w:rsidR="00F2639A" w:rsidRPr="00CC6D38">
        <w:rPr>
          <w:rFonts w:hAnsi="Times New Roman" w:ascii="Times New Roman"/>
          <w:sz w:val="22"/>
          <w:szCs w:val="22"/>
        </w:rPr>
        <w:t>minuta</w:t>
      </w:r>
      <w:r w:rsidRPr="00CC6D38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CC6D38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CC6D3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CC6D38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CC6D38">
        <w:rPr>
          <w:rFonts w:hAnsi="Times New Roman" w:ascii="Times New Roman"/>
          <w:sz w:val="22"/>
          <w:szCs w:val="22"/>
        </w:rPr>
        <w:t>se Vedran Grčić iz Karlovca, Dr. Ante Starčevića 15, OIB 28045499425</w:t>
      </w:r>
    </w:p>
    <w:p w:rsidRDefault="007878CA" w:rsidP="007878CA" w:rsidR="007878CA" w:rsidRPr="00CC6D3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CC6D3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Zaključuje se stečajni postupak nad dužnikom</w:t>
      </w:r>
      <w:r w:rsidR="00BB7F3F" w:rsidRPr="00CC6D38">
        <w:rPr>
          <w:sz w:val="22"/>
          <w:szCs w:val="22"/>
          <w:lang w:val="hr-HR"/>
        </w:rPr>
        <w:t xml:space="preserve"> </w:t>
      </w:r>
      <w:r w:rsidR="00BB7F3F" w:rsidRPr="00CC6D38">
        <w:rPr>
          <w:sz w:val="22"/>
          <w:szCs w:val="22"/>
        </w:rPr>
        <w:t>HARTMAN – MAXIMOS d.o.o. za trgovinu i usluge OIB: 36435573277, Zagreb, Jasena 48/C</w:t>
      </w:r>
      <w:r w:rsidR="00A02456" w:rsidRPr="00CC6D38">
        <w:rPr>
          <w:sz w:val="22"/>
          <w:szCs w:val="22"/>
        </w:rPr>
        <w:t>.</w:t>
      </w:r>
    </w:p>
    <w:p w:rsidRDefault="007878CA" w:rsidP="007878CA" w:rsidR="007878CA" w:rsidRPr="00CC6D3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CC6D3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Nakon</w:t>
      </w:r>
      <w:r w:rsidR="0039055A" w:rsidRPr="00CC6D38">
        <w:rPr>
          <w:sz w:val="22"/>
          <w:szCs w:val="22"/>
          <w:lang w:val="hr-HR"/>
        </w:rPr>
        <w:t xml:space="preserve"> pravomoćnosti ovog rješenja</w:t>
      </w:r>
      <w:r w:rsidR="007878CA" w:rsidRPr="00CC6D38">
        <w:rPr>
          <w:sz w:val="22"/>
          <w:szCs w:val="22"/>
          <w:lang w:val="hr-HR"/>
        </w:rPr>
        <w:t>,  dužnik će se  brisati iz sudskog registra.</w:t>
      </w: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C6D38">
      <w:pPr>
        <w:ind w:left="360"/>
        <w:jc w:val="center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Obrazloženje</w:t>
      </w: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CC6D38">
        <w:rPr>
          <w:sz w:val="22"/>
          <w:szCs w:val="22"/>
          <w:lang w:val="hr-HR"/>
        </w:rPr>
        <w:t>, RC Zagreb, Podružnica Zagreb, Trg svibanjskih žrtava 1995.</w:t>
      </w:r>
      <w:r w:rsidRPr="00CC6D38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CC6D38">
        <w:rPr>
          <w:sz w:val="22"/>
          <w:szCs w:val="22"/>
          <w:lang w:val="hr-HR"/>
        </w:rPr>
        <w:t xml:space="preserve"> </w:t>
      </w:r>
      <w:r w:rsidR="00BB7F3F" w:rsidRPr="00CC6D38">
        <w:rPr>
          <w:sz w:val="22"/>
          <w:szCs w:val="22"/>
          <w:lang w:val="hr-HR"/>
        </w:rPr>
        <w:t>23.12.2015</w:t>
      </w:r>
      <w:r w:rsidR="000D1804" w:rsidRPr="00CC6D38">
        <w:rPr>
          <w:sz w:val="22"/>
          <w:szCs w:val="22"/>
          <w:lang w:val="hr-HR"/>
        </w:rPr>
        <w:t>.</w:t>
      </w:r>
      <w:r w:rsidR="004C1C4E" w:rsidRPr="00CC6D38">
        <w:rPr>
          <w:sz w:val="22"/>
          <w:szCs w:val="22"/>
          <w:lang w:val="hr-HR"/>
        </w:rPr>
        <w:t xml:space="preserve"> </w:t>
      </w:r>
      <w:r w:rsidRPr="00CC6D38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CC6D38">
      <w:pPr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ab/>
        <w:t xml:space="preserve">Zaključkom od </w:t>
      </w:r>
      <w:r w:rsidR="000D1804" w:rsidRPr="00CC6D38">
        <w:rPr>
          <w:sz w:val="22"/>
          <w:szCs w:val="22"/>
          <w:lang w:val="hr-HR"/>
        </w:rPr>
        <w:t>2</w:t>
      </w:r>
      <w:r w:rsidR="00455AC1" w:rsidRPr="00CC6D38">
        <w:rPr>
          <w:sz w:val="22"/>
          <w:szCs w:val="22"/>
          <w:lang w:val="hr-HR"/>
        </w:rPr>
        <w:t>4</w:t>
      </w:r>
      <w:r w:rsidR="000D1804" w:rsidRPr="00CC6D38">
        <w:rPr>
          <w:sz w:val="22"/>
          <w:szCs w:val="22"/>
          <w:lang w:val="hr-HR"/>
        </w:rPr>
        <w:t>.</w:t>
      </w:r>
      <w:r w:rsidR="00BB7F3F" w:rsidRPr="00CC6D38">
        <w:rPr>
          <w:sz w:val="22"/>
          <w:szCs w:val="22"/>
          <w:lang w:val="hr-HR"/>
        </w:rPr>
        <w:t>12.2015</w:t>
      </w:r>
      <w:r w:rsidR="0039055A" w:rsidRPr="00CC6D38">
        <w:rPr>
          <w:sz w:val="22"/>
          <w:szCs w:val="22"/>
          <w:lang w:val="hr-HR"/>
        </w:rPr>
        <w:t>.</w:t>
      </w:r>
      <w:r w:rsidR="00F2639A" w:rsidRPr="00CC6D38">
        <w:rPr>
          <w:sz w:val="22"/>
          <w:szCs w:val="22"/>
          <w:lang w:val="hr-HR"/>
        </w:rPr>
        <w:t>,</w:t>
      </w:r>
      <w:r w:rsidRPr="00CC6D38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CC6D38">
        <w:rPr>
          <w:sz w:val="22"/>
          <w:szCs w:val="22"/>
          <w:lang w:val="hr-HR"/>
        </w:rPr>
        <w:t xml:space="preserve"> </w:t>
      </w:r>
      <w:r w:rsidRPr="00CC6D38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CC6D38">
        <w:rPr>
          <w:sz w:val="22"/>
          <w:szCs w:val="22"/>
          <w:lang w:val="hr-HR"/>
        </w:rPr>
        <w:t xml:space="preserve"> </w:t>
      </w:r>
      <w:r w:rsidR="00BB7F3F" w:rsidRPr="00CC6D38">
        <w:rPr>
          <w:sz w:val="22"/>
          <w:szCs w:val="22"/>
          <w:lang w:val="hr-HR"/>
        </w:rPr>
        <w:t>29.03</w:t>
      </w:r>
      <w:r w:rsidR="004A7E0D" w:rsidRPr="00CC6D38">
        <w:rPr>
          <w:sz w:val="22"/>
          <w:szCs w:val="22"/>
          <w:lang w:val="hr-HR"/>
        </w:rPr>
        <w:t>.2016.</w:t>
      </w:r>
      <w:r w:rsidR="00F2639A" w:rsidRPr="00CC6D38">
        <w:rPr>
          <w:sz w:val="22"/>
          <w:szCs w:val="22"/>
          <w:lang w:val="hr-HR"/>
        </w:rPr>
        <w:t>,</w:t>
      </w:r>
      <w:r w:rsidRPr="00CC6D38">
        <w:rPr>
          <w:sz w:val="22"/>
          <w:szCs w:val="22"/>
          <w:lang w:val="hr-HR"/>
        </w:rPr>
        <w:t xml:space="preserve"> međutim po istom nije postupljeno </w:t>
      </w:r>
      <w:r w:rsidR="00F2639A" w:rsidRPr="00CC6D38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CC6D38">
      <w:pPr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ab/>
        <w:t xml:space="preserve">Zaključkom od </w:t>
      </w:r>
      <w:r w:rsidR="00455AC1" w:rsidRPr="00CC6D38">
        <w:rPr>
          <w:sz w:val="22"/>
          <w:szCs w:val="22"/>
          <w:lang w:val="hr-HR"/>
        </w:rPr>
        <w:t>24</w:t>
      </w:r>
      <w:r w:rsidR="000D1804" w:rsidRPr="00CC6D38">
        <w:rPr>
          <w:sz w:val="22"/>
          <w:szCs w:val="22"/>
          <w:lang w:val="hr-HR"/>
        </w:rPr>
        <w:t>.</w:t>
      </w:r>
      <w:r w:rsidR="00BB7F3F" w:rsidRPr="00CC6D38">
        <w:rPr>
          <w:sz w:val="22"/>
          <w:szCs w:val="22"/>
          <w:lang w:val="hr-HR"/>
        </w:rPr>
        <w:t>12.2015</w:t>
      </w:r>
      <w:r w:rsidRPr="00CC6D38">
        <w:rPr>
          <w:sz w:val="22"/>
          <w:szCs w:val="22"/>
          <w:lang w:val="hr-HR"/>
        </w:rPr>
        <w:t xml:space="preserve">. </w:t>
      </w:r>
      <w:r w:rsidR="007878CA" w:rsidRPr="00CC6D38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CC6D38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CC6D38" w:rsidP="007878CA" w:rsidR="00CC6D38">
      <w:pPr>
        <w:jc w:val="both"/>
        <w:rPr>
          <w:sz w:val="22"/>
          <w:szCs w:val="22"/>
          <w:lang w:val="hr-HR"/>
        </w:rPr>
      </w:pPr>
    </w:p>
    <w:p w:rsidRDefault="00CC6D38" w:rsidP="007878CA" w:rsidR="00CC6D38" w:rsidRPr="00CC6D38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CC6D38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CC6D38">
      <w:pPr>
        <w:ind w:firstLine="708" w:left="3540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lastRenderedPageBreak/>
        <w:t>2</w:t>
      </w:r>
      <w:r w:rsidRPr="00CC6D38">
        <w:rPr>
          <w:sz w:val="22"/>
          <w:szCs w:val="22"/>
          <w:lang w:val="hr-HR"/>
        </w:rPr>
        <w:tab/>
      </w:r>
      <w:r w:rsidRPr="00CC6D38">
        <w:rPr>
          <w:sz w:val="22"/>
          <w:szCs w:val="22"/>
          <w:lang w:val="hr-HR"/>
        </w:rPr>
        <w:tab/>
      </w:r>
      <w:r w:rsidRPr="00CC6D38">
        <w:rPr>
          <w:sz w:val="22"/>
          <w:szCs w:val="22"/>
          <w:lang w:val="hr-HR"/>
        </w:rPr>
        <w:tab/>
      </w:r>
      <w:r w:rsidRPr="00CC6D38">
        <w:rPr>
          <w:sz w:val="22"/>
          <w:szCs w:val="22"/>
          <w:lang w:val="hr-HR"/>
        </w:rPr>
        <w:tab/>
        <w:t>6.St-</w:t>
      </w:r>
      <w:r w:rsidR="00BB7F3F" w:rsidRPr="00CC6D38">
        <w:rPr>
          <w:sz w:val="22"/>
          <w:szCs w:val="22"/>
          <w:lang w:val="hr-HR"/>
        </w:rPr>
        <w:t>4326</w:t>
      </w:r>
      <w:r w:rsidR="001E56B8" w:rsidRPr="00CC6D38">
        <w:rPr>
          <w:sz w:val="22"/>
          <w:szCs w:val="22"/>
          <w:lang w:val="hr-HR"/>
        </w:rPr>
        <w:t>/2015.</w:t>
      </w:r>
    </w:p>
    <w:p w:rsidRDefault="00AD018D" w:rsidP="007878CA" w:rsidR="00AD018D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 xml:space="preserve"> </w:t>
      </w:r>
      <w:r w:rsidR="00AD018D" w:rsidRPr="00CC6D38">
        <w:rPr>
          <w:sz w:val="22"/>
          <w:szCs w:val="22"/>
          <w:lang w:val="hr-HR"/>
        </w:rPr>
        <w:tab/>
      </w:r>
      <w:r w:rsidRPr="00CC6D38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C6D3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C6D38">
      <w:pPr>
        <w:jc w:val="center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>U Zagrebu</w:t>
      </w:r>
      <w:r w:rsidR="00F2639A" w:rsidRPr="00CC6D38">
        <w:rPr>
          <w:sz w:val="22"/>
          <w:szCs w:val="22"/>
          <w:lang w:val="hr-HR"/>
        </w:rPr>
        <w:t xml:space="preserve">,   </w:t>
      </w:r>
      <w:r w:rsidR="00AB4899" w:rsidRPr="00CC6D38">
        <w:rPr>
          <w:sz w:val="22"/>
          <w:szCs w:val="22"/>
          <w:lang w:val="hr-HR"/>
        </w:rPr>
        <w:t xml:space="preserve"> </w:t>
      </w:r>
      <w:r w:rsidR="00CC6D38" w:rsidRPr="00CC6D38">
        <w:rPr>
          <w:sz w:val="22"/>
          <w:szCs w:val="22"/>
          <w:lang w:val="hr-HR"/>
        </w:rPr>
        <w:t>02.siječnja 2017.</w:t>
      </w:r>
    </w:p>
    <w:p w:rsidRDefault="007878CA" w:rsidP="007878CA" w:rsidR="007878CA" w:rsidRPr="00CC6D3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CC6D38">
      <w:pPr>
        <w:ind w:firstLine="720" w:left="5040"/>
        <w:jc w:val="center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CC6D38">
      <w:pPr>
        <w:ind w:firstLine="720" w:left="5040"/>
        <w:jc w:val="center"/>
        <w:rPr>
          <w:sz w:val="22"/>
          <w:szCs w:val="22"/>
          <w:lang w:val="hr-HR"/>
        </w:rPr>
      </w:pPr>
      <w:r w:rsidRPr="00CC6D38">
        <w:rPr>
          <w:sz w:val="22"/>
          <w:szCs w:val="22"/>
          <w:lang w:val="hr-HR"/>
        </w:rPr>
        <w:t xml:space="preserve">Miljenko Dolenc </w:t>
      </w:r>
      <w:r w:rsidR="00CC6D38">
        <w:rPr>
          <w:sz w:val="22"/>
          <w:szCs w:val="22"/>
          <w:lang w:val="hr-HR"/>
        </w:rPr>
        <w:t>,v.r.</w:t>
      </w:r>
      <w:r w:rsidRPr="00CC6D38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CC6D3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CC6D3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CC6D38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CC6D38">
      <w:pPr>
        <w:jc w:val="both"/>
        <w:rPr>
          <w:i/>
          <w:sz w:val="22"/>
          <w:szCs w:val="22"/>
          <w:lang w:val="hr-HR"/>
        </w:rPr>
      </w:pPr>
      <w:r w:rsidRPr="00CC6D38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CC6D38">
      <w:pPr>
        <w:jc w:val="both"/>
        <w:rPr>
          <w:i/>
          <w:sz w:val="22"/>
          <w:szCs w:val="22"/>
          <w:lang w:val="hr-HR"/>
        </w:rPr>
      </w:pPr>
      <w:r w:rsidRPr="00CC6D38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CC6D3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CC6D38">
      <w:pPr>
        <w:jc w:val="both"/>
        <w:rPr>
          <w:i/>
          <w:sz w:val="22"/>
          <w:szCs w:val="22"/>
          <w:lang w:val="hr-HR"/>
        </w:rPr>
      </w:pPr>
      <w:r w:rsidRPr="00CC6D38">
        <w:rPr>
          <w:sz w:val="22"/>
          <w:szCs w:val="22"/>
        </w:rPr>
        <w:t xml:space="preserve"> </w:t>
      </w:r>
    </w:p>
    <w:p w:rsidRDefault="00CC6D38" w:rsidP="009A2924" w:rsidR="00CC6D38">
      <w:pPr>
        <w:rPr>
          <w:sz w:val="24"/>
          <w:szCs w:val="24"/>
        </w:rPr>
      </w:pPr>
    </w:p>
    <w:p w:rsidRDefault="00CC6D38" w:rsidP="009A2924" w:rsidR="00CC6D3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C6D38" w:rsidP="009A2924" w:rsidR="00CC6D38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C6D38" w:rsidP="004320E8" w:rsidR="00CC6D38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C6D38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CC6D38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CC6D38">
      <w:pPr>
        <w:jc w:val="center"/>
        <w:rPr>
          <w:sz w:val="22"/>
          <w:szCs w:val="22"/>
          <w:lang w:val="hr-HR"/>
        </w:rPr>
      </w:pPr>
    </w:p>
    <w:sectPr w:rsidSect="0032230D" w:rsidR="00023773" w:rsidRPr="00CC6D3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055A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B4BA9"/>
    <w:rsid w:val="00615EAF"/>
    <w:rsid w:val="00617FCB"/>
    <w:rsid w:val="00652D80"/>
    <w:rsid w:val="00656D3C"/>
    <w:rsid w:val="00657AAE"/>
    <w:rsid w:val="006A7E1A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B7F3F"/>
    <w:rsid w:val="00BE769C"/>
    <w:rsid w:val="00C26092"/>
    <w:rsid w:val="00C32FEC"/>
    <w:rsid w:val="00C46C7A"/>
    <w:rsid w:val="00C60686"/>
    <w:rsid w:val="00C922DB"/>
    <w:rsid w:val="00CC2E90"/>
    <w:rsid w:val="00CC6D38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6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D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C6D38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6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D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C6D38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4326</izvorni_sadrzaj>
    <derivirana_varijabla naziv="DomainObject.Predmet.Broj_1">4326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St-4326/2015</izvorni_sadrzaj>
    <derivirana_varijabla naziv="DomainObject.Predmet.OznakaBroj_1">St-4326/2015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HARTMAN - MAXIMOS d.o.o.</izvorni_sadrzaj>
    <derivirana_varijabla naziv="DomainObject.Predmet.ProtustrankaFormated_1">  HARTMAN - MAXIMOS d.o.o.</derivirana_varijabla>
  </DomainObject.Predmet.ProtustrankaFormated>
  <DomainObject.Predmet.ProtustrankaFormatedOIB>
    <izvorni_sadrzaj>  HARTMAN - MAXIMOS d.o.o., OIB 36435573277</izvorni_sadrzaj>
    <derivirana_varijabla naziv="DomainObject.Predmet.ProtustrankaFormatedOIB_1">  HARTMAN - MAXIMOS d.o.o., OIB 36435573277</derivirana_varijabla>
  </DomainObject.Predmet.ProtustrankaFormatedOIB>
  <DomainObject.Predmet.ProtustrankaFormatedWithAdress>
    <izvorni_sadrzaj> HARTMAN - MAXIMOS d.o.o., Jasena 48/C, 10000 Zagreb</izvorni_sadrzaj>
    <derivirana_varijabla naziv="DomainObject.Predmet.ProtustrankaFormatedWithAdress_1"> HARTMAN - MAXIMOS d.o.o., Jasena 48/C, 10000 Zagreb</derivirana_varijabla>
  </DomainObject.Predmet.ProtustrankaFormatedWithAdress>
  <DomainObject.Predmet.ProtustrankaFormatedWithAdressOIB>
    <izvorni_sadrzaj> HARTMAN - MAXIMOS d.o.o., OIB 36435573277, Jasena 48/C, 10000 Zagreb</izvorni_sadrzaj>
    <derivirana_varijabla naziv="DomainObject.Predmet.ProtustrankaFormatedWithAdressOIB_1"> HARTMAN - MAXIMOS d.o.o., OIB 36435573277, Jasena 48/C, 10000 Zagreb</derivirana_varijabla>
  </DomainObject.Predmet.ProtustrankaFormatedWithAdressOIB>
  <DomainObject.Predmet.ProtustrankaWithAdress>
    <izvorni_sadrzaj>HARTMAN - MAXIMOS d.o.o. Jasena 48/C, 10000 Zagreb</izvorni_sadrzaj>
    <derivirana_varijabla naziv="DomainObject.Predmet.ProtustrankaWithAdress_1">HARTMAN - MAXIMOS d.o.o. Jasena 48/C, 10000 Zagreb</derivirana_varijabla>
  </DomainObject.Predmet.ProtustrankaWithAdress>
  <DomainObject.Predmet.ProtustrankaWithAdressOIB>
    <izvorni_sadrzaj>HARTMAN - MAXIMOS d.o.o., OIB 36435573277, Jasena 48/C, 10000 Zagreb</izvorni_sadrzaj>
    <derivirana_varijabla naziv="DomainObject.Predmet.ProtustrankaWithAdressOIB_1">HARTMAN - MAXIMOS d.o.o., OIB 36435573277, Jasena 48/C, 10000 Zagreb</derivirana_varijabla>
  </DomainObject.Predmet.ProtustrankaWithAdressOIB>
  <DomainObject.Predmet.ProtustrankaNazivFormated>
    <izvorni_sadrzaj>HARTMAN - MAXIMOS d.o.o.</izvorni_sadrzaj>
    <derivirana_varijabla naziv="DomainObject.Predmet.ProtustrankaNazivFormated_1">HARTMAN - MAXIMOS d.o.o.</derivirana_varijabla>
  </DomainObject.Predmet.ProtustrankaNazivFormated>
  <DomainObject.Predmet.ProtustrankaNazivFormatedOIB>
    <izvorni_sadrzaj>HARTMAN - MAXIMOS d.o.o., OIB 36435573277</izvorni_sadrzaj>
    <derivirana_varijabla naziv="DomainObject.Predmet.ProtustrankaNazivFormatedOIB_1">HARTMAN - MAXIMOS d.o.o., OIB 36435573277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HARTMAN - MAXIMOS d.o.o.</item>
    </izvorni_sadrzaj>
    <derivirana_varijabla naziv="DomainObject.Predmet.ProtuStrankaListFormated_1">
      <item>HARTMAN - MAXIMOS d.o.o.</item>
    </derivirana_varijabla>
  </DomainObject.Predmet.ProtuStrankaListFormated>
  <DomainObject.Predmet.ProtuStrankaListFormatedOIB>
    <izvorni_sadrzaj>
      <item>HARTMAN - MAXIMOS d.o.o., OIB 36435573277</item>
    </izvorni_sadrzaj>
    <derivirana_varijabla naziv="DomainObject.Predmet.ProtuStrankaListFormatedOIB_1">
      <item>HARTMAN - MAXIMOS d.o.o., OIB 36435573277</item>
    </derivirana_varijabla>
  </DomainObject.Predmet.ProtuStrankaListFormatedOIB>
  <DomainObject.Predmet.ProtuStrankaListFormatedWithAdress>
    <izvorni_sadrzaj>
      <item>HARTMAN - MAXIMOS d.o.o., Jasena 48/C, 10000 Zagreb</item>
    </izvorni_sadrzaj>
    <derivirana_varijabla naziv="DomainObject.Predmet.ProtuStrankaListFormatedWithAdress_1">
      <item>HARTMAN - MAXIMOS d.o.o., Jasena 48/C, 10000 Zagreb</item>
    </derivirana_varijabla>
  </DomainObject.Predmet.ProtuStrankaListFormatedWithAdress>
  <DomainObject.Predmet.ProtuStrankaListFormatedWithAdressOIB>
    <izvorni_sadrzaj>
      <item>HARTMAN - MAXIMOS d.o.o., OIB 36435573277, Jasena 48/C, 10000 Zagreb</item>
    </izvorni_sadrzaj>
    <derivirana_varijabla naziv="DomainObject.Predmet.ProtuStrankaListFormatedWithAdressOIB_1">
      <item>HARTMAN - MAXIMOS d.o.o., OIB 36435573277, Jasena 48/C, 10000 Zagreb</item>
    </derivirana_varijabla>
  </DomainObject.Predmet.ProtuStrankaListFormatedWithAdressOIB>
  <DomainObject.Predmet.ProtuStrankaListNazivFormated>
    <izvorni_sadrzaj>
      <item>HARTMAN - MAXIMOS d.o.o.</item>
    </izvorni_sadrzaj>
    <derivirana_varijabla naziv="DomainObject.Predmet.ProtuStrankaListNazivFormated_1">
      <item>HARTMAN - MAXIMOS d.o.o.</item>
    </derivirana_varijabla>
  </DomainObject.Predmet.ProtuStrankaListNazivFormated>
  <DomainObject.Predmet.ProtuStrankaListNazivFormatedOIB>
    <izvorni_sadrzaj>
      <item>HARTMAN - MAXIMOS d.o.o., OIB 36435573277</item>
    </izvorni_sadrzaj>
    <derivirana_varijabla naziv="DomainObject.Predmet.ProtuStrankaListNazivFormatedOIB_1">
      <item>HARTMAN - MAXIMOS d.o.o., OIB 36435573277</item>
    </derivirana_varijabla>
  </DomainObject.Predmet.ProtuStrankaListNazivFormatedOIB>
  <DomainObject.Predmet.OstaliListFormated>
    <izvorni_sadrzaj>
      <item>MAJA HARTMAN</item>
    </izvorni_sadrzaj>
    <derivirana_varijabla naziv="DomainObject.Predmet.OstaliListFormated_1">
      <item>MAJA HARTMAN</item>
    </derivirana_varijabla>
  </DomainObject.Predmet.OstaliListFormated>
  <DomainObject.Predmet.OstaliListFormatedOIB>
    <izvorni_sadrzaj>
      <item>MAJA HARTMAN, OIB 98548217346</item>
    </izvorni_sadrzaj>
    <derivirana_varijabla naziv="DomainObject.Predmet.OstaliListFormatedOIB_1">
      <item>MAJA HARTMAN, OIB 98548217346</item>
    </derivirana_varijabla>
  </DomainObject.Predmet.OstaliListFormatedOIB>
  <DomainObject.Predmet.OstaliListFormatedWithAdress>
    <izvorni_sadrzaj>
      <item>MAJA HARTMAN, JASENA 48/C, 10000 Zagreb</item>
    </izvorni_sadrzaj>
    <derivirana_varijabla naziv="DomainObject.Predmet.OstaliListFormatedWithAdress_1">
      <item>MAJA HARTMAN, JASENA 48/C, 10000 Zagreb</item>
    </derivirana_varijabla>
  </DomainObject.Predmet.OstaliListFormatedWithAdress>
  <DomainObject.Predmet.OstaliListFormatedWithAdressOIB>
    <izvorni_sadrzaj>
      <item>MAJA HARTMAN, OIB 98548217346, JASENA 48/C, 10000 Zagreb</item>
    </izvorni_sadrzaj>
    <derivirana_varijabla naziv="DomainObject.Predmet.OstaliListFormatedWithAdressOIB_1">
      <item>MAJA HARTMAN, OIB 98548217346, JASENA 48/C, 10000 Zagreb</item>
    </derivirana_varijabla>
  </DomainObject.Predmet.OstaliListFormatedWithAdressOIB>
  <DomainObject.Predmet.OstaliListNazivFormated>
    <izvorni_sadrzaj>
      <item>MAJA HARTMAN</item>
    </izvorni_sadrzaj>
    <derivirana_varijabla naziv="DomainObject.Predmet.OstaliListNazivFormated_1">
      <item>MAJA HARTMAN</item>
    </derivirana_varijabla>
  </DomainObject.Predmet.OstaliListNazivFormated>
  <DomainObject.Predmet.OstaliListNazivFormatedOIB>
    <izvorni_sadrzaj>
      <item>MAJA HARTMAN, OIB 98548217346</item>
    </izvorni_sadrzaj>
    <derivirana_varijabla naziv="DomainObject.Predmet.OstaliListNazivFormatedOIB_1">
      <item>MAJA HARTMAN, OIB 98548217346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HARTMAN - MAXIMOS d.o.o.</izvorni_sadrzaj>
    <derivirana_varijabla naziv="DomainObject.Predmet.ProtustrankaIDrugi_1">HARTMAN - MAXIMOS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HARTMAN - MAXIMOS d.o.o., OIB 36435573277, Jasena 48/C, 10000 Zagreb</izvorni_sadrzaj>
    <derivirana_varijabla naziv="DomainObject.Predmet.ProtustrankaIDrugiAdressOIB_1">HARTMAN - MAXIMOS d.o.o., OIB 36435573277, Jasena 48/C,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HARTMAN - MAXIMOS d.o.o.</item>
      <item>MAJA HARTMAN</item>
    </izvorni_sadrzaj>
    <derivirana_varijabla naziv="DomainObject.Predmet.SudioniciListNaziv_1">
      <item>FINA Regionalni centar Zagreb</item>
      <item>HARTMAN - MAXIMOS d.o.o.</item>
      <item>MAJA HARTMAN</item>
    </derivirana_varijabla>
  </DomainObject.Predmet.SudioniciListNaziv>
  <DomainObject.Predmet.SudioniciListAdressOIB>
    <izvorni_sadrzaj>
      <item>FINA Regionalni centar Zagreb, OIB 85821130368, Trg svibanjskih žrtava 1995. 1,10000 Zagreb</item>
      <item>HARTMAN - MAXIMOS d.o.o., OIB 36435573277, Jasena 48/C,10000 Zagreb</item>
      <item>MAJA HARTMAN, OIB 98548217346, JASENA 48/C,10000 Zagreb</item>
    </izvorni_sadrzaj>
    <derivirana_varijabla naziv="DomainObject.Predmet.SudioniciListAdressOIB_1">
      <item>FINA Regionalni centar Zagreb, OIB 85821130368, Trg svibanjskih žrtava 1995. 1,10000 Zagreb</item>
      <item>HARTMAN - MAXIMOS d.o.o., OIB 36435573277, Jasena 48/C,10000 Zagreb</item>
      <item>MAJA HARTMAN, OIB 98548217346, JASENA 48/C,10000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36435573277</item>
      <item>, OIB 98548217346</item>
    </izvorni_sadrzaj>
    <derivirana_varijabla naziv="DomainObject.Predmet.SudioniciListNazivOIB_1">
      <item>, OIB 85821130368</item>
      <item>, OIB 36435573277</item>
      <item>, OIB 98548217346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25686-7708-4CC0-B7FE-0FAC271AE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2249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2016-12-09T08:25:00Z</dcterms:created>
  <dc:creator>rboricevic</dc:creator>
  <cp:lastModifiedBy>Rebecca Boričević</cp:lastModifiedBy>
  <cp:lastPrinted>2017-01-02T10:28:00Z</cp:lastPrinted>
  <dcterms:modified xmlns:xsi="http://www.w3.org/2001/XMLSchema-instance" xsi:type="dcterms:W3CDTF">2017-01-02T10:28:00Z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