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3c3d" w14:paraId="a603c3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               6 St-137/2017-2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>O G L A S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TOMISOR j.d.o.o. za trgovinu i usluge, Zagreb, </w:t>
      </w:r>
      <w:proofErr w:type="spellStart"/>
      <w:r w:rsidRPr="00DD0944">
        <w:rPr>
          <w:rFonts w:cs="Times New Roman" w:eastAsia="Times New Roman"/>
          <w:szCs w:val="20"/>
          <w:lang w:eastAsia="hr-HR"/>
        </w:rPr>
        <w:t>Zvonigradska</w:t>
      </w:r>
      <w:proofErr w:type="spellEnd"/>
      <w:r w:rsidRPr="00DD0944">
        <w:rPr>
          <w:rFonts w:cs="Times New Roman" w:eastAsia="Times New Roman"/>
          <w:szCs w:val="20"/>
          <w:lang w:eastAsia="hr-HR"/>
        </w:rPr>
        <w:t xml:space="preserve"> ulica 16, MBS: 080895192, OIB: 74955772048,  koji se vodi kod ovoga suda pod brojem St-137/2017, temeljem odredbe čl.430., 431. i 434. Stečajnog zakona (Narodne novine br. 71/15), objavljuje: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I. Na dan 14. listopada 2016. dužnik u Očevidniku redoslijeda osnova za plaćanje ima evidentirane neizvršene osnove za plaćanje u ukupnom iznosu od 389.346,22 kn, u koji iznos je uračunata kamata i naknada Financijske agencije za provedbu ovrhe na novčanim sredstvima.  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II. Poziva se osoba ovlaštena za zastupanje dužnika – Tomislav </w:t>
      </w:r>
      <w:proofErr w:type="spellStart"/>
      <w:r w:rsidRPr="00DD0944">
        <w:rPr>
          <w:rFonts w:cs="Times New Roman" w:eastAsia="Times New Roman"/>
          <w:szCs w:val="20"/>
          <w:lang w:eastAsia="hr-HR"/>
        </w:rPr>
        <w:t>Orehovac</w:t>
      </w:r>
      <w:proofErr w:type="spellEnd"/>
      <w:r w:rsidRPr="00DD0944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DD0944">
        <w:rPr>
          <w:rFonts w:cs="Times New Roman" w:eastAsia="Times New Roman"/>
          <w:szCs w:val="20"/>
          <w:lang w:eastAsia="hr-HR"/>
        </w:rPr>
        <w:t>Zvonigradska</w:t>
      </w:r>
      <w:proofErr w:type="spellEnd"/>
      <w:r w:rsidRPr="00DD0944">
        <w:rPr>
          <w:rFonts w:cs="Times New Roman" w:eastAsia="Times New Roman"/>
          <w:szCs w:val="20"/>
          <w:lang w:eastAsia="hr-HR"/>
        </w:rPr>
        <w:t xml:space="preserve"> 16, OIB: 35913526624, da u roku od 15 dana od objave ovog oglasa na mrežnoj stranici e-Oglasna ploča Trgovačkog suda u Bjelovaru podnese sudu javnobilježnički ovjerovljen popis imovine i obveza na propisanom obrascu.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D094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0944" w:rsidP="00DD0944" w:rsidR="00DD0944" w:rsidRPr="00DD094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944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98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St-137/2017-2</izvorni_sadrzaj>
    <derivirana_varijabla naziv="DomainObject.Oznaka_1">St-137/2017-2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TOMISOR j.d.o.o. za trgovinu i usluge</izvorni_sadrzaj>
    <derivirana_varijabla naziv="DomainObject.Predmet.ProtustrankaFormated_1">  TOMISOR j.d.o.o. za trgovinu i usluge</derivirana_varijabla>
  </DomainObject.Predmet.ProtustrankaFormated>
  <DomainObject.Predmet.ProtustrankaFormatedOIB>
    <izvorni_sadrzaj>  TOMISOR j.d.o.o. za trgovinu i usluge, OIB 74955772048</izvorni_sadrzaj>
    <derivirana_varijabla naziv="DomainObject.Predmet.ProtustrankaFormatedOIB_1">  TOMISOR j.d.o.o. za trgovinu i usluge, OIB 74955772048</derivirana_varijabla>
  </DomainObject.Predmet.ProtustrankaFormatedOIB>
  <DomainObject.Predmet.ProtustrankaFormatedWithAdress>
    <izvorni_sadrzaj> TOMISOR j.d.o.o. za trgovinu i usluge, Zvonigradska ulica 16, 10000 Zagreb</izvorni_sadrzaj>
    <derivirana_varijabla naziv="DomainObject.Predmet.ProtustrankaFormatedWithAdress_1"> TOMISOR j.d.o.o. za trgovinu i usluge, Zvonigradska ulica 16, 10000 Zagreb</derivirana_varijabla>
  </DomainObject.Predmet.ProtustrankaFormatedWithAdress>
  <DomainObject.Predmet.ProtustrankaFormatedWithAdressOIB>
    <izvorni_sadrzaj> TOMISOR j.d.o.o. za trgovinu i usluge, OIB 74955772048, Zvonigradska ulica 16, 10000 Zagreb</izvorni_sadrzaj>
    <derivirana_varijabla naziv="DomainObject.Predmet.ProtustrankaFormatedWithAdressOIB_1"> TOMISOR j.d.o.o. za trgovinu i usluge, OIB 74955772048, Zvonigradska ulica 16, 10000 Zagreb</derivirana_varijabla>
  </DomainObject.Predmet.ProtustrankaFormatedWithAdressOIB>
  <DomainObject.Predmet.ProtustrankaWithAdress>
    <izvorni_sadrzaj>TOMISOR j.d.o.o. za trgovinu i usluge Zvonigradska ulica 16, 10000 Zagreb</izvorni_sadrzaj>
    <derivirana_varijabla naziv="DomainObject.Predmet.ProtustrankaWithAdress_1">TOMISOR j.d.o.o. za trgovinu i usluge Zvonigradska ulica 16, 10000 Zagreb</derivirana_varijabla>
  </DomainObject.Predmet.ProtustrankaWithAdress>
  <DomainObject.Predmet.ProtustrankaWithAdressOIB>
    <izvorni_sadrzaj>TOMISOR j.d.o.o. za trgovinu i usluge, OIB 74955772048, Zvonigradska ulica 16, 10000 Zagreb</izvorni_sadrzaj>
    <derivirana_varijabla naziv="DomainObject.Predmet.ProtustrankaWithAdressOIB_1">TOMISOR j.d.o.o. za trgovinu i usluge, OIB 74955772048, Zvonigradska ulica 16, 10000 Zagreb</derivirana_varijabla>
  </DomainObject.Predmet.ProtustrankaWithAdressOIB>
  <DomainObject.Predmet.ProtustrankaNazivFormated>
    <izvorni_sadrzaj>TOMISOR j.d.o.o. za trgovinu i usluge</izvorni_sadrzaj>
    <derivirana_varijabla naziv="DomainObject.Predmet.ProtustrankaNazivFormated_1">TOMISOR j.d.o.o. za trgovinu i usluge</derivirana_varijabla>
  </DomainObject.Predmet.ProtustrankaNazivFormated>
  <DomainObject.Predmet.ProtustrankaNazivFormatedOIB>
    <izvorni_sadrzaj>TOMISOR j.d.o.o. za trgovinu i usluge, OIB 74955772048</izvorni_sadrzaj>
    <derivirana_varijabla naziv="DomainObject.Predmet.ProtustrankaNazivFormatedOIB_1">TOMISOR j.d.o.o. za trgovinu i usluge, OIB 74955772048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TOMISOR j.d.o.o. za trgovinu i usluge</item>
    </izvorni_sadrzaj>
    <derivirana_varijabla naziv="DomainObject.Predmet.ProtuStrankaListFormated_1">
      <item>TOMISOR j.d.o.o. za trgovinu i usluge</item>
    </derivirana_varijabla>
  </DomainObject.Predmet.ProtuStrankaListFormated>
  <DomainObject.Predmet.ProtuStrankaListFormatedOIB>
    <izvorni_sadrzaj>
      <item>TOMISOR j.d.o.o. za trgovinu i usluge, OIB 74955772048</item>
    </izvorni_sadrzaj>
    <derivirana_varijabla naziv="DomainObject.Predmet.ProtuStrankaListFormatedOIB_1">
      <item>TOMISOR j.d.o.o. za trgovinu i usluge, OIB 74955772048</item>
    </derivirana_varijabla>
  </DomainObject.Predmet.ProtuStrankaListFormatedOIB>
  <DomainObject.Predmet.ProtuStrankaListFormatedWithAdress>
    <izvorni_sadrzaj>
      <item>TOMISOR j.d.o.o. za trgovinu i usluge, Zvonigradska ulica 16, 10000 Zagreb</item>
    </izvorni_sadrzaj>
    <derivirana_varijabla naziv="DomainObject.Predmet.ProtuStrankaListFormatedWithAdress_1">
      <item>TOMISOR j.d.o.o. za trgovinu i usluge, Zvonigradska ulica 16, 10000 Zagreb</item>
    </derivirana_varijabla>
  </DomainObject.Predmet.ProtuStrankaListFormatedWithAdress>
  <DomainObject.Predmet.ProtuStrankaListFormatedWithAdressOIB>
    <izvorni_sadrzaj>
      <item>TOMISOR j.d.o.o. za trgovinu i usluge, OIB 74955772048, Zvonigradska ulica 16, 10000 Zagreb</item>
    </izvorni_sadrzaj>
    <derivirana_varijabla naziv="DomainObject.Predmet.ProtuStrankaListFormatedWithAdressOIB_1">
      <item>TOMISOR j.d.o.o. za trgovinu i usluge, OIB 74955772048, Zvonigradska ulica 16, 10000 Zagreb</item>
    </derivirana_varijabla>
  </DomainObject.Predmet.ProtuStrankaListFormatedWithAdressOIB>
  <DomainObject.Predmet.ProtuStrankaListNazivFormated>
    <izvorni_sadrzaj>
      <item>TOMISOR j.d.o.o. za trgovinu i usluge</item>
    </izvorni_sadrzaj>
    <derivirana_varijabla naziv="DomainObject.Predmet.ProtuStrankaListNazivFormated_1">
      <item>TOMISOR j.d.o.o. za trgovinu i usluge</item>
    </derivirana_varijabla>
  </DomainObject.Predmet.ProtuStrankaListNazivFormated>
  <DomainObject.Predmet.ProtuStrankaListNazivFormatedOIB>
    <izvorni_sadrzaj>
      <item>TOMISOR j.d.o.o. za trgovinu i usluge, OIB 74955772048</item>
    </izvorni_sadrzaj>
    <derivirana_varijabla naziv="DomainObject.Predmet.ProtuStrankaListNazivFormatedOIB_1">
      <item>TOMISOR j.d.o.o. za trgovinu i usluge, OIB 74955772048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St-137/2017-2</izvorni_sadrzaj>
    <derivirana_varijabla naziv="DomainObject.PoslovniBrojDokumenta_1">St-137/2017-2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TOMISOR j.d.o.o. za trgovinu i usluge</izvorni_sadrzaj>
    <derivirana_varijabla naziv="DomainObject.Predmet.ProtustrankaIDrugi_1">TOMISOR j.d.o.o.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TOMISOR j.d.o.o. za trgovinu i usluge, OIB 74955772048, Zvonigradska ulica 16, 10000 Zagreb</izvorni_sadrzaj>
    <derivirana_varijabla naziv="DomainObject.Predmet.ProtustrankaIDrugiAdressOIB_1">TOMISOR j.d.o.o. za trgovinu i usluge, OIB 74955772048, Zvonigradska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TOMISOR j.d.o.o. za trgovinu i usluge</item>
      <item>FINA Regionalni centar Zagreb, Podružnica Zagreb</item>
    </izvorni_sadrzaj>
    <derivirana_varijabla naziv="DomainObject.Predmet.SudioniciListNaziv_1">
      <item>TOMISOR j.d.o.o. za trgovinu i usluge</item>
      <item>FINA Regionalni centar Zagreb, Podružnica Zagreb</item>
    </derivirana_varijabla>
  </DomainObject.Predmet.SudioniciListNaziv>
  <DomainObject.Predmet.SudioniciListAdressOIB>
    <izvorni_sadrzaj>
      <item>TOMISOR j.d.o.o. za trgovinu i usluge, OIB 74955772048, Zvonigradska ulica 16,10000 Zagreb</item>
      <item>FINA Regionalni centar Zagreb, Podružnica Zagreb, OIB 85821130368, Trg svibanjskih žrtava 1995. br. 1,10000 Zagreb</item>
    </izvorni_sadrzaj>
    <derivirana_varijabla naziv="DomainObject.Predmet.SudioniciListAdressOIB_1">
      <item>TOMISOR j.d.o.o. za trgovinu i usluge, OIB 74955772048, Zvonigradska ulica 16,10000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D82ED-A030-4431-A830-6EEA9904C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1605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2017-02-20T10:38:00Z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