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dbb1" w14:paraId="56bdbb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D75E8">
        <w:rPr>
          <w:b/>
          <w:sz w:val="22"/>
          <w:szCs w:val="22"/>
          <w:lang w:val="hr-HR"/>
        </w:rPr>
        <w:t>1016</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D0C6C">
        <w:rPr>
          <w:b/>
          <w:sz w:val="22"/>
          <w:szCs w:val="22"/>
          <w:lang w:val="hr-HR"/>
        </w:rPr>
        <w:t>10</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AD75E8">
        <w:rPr>
          <w:sz w:val="22"/>
          <w:szCs w:val="22"/>
        </w:rPr>
        <w:t>LETRAFIX d.o.o.,za grafičku djelatnost i trgovinu, Split, Doverska 6, MBS:060161263, OIB: 61371150416</w:t>
      </w:r>
      <w:r w:rsidR="009D7FF1">
        <w:rPr>
          <w:sz w:val="22"/>
          <w:szCs w:val="22"/>
        </w:rPr>
        <w:t>,</w:t>
      </w:r>
      <w:r w:rsidR="009439C1" w:rsidRPr="00684F43">
        <w:rPr>
          <w:sz w:val="22"/>
          <w:szCs w:val="22"/>
        </w:rPr>
        <w:t xml:space="preserve"> </w:t>
      </w:r>
      <w:r w:rsidRPr="00684F43">
        <w:rPr>
          <w:sz w:val="22"/>
          <w:szCs w:val="22"/>
        </w:rPr>
        <w:t xml:space="preserve">dana </w:t>
      </w:r>
      <w:r w:rsidR="000421FC">
        <w:rPr>
          <w:sz w:val="22"/>
          <w:szCs w:val="22"/>
        </w:rPr>
        <w:t>2</w:t>
      </w:r>
      <w:r w:rsidR="00BD0C6C">
        <w:rPr>
          <w:sz w:val="22"/>
          <w:szCs w:val="22"/>
        </w:rPr>
        <w:t>1</w:t>
      </w:r>
      <w:r w:rsidR="00C90E07">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AD75E8">
        <w:rPr>
          <w:sz w:val="22"/>
          <w:szCs w:val="22"/>
        </w:rPr>
        <w:t>LETRAFIX d.o.o.,za grafičku djelatnost i trgovinu, Split, Doverska 6, MBS:060161263, OIB: 61371150416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0421FC" w:rsidP="00763F7D" w:rsidR="00763F7D" w:rsidRPr="00763F7D">
      <w:pPr>
        <w:jc w:val="center"/>
        <w:rPr>
          <w:b/>
          <w:sz w:val="22"/>
          <w:szCs w:val="22"/>
          <w:u w:val="single"/>
          <w:lang w:val="hr-HR"/>
        </w:rPr>
      </w:pPr>
      <w:r>
        <w:rPr>
          <w:b/>
          <w:sz w:val="22"/>
          <w:szCs w:val="22"/>
          <w:u w:val="single"/>
          <w:lang w:val="hr-HR"/>
        </w:rPr>
        <w:t>15</w:t>
      </w:r>
      <w:r w:rsidR="00C90E07">
        <w:rPr>
          <w:b/>
          <w:sz w:val="22"/>
          <w:szCs w:val="22"/>
          <w:u w:val="single"/>
          <w:lang w:val="hr-HR"/>
        </w:rPr>
        <w:t>. svibnja 2017</w:t>
      </w:r>
      <w:r w:rsidR="00763F7D" w:rsidRPr="00763F7D">
        <w:rPr>
          <w:b/>
          <w:sz w:val="22"/>
          <w:szCs w:val="22"/>
          <w:u w:val="single"/>
          <w:lang w:val="hr-HR"/>
        </w:rPr>
        <w:t xml:space="preserve">. godine u </w:t>
      </w:r>
      <w:r w:rsidR="00C90E07">
        <w:rPr>
          <w:b/>
          <w:sz w:val="22"/>
          <w:szCs w:val="22"/>
          <w:u w:val="single"/>
          <w:lang w:val="hr-HR"/>
        </w:rPr>
        <w:t>10,40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D75E8">
        <w:rPr>
          <w:sz w:val="22"/>
          <w:szCs w:val="22"/>
        </w:rPr>
        <w:t>Stipe Jakir</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D75E8">
        <w:rPr>
          <w:sz w:val="22"/>
          <w:szCs w:val="22"/>
          <w:lang w:val="hr-HR"/>
        </w:rPr>
        <w:t>Stipe Jakir</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AD75E8">
        <w:rPr>
          <w:sz w:val="22"/>
          <w:szCs w:val="22"/>
          <w:lang w:val="hr-HR"/>
        </w:rPr>
        <w:t>06. travnja 2016</w:t>
      </w:r>
      <w:r w:rsidR="00837461" w:rsidRPr="00837461">
        <w:rPr>
          <w:sz w:val="22"/>
          <w:szCs w:val="22"/>
          <w:lang w:val="hr-HR"/>
        </w:rPr>
        <w:t xml:space="preserve">.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AD75E8">
        <w:rPr>
          <w:sz w:val="22"/>
          <w:szCs w:val="22"/>
          <w:lang w:val="hr-HR"/>
        </w:rPr>
        <w:t>1</w:t>
      </w:r>
      <w:r w:rsidR="00BD0C6C">
        <w:rPr>
          <w:sz w:val="22"/>
          <w:szCs w:val="22"/>
          <w:lang w:val="hr-HR"/>
        </w:rPr>
        <w:t>.</w:t>
      </w:r>
      <w:r w:rsidR="00AD75E8">
        <w:rPr>
          <w:sz w:val="22"/>
          <w:szCs w:val="22"/>
          <w:lang w:val="hr-HR"/>
        </w:rPr>
        <w:t>358</w:t>
      </w:r>
      <w:r w:rsidR="009D7FF1">
        <w:rPr>
          <w:sz w:val="22"/>
          <w:szCs w:val="22"/>
          <w:lang w:val="hr-HR"/>
        </w:rPr>
        <w:t xml:space="preserve"> </w:t>
      </w:r>
      <w:r w:rsidR="00842042" w:rsidRPr="00842042">
        <w:rPr>
          <w:sz w:val="22"/>
          <w:szCs w:val="22"/>
          <w:lang w:val="hr-HR"/>
        </w:rPr>
        <w:t xml:space="preserve">dana u ukupnom iznosu od </w:t>
      </w:r>
      <w:r w:rsidR="00AD75E8">
        <w:rPr>
          <w:sz w:val="22"/>
          <w:szCs w:val="22"/>
          <w:lang w:val="hr-HR"/>
        </w:rPr>
        <w:t>318.063,19</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AD75E8">
        <w:rPr>
          <w:sz w:val="22"/>
          <w:szCs w:val="22"/>
          <w:lang w:val="hr-HR"/>
        </w:rPr>
        <w:t>ima otvoren račun kod Zagrebačke banke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421FC">
        <w:rPr>
          <w:b/>
          <w:sz w:val="22"/>
          <w:szCs w:val="22"/>
          <w:lang w:val="hr-HR"/>
        </w:rPr>
        <w:t>2</w:t>
      </w:r>
      <w:r w:rsidR="00BD0C6C">
        <w:rPr>
          <w:b/>
          <w:sz w:val="22"/>
          <w:szCs w:val="22"/>
          <w:lang w:val="hr-HR"/>
        </w:rPr>
        <w:t>1</w:t>
      </w:r>
      <w:r w:rsidR="00C90E07">
        <w:rPr>
          <w:b/>
          <w:sz w:val="22"/>
          <w:szCs w:val="22"/>
          <w:lang w:val="hr-HR"/>
        </w:rPr>
        <w:t xml:space="preserve">. travnja </w:t>
      </w:r>
      <w:r w:rsidRPr="00086A8D">
        <w:rPr>
          <w:b/>
          <w:sz w:val="22"/>
          <w:szCs w:val="22"/>
          <w:lang w:val="hr-HR"/>
        </w:rPr>
        <w:t xml:space="preserve"> 201</w:t>
      </w:r>
      <w:r w:rsidR="00C90E07">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2521F6">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421FC">
        <w:rPr>
          <w:sz w:val="22"/>
          <w:szCs w:val="22"/>
          <w:lang w:val="hr-HR"/>
        </w:rPr>
        <w:t>2</w:t>
      </w:r>
      <w:r w:rsidR="00BD0C6C">
        <w:rPr>
          <w:sz w:val="22"/>
          <w:szCs w:val="22"/>
          <w:lang w:val="hr-HR"/>
        </w:rPr>
        <w:t>1</w:t>
      </w:r>
      <w:r w:rsidR="000421FC">
        <w:rPr>
          <w:sz w:val="22"/>
          <w:szCs w:val="22"/>
          <w:lang w:val="hr-HR"/>
        </w:rPr>
        <w:t>.04</w:t>
      </w:r>
      <w:r w:rsidR="00C90E07">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lang w:val="en-AU"/>
        </w:rPr>
      </w:pPr>
      <w:r>
        <w:rPr>
          <w:sz w:val="22"/>
          <w:szCs w:val="22"/>
        </w:rPr>
        <w:t xml:space="preserve">- </w:t>
      </w:r>
      <w:r w:rsidR="00AD75E8">
        <w:rPr>
          <w:sz w:val="22"/>
          <w:szCs w:val="22"/>
          <w:lang w:val="en-AU"/>
        </w:rPr>
        <w:t>Stipe Jakir, Doverska 6, Split</w:t>
      </w:r>
      <w:r w:rsidR="0066494C">
        <w:rPr>
          <w:sz w:val="22"/>
          <w:szCs w:val="22"/>
          <w:lang w:val="en-AU"/>
        </w:rPr>
        <w:t xml:space="preserve"> </w:t>
      </w:r>
    </w:p>
    <w:p w:rsidRDefault="004E0246" w:rsidP="004D75E5" w:rsidR="004E0246">
      <w:pPr>
        <w:pStyle w:val="Tijeloteksta"/>
        <w:rPr>
          <w:sz w:val="22"/>
          <w:szCs w:val="22"/>
        </w:rPr>
      </w:pPr>
      <w:r>
        <w:rPr>
          <w:sz w:val="22"/>
          <w:szCs w:val="22"/>
          <w:lang w:val="en-AU"/>
        </w:rPr>
        <w:t>- Zagrebačka banka d.d.,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346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D75E8">
      <w:rPr>
        <w:b/>
        <w:sz w:val="22"/>
        <w:szCs w:val="22"/>
        <w:lang w:val="hr-HR"/>
      </w:rPr>
      <w:t>1016</w:t>
    </w:r>
    <w:r w:rsidR="006B0890">
      <w:rPr>
        <w:b/>
        <w:sz w:val="22"/>
        <w:szCs w:val="22"/>
        <w:lang w:val="hr-HR"/>
      </w:rPr>
      <w:t>/2016</w:t>
    </w:r>
    <w:r w:rsidR="003008E1">
      <w:rPr>
        <w:b/>
        <w:sz w:val="22"/>
        <w:szCs w:val="22"/>
        <w:lang w:val="hr-HR"/>
      </w:rPr>
      <w:t>-</w:t>
    </w:r>
    <w:r w:rsidR="00BD0C6C">
      <w:rPr>
        <w:b/>
        <w:sz w:val="22"/>
        <w:szCs w:val="22"/>
        <w:lang w:val="hr-HR"/>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421FC"/>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21F6"/>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93460"/>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E0246"/>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194D"/>
    <w:rsid w:val="0066494C"/>
    <w:rsid w:val="00677C8E"/>
    <w:rsid w:val="006835DF"/>
    <w:rsid w:val="00684F43"/>
    <w:rsid w:val="00697CE6"/>
    <w:rsid w:val="006B0890"/>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D75E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D0C6C"/>
    <w:rsid w:val="00BE3B67"/>
    <w:rsid w:val="00BF5B72"/>
    <w:rsid w:val="00C07F69"/>
    <w:rsid w:val="00C108E6"/>
    <w:rsid w:val="00C21211"/>
    <w:rsid w:val="00C237A1"/>
    <w:rsid w:val="00C245C6"/>
    <w:rsid w:val="00C27461"/>
    <w:rsid w:val="00C35E0D"/>
    <w:rsid w:val="00C537B6"/>
    <w:rsid w:val="00C628C8"/>
    <w:rsid w:val="00C71684"/>
    <w:rsid w:val="00C81F28"/>
    <w:rsid w:val="00C90E07"/>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93460"/>
    <w:rPr>
      <w:color w:val="808080"/>
      <w:bdr w:space="0" w:sz="0" w:color="auto" w:val="none"/>
      <w:shd w:fill="auto" w:color="auto" w:val="clear"/>
    </w:rPr>
  </w:style>
  <w:style w:customStyle="true" w:styleId="eSPISCCParagraphDefaultFont" w:type="character">
    <w:name w:val="eSPIS_CC_Paragraph Default Font"/>
    <w:basedOn w:val="Zadanifontodlomka"/>
    <w:rsid w:val="0039346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9346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9346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9346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93460"/>
    <w:rPr>
      <w:color w:val="808080"/>
      <w:bdr w:color="auto" w:space="0" w:sz="0" w:val="none"/>
      <w:shd w:color="auto" w:fill="auto" w:val="clear"/>
    </w:rPr>
  </w:style>
  <w:style w:customStyle="1" w:styleId="eSPISCCParagraphDefaultFont" w:type="character">
    <w:name w:val="eSPIS_CC_Paragraph Default Font"/>
    <w:basedOn w:val="Zadanifontodlomka"/>
    <w:rsid w:val="0039346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9346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9346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9346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LETRAFIX, društvo s ograničenom odgovornošću za grafičku djelatnost i trgovinu</izvorni_sadrzaj>
    <derivirana_varijabla naziv="DomainObject.Predmet.ProtustrankaFormated_1">  LETRAFIX, društvo s ograničenom odgovornošću za grafičku djelatnost i trgovinu</derivirana_varijabla>
  </DomainObject.Predmet.ProtustrankaFormated>
  <DomainObject.Predmet.ProtustrankaFormatedOIB>
    <izvorni_sadrzaj>  LETRAFIX, društvo s ograničenom odgovornošću za grafičku djelatnost i trgovinu, OIB 61371150416</izvorni_sadrzaj>
    <derivirana_varijabla naziv="DomainObject.Predmet.ProtustrankaFormatedOIB_1">  LETRAFIX, društvo s ograničenom odgovornošću za grafičku djelatnost i trgovinu, OIB 61371150416</derivirana_varijabla>
  </DomainObject.Predmet.ProtustrankaFormatedOIB>
  <DomainObject.Predmet.ProtustrankaFormatedWithAdress>
    <izvorni_sadrzaj> LETRAFIX, društvo s ograničenom odgovornošću za grafičku djelatnost i trgovinu, Doverska 6, 21000 Split</izvorni_sadrzaj>
    <derivirana_varijabla naziv="DomainObject.Predmet.ProtustrankaFormatedWithAdress_1"> LETRAFIX, društvo s ograničenom odgovornošću za grafičku djelatnost i trgovinu, Doverska 6, 21000 Split</derivirana_varijabla>
  </DomainObject.Predmet.ProtustrankaFormatedWithAdress>
  <DomainObject.Predmet.ProtustrankaFormatedWithAdressOIB>
    <izvorni_sadrzaj> LETRAFIX, društvo s ograničenom odgovornošću za grafičku djelatnost i trgovinu, OIB 61371150416, Doverska 6, 21000 Split</izvorni_sadrzaj>
    <derivirana_varijabla naziv="DomainObject.Predmet.ProtustrankaFormatedWithAdressOIB_1"> LETRAFIX, društvo s ograničenom odgovornošću za grafičku djelatnost i trgovinu, OIB 61371150416, Doverska 6, 21000 Split</derivirana_varijabla>
  </DomainObject.Predmet.ProtustrankaFormatedWithAdressOIB>
  <DomainObject.Predmet.ProtustrankaWithAdress>
    <izvorni_sadrzaj>LETRAFIX, društvo s ograničenom odgovornošću za grafičku djelatnost i trgovinu Doverska 6, 21000 Split</izvorni_sadrzaj>
    <derivirana_varijabla naziv="DomainObject.Predmet.ProtustrankaWithAdress_1">LETRAFIX, društvo s ograničenom odgovornošću za grafičku djelatnost i trgovinu Doverska 6, 21000 Split</derivirana_varijabla>
  </DomainObject.Predmet.ProtustrankaWithAdress>
  <DomainObject.Predmet.ProtustrankaWithAdressOIB>
    <izvorni_sadrzaj>LETRAFIX, društvo s ograničenom odgovornošću za grafičku djelatnost i trgovinu, OIB 61371150416, Doverska 6, 21000 Split</izvorni_sadrzaj>
    <derivirana_varijabla naziv="DomainObject.Predmet.ProtustrankaWithAdressOIB_1">LETRAFIX, društvo s ograničenom odgovornošću za grafičku djelatnost i trgovinu, OIB 61371150416, Doverska 6, 21000 Split</derivirana_varijabla>
  </DomainObject.Predmet.ProtustrankaWithAdressOIB>
  <DomainObject.Predmet.ProtustrankaNazivFormated>
    <izvorni_sadrzaj>LETRAFIX, društvo s ograničenom odgovornošću za grafičku djelatnost i trgovinu</izvorni_sadrzaj>
    <derivirana_varijabla naziv="DomainObject.Predmet.ProtustrankaNazivFormated_1">LETRAFIX, društvo s ograničenom odgovornošću za grafičku djelatnost i trgovinu</derivirana_varijabla>
  </DomainObject.Predmet.ProtustrankaNazivFormated>
  <DomainObject.Predmet.ProtustrankaNazivFormatedOIB>
    <izvorni_sadrzaj>LETRAFIX, društvo s ograničenom odgovornošću za grafičku djelatnost i trgovinu, OIB 61371150416</izvorni_sadrzaj>
    <derivirana_varijabla naziv="DomainObject.Predmet.ProtustrankaNazivFormatedOIB_1">LETRAFIX, društvo s ograničenom odgovornošću za grafičku djelatnost i trgovinu, OIB 61371150416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318063.19</izvorni_sadrzaj>
    <derivirana_varijabla naziv="DomainObject.Predmet.TrenutnaVrijednost_1">318063.19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LETRAFIX, društvo s ograničenom odgovornošću za grafičku djelatnost i trgovinu</item>
    </izvorni_sadrzaj>
    <derivirana_varijabla naziv="DomainObject.Predmet.ProtuStrankaListFormated_1">
      <item>LETRAFIX, društvo s ograničenom odgovornošću za grafičku djelatnost i trgovinu</item>
    </derivirana_varijabla>
  </DomainObject.Predmet.ProtuStrankaListFormated>
  <DomainObject.Predmet.ProtuStrankaListFormatedOIB>
    <izvorni_sadrzaj>
      <item>LETRAFIX, društvo s ograničenom odgovornošću za grafičku djelatnost i trgovinu, OIB 61371150416</item>
    </izvorni_sadrzaj>
    <derivirana_varijabla naziv="DomainObject.Predmet.ProtuStrankaListFormatedOIB_1">
      <item>LETRAFIX, društvo s ograničenom odgovornošću za grafičku djelatnost i trgovinu, OIB 61371150416</item>
    </derivirana_varijabla>
  </DomainObject.Predmet.ProtuStrankaListFormatedOIB>
  <DomainObject.Predmet.ProtuStrankaListFormatedWithAdress>
    <izvorni_sadrzaj>
      <item>LETRAFIX, društvo s ograničenom odgovornošću za grafičku djelatnost i trgovinu, Doverska 6, 21000 Split</item>
    </izvorni_sadrzaj>
    <derivirana_varijabla naziv="DomainObject.Predmet.ProtuStrankaListFormatedWithAdress_1">
      <item>LETRAFIX, društvo s ograničenom odgovornošću za grafičku djelatnost i trgovinu, Doverska 6, 21000 Split</item>
    </derivirana_varijabla>
  </DomainObject.Predmet.ProtuStrankaListFormatedWithAdress>
  <DomainObject.Predmet.ProtuStrankaListFormatedWithAdressOIB>
    <izvorni_sadrzaj>
      <item>LETRAFIX, društvo s ograničenom odgovornošću za grafičku djelatnost i trgovinu, OIB 61371150416, Doverska 6, 21000 Split</item>
    </izvorni_sadrzaj>
    <derivirana_varijabla naziv="DomainObject.Predmet.ProtuStrankaListFormatedWithAdressOIB_1">
      <item>LETRAFIX, društvo s ograničenom odgovornošću za grafičku djelatnost i trgovinu, OIB 61371150416, Doverska 6, 21000 Split</item>
    </derivirana_varijabla>
  </DomainObject.Predmet.ProtuStrankaListFormatedWithAdressOIB>
  <DomainObject.Predmet.ProtuStrankaListNazivFormated>
    <izvorni_sadrzaj>
      <item>LETRAFIX, društvo s ograničenom odgovornošću za grafičku djelatnost i trgovinu</item>
    </izvorni_sadrzaj>
    <derivirana_varijabla naziv="DomainObject.Predmet.ProtuStrankaListNazivFormated_1">
      <item>LETRAFIX, društvo s ograničenom odgovornošću za grafičku djelatnost i trgovinu</item>
    </derivirana_varijabla>
  </DomainObject.Predmet.ProtuStrankaListNazivFormated>
  <DomainObject.Predmet.ProtuStrankaListNazivFormatedOIB>
    <izvorni_sadrzaj>
      <item>LETRAFIX, društvo s ograničenom odgovornošću za grafičku djelatnost i trgovinu, OIB 61371150416</item>
    </izvorni_sadrzaj>
    <derivirana_varijabla naziv="DomainObject.Predmet.ProtuStrankaListNazivFormatedOIB_1">
      <item>LETRAFIX, društvo s ograničenom odgovornošću za grafičku djelatnost i trgovinu, OIB 61371150416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LETRAFIX, društvo s ograničenom odgovornošću za grafičku djelatnost i trgovinu</izvorni_sadrzaj>
    <derivirana_varijabla naziv="DomainObject.Predmet.ProtustrankaIDrugi_1">LETRAFIX, društvo s ograničenom odgovornošću za grafičku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LETRAFIX, društvo s ograničenom odgovornošću za grafičku djelatnost i trgovinu, OIB 61371150416, Doverska 6, 21000 Split</izvorni_sadrzaj>
    <derivirana_varijabla naziv="DomainObject.Predmet.ProtustrankaIDrugiAdressOIB_1">LETRAFIX, društvo s ograničenom odgovornošću za grafičku djelatnost i trgovinu, OIB 61371150416, Doverska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LETRAFIX, društvo s ograničenom odgovornošću za grafičku djelatnost i trgovinu</item>
      <item>FINANCIJSKA AGENCIJA, RC SPLIT</item>
    </izvorni_sadrzaj>
    <derivirana_varijabla naziv="DomainObject.Predmet.SudioniciListNaziv_1">
      <item>LETRAFIX, društvo s ograničenom odgovornošću za grafičku djelatnost i trgovinu</item>
      <item>FINANCIJSKA AGENCIJA, RC SPLIT</item>
    </derivirana_varijabla>
  </DomainObject.Predmet.SudioniciListNaziv>
  <DomainObject.Predmet.SudioniciListAdressOIB>
    <izvorni_sadrzaj>
      <item>LETRAFIX, društvo s ograničenom odgovornošću za grafičku djelatnost i trgovinu, OIB 61371150416, Doverska 6,21000 Split</item>
      <item>FINANCIJSKA AGENCIJA, RC SPLIT, OIB 85821130368, Mažuranićevo šetalište 24 b,21000 Split</item>
    </izvorni_sadrzaj>
    <derivirana_varijabla naziv="DomainObject.Predmet.SudioniciListAdressOIB_1">
      <item>LETRAFIX, društvo s ograničenom odgovornošću za grafičku djelatnost i trgovinu, OIB 61371150416, Doverska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61371150416</item>
      <item>, OIB 85821130368</item>
    </izvorni_sadrzaj>
    <derivirana_varijabla naziv="DomainObject.Predmet.SudioniciListNazivOIB_1">
      <item>, OIB 61371150416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47B3F-BB16-421F-BB81-0F357A6422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955</properties:Words>
  <properties:Characters>5225</properties:Characters>
  <properties:Lines>132</properties:Lines>
  <properties:Paragraphs>48</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2017-04-21T12:54:00Z</cp:lastPrinted>
  <dcterms:modified xmlns:xsi="http://www.w3.org/2001/XMLSchema-instance" xsi:type="dcterms:W3CDTF">2017-04-21T12:57:00Z</dcterms:modified>
  <cp:revision>27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