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a909" w14:paraId="c24a909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15948">
        <w:t>553</w:t>
      </w:r>
      <w:r w:rsidR="00F57795">
        <w:t>/16-</w:t>
      </w:r>
      <w:r w:rsidR="00C15948">
        <w:t>17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/>
    <w:p w:rsidRDefault="00C15948" w:rsidP="00C0079A" w:rsidR="00C15948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C0079A" w:rsidP="00C0079A" w:rsidR="00C0079A" w:rsidRPr="00EF7C9A">
      <w:pPr>
        <w:ind w:firstLine="708"/>
        <w:jc w:val="both"/>
      </w:pPr>
      <w:r w:rsidRPr="00EF7C9A">
        <w:t>Trgovački sud u Zadru (OIB: 39670464653), po sucu ovog suda Ardeni Bajlo</w:t>
      </w:r>
      <w:r>
        <w:t>,</w:t>
      </w:r>
      <w:r w:rsidRPr="00EF7C9A">
        <w:t xml:space="preserve"> postupajući po prijedlogu Financije agencije, za otvaranje stečajnog postupka nad </w:t>
      </w:r>
      <w:r>
        <w:t>stečajnim dužnikom</w:t>
      </w:r>
      <w:r w:rsidR="00CA5CD2">
        <w:t xml:space="preserve"> </w:t>
      </w:r>
      <w:r w:rsidR="00C15948">
        <w:t>POLJOPRIVREDNA ZADRUGA ZIDINE, Galovac, III. ulica 21, OIB: 94978046151</w:t>
      </w:r>
      <w:r w:rsidRPr="00EF7C9A">
        <w:t xml:space="preserve">, dana </w:t>
      </w:r>
      <w:r w:rsidR="008338F9">
        <w:t>13.</w:t>
      </w:r>
      <w:r w:rsidR="00C15948">
        <w:t xml:space="preserve"> prosinca</w:t>
      </w:r>
      <w:r>
        <w:t xml:space="preserve"> 2016</w:t>
      </w:r>
      <w:r w:rsidRPr="00EF7C9A">
        <w:t xml:space="preserve">.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903F51" w:rsidP="00903F51" w:rsidR="00903F51">
      <w:pPr>
        <w:spacing w:lineRule="auto" w:line="276" w:after="200"/>
      </w:pPr>
    </w:p>
    <w:p w:rsidRDefault="00C0079A" w:rsidP="00CA5CD2" w:rsidR="00C0079A" w:rsidRPr="00CA5CD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CA5CD2">
        <w:t xml:space="preserve"> </w:t>
      </w:r>
      <w:r w:rsidR="008338F9">
        <w:t>EDITA ĐURKIN</w:t>
      </w:r>
      <w:r w:rsidR="00CA5CD2" w:rsidRPr="00CA5CD2">
        <w:t xml:space="preserve"> </w:t>
      </w:r>
      <w:r w:rsidR="008338F9" w:rsidRPr="008E37E9">
        <w:t>iz Osijeka, Donjodravska obala 16, OIB: 65118926772</w:t>
      </w:r>
      <w:r w:rsidRPr="00CA5CD2">
        <w:t>,</w:t>
      </w:r>
      <w:r w:rsidRPr="00903F51">
        <w:t xml:space="preserve"> imenuje</w:t>
      </w:r>
      <w:r w:rsidR="008338F9">
        <w:t xml:space="preserve">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C15948">
        <w:t>POLJOPRIVREDNA ZADRUGA ZIDINE, Galovac, III. ulica 21, OIB: 94978046151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8338F9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</w:t>
      </w:r>
      <w:r w:rsidR="00C15948">
        <w:t xml:space="preserve"> duž</w:t>
      </w:r>
      <w:r>
        <w:t>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8338F9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</w:t>
      </w:r>
      <w:r w:rsidR="00C15948">
        <w:t>n</w:t>
      </w:r>
      <w:r>
        <w:t>a</w:t>
      </w:r>
      <w:r w:rsidR="00C0079A">
        <w:t xml:space="preserve"> je svoje izvješće dostaviti sudu u roku od 30 dana.  </w:t>
      </w:r>
    </w:p>
    <w:p w:rsidRDefault="00C0079A" w:rsidP="00C0079A" w:rsidR="00C0079A">
      <w:pPr>
        <w:jc w:val="center"/>
      </w:pPr>
    </w:p>
    <w:p w:rsidRDefault="00C15948" w:rsidP="00C0079A" w:rsidR="00C15948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>
      <w:pPr>
        <w:jc w:val="both"/>
      </w:pPr>
    </w:p>
    <w:p w:rsidRDefault="00C15948" w:rsidP="00C0079A" w:rsidR="00C15948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15948">
        <w:t>POLJOPRIVREDNA ZADRUGA ZIDINE, Galovac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="00C15948">
        <w:t xml:space="preserve"> </w:t>
      </w:r>
      <w:r w:rsidRPr="00EF7C9A">
        <w:t xml:space="preserve"> </w:t>
      </w:r>
      <w:r>
        <w:t xml:space="preserve"> </w:t>
      </w:r>
      <w:r w:rsidR="00867F13">
        <w:t xml:space="preserve"> </w:t>
      </w:r>
      <w:r w:rsidR="00CA5CD2">
        <w:t xml:space="preserve"> </w:t>
      </w:r>
    </w:p>
    <w:p w:rsidRDefault="00867F13" w:rsidP="00C15948" w:rsidR="00C15948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A5CD2">
        <w:t xml:space="preserve">je iskazao </w:t>
      </w:r>
      <w:r w:rsidR="00C15948">
        <w:t>da od imovine ima radne strojeve u vrijednosti 50.000,00 kuna, nešto uredsko opreme u vrijednosti oko 5-6.000,00 kuna, te potraživanje prema PIK-u Vinkovci oko 44.000,00 kuna. Nadalje navodi da je žiro račun u blokadi oko 24.000,00 kuna, te da je spreman podmiriti dugovanje i nastaviti poslovati.</w:t>
      </w:r>
    </w:p>
    <w:p w:rsidRDefault="00C15948" w:rsidP="00CA5CD2" w:rsidR="00867F13">
      <w:pPr>
        <w:ind w:firstLine="708"/>
        <w:jc w:val="both"/>
      </w:pPr>
      <w:r>
        <w:t xml:space="preserve">Na ročištu od 30. kolovoza 2016.  zastupnik po zakonu stečajnog dužnika iskazao je da je stečajni dužnik u međuvremenu izvršio kompenzaciju u iznosu od 44.525,25 kuna sa PIK Vinkovci d.d., te da će ista biti provedena kroz mjesec dana. </w:t>
      </w:r>
      <w:r w:rsidR="00CA5CD2">
        <w:t xml:space="preserve"> </w:t>
      </w:r>
    </w:p>
    <w:p w:rsidRDefault="00CA5CD2" w:rsidP="00867F13" w:rsidR="00867F13" w:rsidRPr="003039D7">
      <w:pPr>
        <w:ind w:firstLine="708"/>
        <w:jc w:val="both"/>
      </w:pPr>
      <w:r>
        <w:t xml:space="preserve">Obzirom da je iz potvrde FINA –e proizišlo da je na računu dužnika evidentiran iznos od </w:t>
      </w:r>
      <w:r w:rsidR="00C15948">
        <w:t>135.500,64</w:t>
      </w:r>
      <w:r>
        <w:t xml:space="preserve"> kune nepodmirenih osnova za plaćanje u posljednjih </w:t>
      </w:r>
      <w:r w:rsidR="00C15948">
        <w:t>180</w:t>
      </w:r>
      <w:r>
        <w:t xml:space="preserve"> dana, to </w:t>
      </w:r>
      <w:r w:rsidR="00867F13" w:rsidRPr="00772151">
        <w:t>je trebalo imenovati privremenog stečajnog</w:t>
      </w:r>
      <w:r w:rsidR="00867F13" w:rsidRPr="003039D7">
        <w:t xml:space="preserve"> upravitelja koji će ispitati ima li stečajni dužnik imovine kojom bi se mogli pokriti troškovi postupka i dijelom vjerovnici</w:t>
      </w:r>
      <w:r w:rsidR="00867F13">
        <w:t>, kao i utvrditi da li postoji razlog za otvaranje stečajnog postupka</w:t>
      </w:r>
      <w:r w:rsidR="00867F13" w:rsidRPr="003039D7">
        <w:t>.</w:t>
      </w:r>
    </w:p>
    <w:p w:rsidRDefault="00867F13" w:rsidP="00867F13" w:rsidR="00867F13">
      <w:pPr>
        <w:jc w:val="both"/>
      </w:pPr>
      <w:r>
        <w:lastRenderedPageBreak/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867F13" w:rsidP="00867F13" w:rsidR="00867F1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867F13" w:rsidP="00867F13" w:rsidR="00867F13">
      <w:pPr>
        <w:ind w:firstLine="708"/>
        <w:jc w:val="both"/>
      </w:pPr>
      <w:r>
        <w:t xml:space="preserve">Stoga je odlučeno kao u izreci. </w:t>
      </w:r>
    </w:p>
    <w:p w:rsidRDefault="00867F13" w:rsidP="00867F13" w:rsidR="00867F13"/>
    <w:p w:rsidRDefault="005D07C0" w:rsidP="00867F13" w:rsidR="005D07C0" w:rsidRPr="00EF7C9A"/>
    <w:p w:rsidRDefault="00867F13" w:rsidP="00867F13" w:rsidR="00867F13" w:rsidRPr="00EF7C9A">
      <w:pPr>
        <w:jc w:val="center"/>
      </w:pPr>
      <w:r w:rsidRPr="00EF7C9A">
        <w:t xml:space="preserve">U Zadru, dana </w:t>
      </w:r>
      <w:r w:rsidR="008338F9">
        <w:t>13.</w:t>
      </w:r>
      <w:r w:rsidR="00C15948">
        <w:t xml:space="preserve"> prosinca</w:t>
      </w:r>
      <w:r>
        <w:t xml:space="preserve"> 2016.</w:t>
      </w:r>
    </w:p>
    <w:p w:rsidRDefault="00867F13" w:rsidP="00867F13" w:rsidR="00867F13" w:rsidRPr="00EF7C9A">
      <w:pPr>
        <w:jc w:val="center"/>
      </w:pPr>
    </w:p>
    <w:p w:rsidRDefault="00867F13" w:rsidP="00867F13" w:rsidR="00867F13">
      <w:pPr>
        <w:jc w:val="right"/>
      </w:pPr>
      <w:r>
        <w:t>S</w:t>
      </w:r>
      <w:r w:rsidRPr="002C500F">
        <w:t>u</w:t>
      </w:r>
      <w:r>
        <w:t>tkinja:</w:t>
      </w:r>
    </w:p>
    <w:p w:rsidRDefault="00867F13" w:rsidP="00867F13" w:rsidR="00867F13" w:rsidRPr="00F60CD9">
      <w:pPr>
        <w:jc w:val="right"/>
      </w:pPr>
      <w:r>
        <w:t>Ardena Bajlo</w:t>
      </w:r>
    </w:p>
    <w:p w:rsidRDefault="00867F13" w:rsidP="00867F13" w:rsidR="00867F13"/>
    <w:p w:rsidRDefault="00867F13" w:rsidP="00867F13" w:rsidR="00867F13" w:rsidRPr="00EF7C9A">
      <w:pPr>
        <w:jc w:val="right"/>
      </w:pPr>
    </w:p>
    <w:p w:rsidRDefault="00867F13" w:rsidP="00867F13" w:rsidR="00867F13"/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>POUKA O PRAVNOM LIJEKU</w:t>
      </w:r>
    </w:p>
    <w:p w:rsidRDefault="00867F13" w:rsidP="00867F13" w:rsidR="00867F13" w:rsidRPr="00EF7C9A">
      <w:r w:rsidRPr="00EF7C9A">
        <w:t>Protiv ovog rješenja dopuštena je žalba u roku od 8 dana od dostave istog.</w:t>
      </w:r>
    </w:p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 xml:space="preserve"> </w:t>
      </w:r>
    </w:p>
    <w:p w:rsidRDefault="00867F13" w:rsidP="00867F13" w:rsidR="00867F13" w:rsidRPr="00EF7C9A">
      <w:r w:rsidRPr="00EF7C9A">
        <w:t xml:space="preserve">Dostaviti : </w:t>
      </w:r>
    </w:p>
    <w:p w:rsidRDefault="00867F13" w:rsidP="00867F13" w:rsidR="00867F13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867F13" w:rsidP="00867F13" w:rsidR="00867F13" w:rsidRPr="00EF7C9A">
      <w:pPr>
        <w:numPr>
          <w:ilvl w:val="0"/>
          <w:numId w:val="1"/>
        </w:numPr>
      </w:pPr>
      <w:r>
        <w:t>sudski registar</w:t>
      </w:r>
    </w:p>
    <w:p w:rsidRDefault="00867F13" w:rsidP="00867F13" w:rsidR="00867F13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867F13" w:rsidP="00867F13" w:rsidR="00867F13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67F13" w:rsidP="00867F13" w:rsidR="00867F13" w:rsidRPr="00EF7C9A">
      <w:pPr>
        <w:jc w:val="center"/>
      </w:pPr>
    </w:p>
    <w:p w:rsidRDefault="00867F13" w:rsidP="00867F13" w:rsidR="00867F13" w:rsidRPr="00C0079A"/>
    <w:p w:rsidRDefault="00867F13" w:rsidP="00867F13" w:rsidR="00867F13" w:rsidRPr="00C0079A"/>
    <w:p w:rsidRDefault="00842CEB" w:rsidP="00867F13" w:rsidR="00842CEB" w:rsidRPr="00C0079A">
      <w:pPr>
        <w:ind w:firstLine="708"/>
        <w:jc w:val="both"/>
      </w:pPr>
    </w:p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9F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15948">
          <w:t>553</w:t>
        </w:r>
        <w:r w:rsidR="00034AAA">
          <w:t>/16-</w:t>
        </w:r>
        <w:r w:rsidR="00CA5CD2">
          <w:t>1</w:t>
        </w:r>
        <w:r w:rsidR="00C15948">
          <w:t>7</w:t>
        </w:r>
      </w:p>
      <w:p w:rsidRDefault="00E12FEA" w:rsidP="009C0FF2" w:rsidR="00E12FEA" w:rsidRPr="00EF7C9A">
        <w:pPr>
          <w:jc w:val="right"/>
        </w:pPr>
      </w:p>
      <w:p w:rsidRDefault="007229F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4236"/>
    <w:rsid w:val="00323F63"/>
    <w:rsid w:val="00342BE6"/>
    <w:rsid w:val="00353A6D"/>
    <w:rsid w:val="00354F74"/>
    <w:rsid w:val="00370413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A2E2A"/>
    <w:rsid w:val="005D07C0"/>
    <w:rsid w:val="00665069"/>
    <w:rsid w:val="006946E0"/>
    <w:rsid w:val="006A6847"/>
    <w:rsid w:val="006D1468"/>
    <w:rsid w:val="007002A2"/>
    <w:rsid w:val="007042E6"/>
    <w:rsid w:val="007229F0"/>
    <w:rsid w:val="0074396A"/>
    <w:rsid w:val="00775B04"/>
    <w:rsid w:val="00786CD1"/>
    <w:rsid w:val="007B6657"/>
    <w:rsid w:val="007C75BF"/>
    <w:rsid w:val="007E01F3"/>
    <w:rsid w:val="007E1086"/>
    <w:rsid w:val="007F26FC"/>
    <w:rsid w:val="008338F9"/>
    <w:rsid w:val="00836AD9"/>
    <w:rsid w:val="00842CEB"/>
    <w:rsid w:val="00867F13"/>
    <w:rsid w:val="00881A15"/>
    <w:rsid w:val="008F03DE"/>
    <w:rsid w:val="008F3AD6"/>
    <w:rsid w:val="00903F51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15948"/>
    <w:rsid w:val="00C34253"/>
    <w:rsid w:val="00C541B9"/>
    <w:rsid w:val="00C85781"/>
    <w:rsid w:val="00C9120F"/>
    <w:rsid w:val="00CA5CD2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2315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2016-12-02T08:16:00Z</dcterms:created>
  <dc:creator>Ardena Bajlo</dc:creator>
  <cp:lastModifiedBy>wsadmin</cp:lastModifiedBy>
  <cp:lastPrinted>2016-10-13T08:07:00Z</cp:lastPrinted>
  <dcterms:modified xmlns:xsi="http://www.w3.org/2001/XMLSchema-instance" xsi:type="dcterms:W3CDTF">2016-12-13T12:57:00Z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