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1273" w14:paraId="5bd127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77D7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77D73">
        <w:t>4649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77D7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77D73">
        <w:t>"</w:t>
      </w:r>
      <w:proofErr w:type="spellStart"/>
      <w:r w:rsidR="00477D73">
        <w:t>SORO</w:t>
      </w:r>
      <w:proofErr w:type="spellEnd"/>
      <w:r w:rsidR="00477D73">
        <w:t xml:space="preserve">" poduzeće za posredovanje u osiguranju s.p.o., Zagreb, </w:t>
      </w:r>
      <w:proofErr w:type="spellStart"/>
      <w:r w:rsidR="00477D73">
        <w:t>Preradovićeva</w:t>
      </w:r>
      <w:proofErr w:type="spellEnd"/>
      <w:r w:rsidR="00477D73">
        <w:t xml:space="preserve"> 33, </w:t>
      </w:r>
      <w:proofErr w:type="spellStart"/>
      <w:r w:rsidR="00477D73">
        <w:t>OIB</w:t>
      </w:r>
      <w:proofErr w:type="spellEnd"/>
      <w:r w:rsidR="00477D73">
        <w:t>: 11954027897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477D7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77D73">
        <w:t>27.745,31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C1B28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St-4649/2015</izvorni_sadrzaj>
    <derivirana_varijabla naziv="DomainObject.Predmet.OznakaBroj_1">St-4649/2015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SORO s.p.o.</izvorni_sadrzaj>
    <derivirana_varijabla naziv="DomainObject.Predmet.ProtustrankaFormated_1">  SORO s.p.o.</derivirana_varijabla>
  </DomainObject.Predmet.ProtustrankaFormated>
  <DomainObject.Predmet.ProtustrankaFormatedOIB>
    <izvorni_sadrzaj>  SORO s.p.o., OIB 11954027897</izvorni_sadrzaj>
    <derivirana_varijabla naziv="DomainObject.Predmet.ProtustrankaFormatedOIB_1">  SORO s.p.o., OIB 11954027897</derivirana_varijabla>
  </DomainObject.Predmet.ProtustrankaFormatedOIB>
  <DomainObject.Predmet.ProtustrankaFormatedWithAdress>
    <izvorni_sadrzaj> SORO s.p.o., Preradovićeva 33, 10000 Zagreb</izvorni_sadrzaj>
    <derivirana_varijabla naziv="DomainObject.Predmet.ProtustrankaFormatedWithAdress_1"> SORO s.p.o., Preradovićeva 33, 10000 Zagreb</derivirana_varijabla>
  </DomainObject.Predmet.ProtustrankaFormatedWithAdress>
  <DomainObject.Predmet.ProtustrankaFormatedWithAdressOIB>
    <izvorni_sadrzaj> SORO s.p.o., OIB 11954027897, Preradovićeva 33, 10000 Zagreb</izvorni_sadrzaj>
    <derivirana_varijabla naziv="DomainObject.Predmet.ProtustrankaFormatedWithAdressOIB_1"> SORO s.p.o., OIB 11954027897, Preradovićeva 33, 10000 Zagreb</derivirana_varijabla>
  </DomainObject.Predmet.ProtustrankaFormatedWithAdressOIB>
  <DomainObject.Predmet.ProtustrankaWithAdress>
    <izvorni_sadrzaj>SORO s.p.o. Preradovićeva 33, 10000 Zagreb</izvorni_sadrzaj>
    <derivirana_varijabla naziv="DomainObject.Predmet.ProtustrankaWithAdress_1">SORO s.p.o. Preradovićeva 33, 10000 Zagreb</derivirana_varijabla>
  </DomainObject.Predmet.ProtustrankaWithAdress>
  <DomainObject.Predmet.ProtustrankaWithAdressOIB>
    <izvorni_sadrzaj>SORO s.p.o., OIB 11954027897, Preradovićeva 33, 10000 Zagreb</izvorni_sadrzaj>
    <derivirana_varijabla naziv="DomainObject.Predmet.ProtustrankaWithAdressOIB_1">SORO s.p.o., OIB 11954027897, Preradovićeva 33, 10000 Zagreb</derivirana_varijabla>
  </DomainObject.Predmet.ProtustrankaWithAdressOIB>
  <DomainObject.Predmet.ProtustrankaNazivFormated>
    <izvorni_sadrzaj>SORO s.p.o.</izvorni_sadrzaj>
    <derivirana_varijabla naziv="DomainObject.Predmet.ProtustrankaNazivFormated_1">SORO s.p.o.</derivirana_varijabla>
  </DomainObject.Predmet.ProtustrankaNazivFormated>
  <DomainObject.Predmet.ProtustrankaNazivFormatedOIB>
    <izvorni_sadrzaj>SORO s.p.o., OIB 11954027897</izvorni_sadrzaj>
    <derivirana_varijabla naziv="DomainObject.Predmet.ProtustrankaNazivFormatedOIB_1">SORO s.p.o., OIB 11954027897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SORO s.p.o.</item>
    </izvorni_sadrzaj>
    <derivirana_varijabla naziv="DomainObject.Predmet.ProtuStrankaListFormated_1">
      <item>SORO s.p.o.</item>
    </derivirana_varijabla>
  </DomainObject.Predmet.ProtuStrankaListFormated>
  <DomainObject.Predmet.ProtuStrankaListFormatedOIB>
    <izvorni_sadrzaj>
      <item>SORO s.p.o., OIB 11954027897</item>
    </izvorni_sadrzaj>
    <derivirana_varijabla naziv="DomainObject.Predmet.ProtuStrankaListFormatedOIB_1">
      <item>SORO s.p.o., OIB 11954027897</item>
    </derivirana_varijabla>
  </DomainObject.Predmet.ProtuStrankaListFormatedOIB>
  <DomainObject.Predmet.ProtuStrankaListFormatedWithAdress>
    <izvorni_sadrzaj>
      <item>SORO s.p.o., Preradovićeva 33, 10000 Zagreb</item>
    </izvorni_sadrzaj>
    <derivirana_varijabla naziv="DomainObject.Predmet.ProtuStrankaListFormatedWithAdress_1">
      <item>SORO s.p.o., Preradovićeva 33, 10000 Zagreb</item>
    </derivirana_varijabla>
  </DomainObject.Predmet.ProtuStrankaListFormatedWithAdress>
  <DomainObject.Predmet.ProtuStrankaListFormatedWithAdressOIB>
    <izvorni_sadrzaj>
      <item>SORO s.p.o., OIB 11954027897, Preradovićeva 33, 10000 Zagreb</item>
    </izvorni_sadrzaj>
    <derivirana_varijabla naziv="DomainObject.Predmet.ProtuStrankaListFormatedWithAdressOIB_1">
      <item>SORO s.p.o., OIB 11954027897, Preradovićeva 33, 10000 Zagreb</item>
    </derivirana_varijabla>
  </DomainObject.Predmet.ProtuStrankaListFormatedWithAdressOIB>
  <DomainObject.Predmet.ProtuStrankaListNazivFormated>
    <izvorni_sadrzaj>
      <item>SORO s.p.o.</item>
    </izvorni_sadrzaj>
    <derivirana_varijabla naziv="DomainObject.Predmet.ProtuStrankaListNazivFormated_1">
      <item>SORO s.p.o.</item>
    </derivirana_varijabla>
  </DomainObject.Predmet.ProtuStrankaListNazivFormated>
  <DomainObject.Predmet.ProtuStrankaListNazivFormatedOIB>
    <izvorni_sadrzaj>
      <item>SORO s.p.o., OIB 11954027897</item>
    </izvorni_sadrzaj>
    <derivirana_varijabla naziv="DomainObject.Predmet.ProtuStrankaListNazivFormatedOIB_1">
      <item>SORO s.p.o., OIB 11954027897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SORO s.p.o.</izvorni_sadrzaj>
    <derivirana_varijabla naziv="DomainObject.Predmet.ProtustrankaIDrugi_1">SORO s.p.o.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SORO s.p.o., OIB 11954027897, Preradovićeva 33, 10000 Zagreb</izvorni_sadrzaj>
    <derivirana_varijabla naziv="DomainObject.Predmet.ProtustrankaIDrugiAdressOIB_1">SORO s.p.o., OIB 11954027897, Preradovićeva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SORO s.p.o.</item>
    </izvorni_sadrzaj>
    <derivirana_varijabla naziv="DomainObject.Predmet.SudioniciListNaziv_1">
      <item>FINA Regionalni centar Zagreb</item>
      <item>SORO s.p.o.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SORO s.p.o., OIB 11954027897, Preradovićeva 33,10000 Zagreb</item>
    </izvorni_sadrzaj>
    <derivirana_varijabla naziv="DomainObject.Predmet.SudioniciListAdressOIB_1">
      <item>FINA Regionalni centar Zagreb, OIB 85821130368, Trg svibanjskih žrtava 1995. br.1,10000 Zagreb</item>
      <item>SORO s.p.o., OIB 11954027897, Preradovićeva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11954027897</item>
    </izvorni_sadrzaj>
    <derivirana_varijabla naziv="DomainObject.Predmet.SudioniciListNazivOIB_1">
      <item>, OIB 85821130368</item>
      <item>, OIB 11954027897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2015-12-28T10:12:00Z</dcterms:created>
  <dc:creator>ilukac</dc:creator>
  <cp:lastModifiedBy>Maja Hilje</cp:lastModifiedBy>
  <cp:lastPrinted>2015-12-28T10:12:00Z</cp:lastPrinted>
  <dcterms:modified xmlns:xsi="http://www.w3.org/2001/XMLSchema-instance" xsi:type="dcterms:W3CDTF">2016-01-05T08:13:00Z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