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949f" w14:paraId="eb3949f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EE0F9A">
        <w:t>3020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EE0F9A">
        <w:t>GRAĐENJE TERIKA d.o.o., Zagreb, 3. Struge 2. OIB: 66718294214.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E0F9A">
        <w:t>1.246.273,83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EE0F9A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St-3020/2015</izvorni_sadrzaj>
    <derivirana_varijabla naziv="DomainObject.Predmet.OznakaBroj_1">St-3020/2015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TERIKA d.o.o.</izvorni_sadrzaj>
    <derivirana_varijabla naziv="DomainObject.Predmet.ProtustrankaFormated_1">  GRAĐENJE TERIKA d.o.o.</derivirana_varijabla>
  </DomainObject.Predmet.ProtustrankaFormated>
  <DomainObject.Predmet.ProtustrankaFormatedOIB>
    <izvorni_sadrzaj>  GRAĐENJE TERIKA d.o.o., OIB 66718294214</izvorni_sadrzaj>
    <derivirana_varijabla naziv="DomainObject.Predmet.ProtustrankaFormatedOIB_1">  GRAĐENJE TERIKA d.o.o., OIB 66718294214</derivirana_varijabla>
  </DomainObject.Predmet.ProtustrankaFormatedOIB>
  <DomainObject.Predmet.ProtustrankaFormatedWithAdress>
    <izvorni_sadrzaj> GRAĐENJE TERIKA d.o.o., 3. Struge 2, 10000 Zagreb</izvorni_sadrzaj>
    <derivirana_varijabla naziv="DomainObject.Predmet.ProtustrankaFormatedWithAdress_1"> GRAĐENJE TERIKA d.o.o., 3. Struge 2, 10000 Zagreb</derivirana_varijabla>
  </DomainObject.Predmet.ProtustrankaFormatedWithAdress>
  <DomainObject.Predmet.ProtustrankaFormatedWithAdressOIB>
    <izvorni_sadrzaj> GRAĐENJE TERIKA d.o.o., OIB 66718294214, 3. Struge 2, 10000 Zagreb</izvorni_sadrzaj>
    <derivirana_varijabla naziv="DomainObject.Predmet.ProtustrankaFormatedWithAdressOIB_1"> GRAĐENJE TERIKA d.o.o., OIB 66718294214, 3. Struge 2, 10000 Zagreb</derivirana_varijabla>
  </DomainObject.Predmet.ProtustrankaFormatedWithAdressOIB>
  <DomainObject.Predmet.ProtustrankaWithAdress>
    <izvorni_sadrzaj>GRAĐENJE TERIKA d.o.o. 3. Struge 2, 10000 Zagreb</izvorni_sadrzaj>
    <derivirana_varijabla naziv="DomainObject.Predmet.ProtustrankaWithAdress_1">GRAĐENJE TERIKA d.o.o. 3. Struge 2, 10000 Zagreb</derivirana_varijabla>
  </DomainObject.Predmet.ProtustrankaWithAdress>
  <DomainObject.Predmet.ProtustrankaWithAdressOIB>
    <izvorni_sadrzaj>GRAĐENJE TERIKA d.o.o., OIB 66718294214, 3. Struge 2, 10000 Zagreb</izvorni_sadrzaj>
    <derivirana_varijabla naziv="DomainObject.Predmet.ProtustrankaWithAdressOIB_1">GRAĐENJE TERIKA d.o.o., OIB 66718294214, 3. Struge 2, 10000 Zagreb</derivirana_varijabla>
  </DomainObject.Predmet.ProtustrankaWithAdressOIB>
  <DomainObject.Predmet.ProtustrankaNazivFormated>
    <izvorni_sadrzaj>GRAĐENJE TERIKA d.o.o.</izvorni_sadrzaj>
    <derivirana_varijabla naziv="DomainObject.Predmet.ProtustrankaNazivFormated_1">GRAĐENJE TERIKA d.o.o.</derivirana_varijabla>
  </DomainObject.Predmet.ProtustrankaNazivFormated>
  <DomainObject.Predmet.ProtustrankaNazivFormatedOIB>
    <izvorni_sadrzaj>GRAĐENJE TERIKA d.o.o., OIB 66718294214</izvorni_sadrzaj>
    <derivirana_varijabla naziv="DomainObject.Predmet.ProtustrankaNazivFormatedOIB_1">GRAĐENJE TERIKA d.o.o., OIB 66718294214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TERIKA d.o.o.</item>
    </izvorni_sadrzaj>
    <derivirana_varijabla naziv="DomainObject.Predmet.ProtuStrankaListFormated_1">
      <item>GRAĐENJE TERIKA d.o.o.</item>
    </derivirana_varijabla>
  </DomainObject.Predmet.ProtuStrankaListFormated>
  <DomainObject.Predmet.ProtuStrankaListFormatedOIB>
    <izvorni_sadrzaj>
      <item>GRAĐENJE TERIKA d.o.o., OIB 66718294214</item>
    </izvorni_sadrzaj>
    <derivirana_varijabla naziv="DomainObject.Predmet.ProtuStrankaListFormatedOIB_1">
      <item>GRAĐENJE TERIKA d.o.o., OIB 66718294214</item>
    </derivirana_varijabla>
  </DomainObject.Predmet.ProtuStrankaListFormatedOIB>
  <DomainObject.Predmet.ProtuStrankaListFormatedWithAdress>
    <izvorni_sadrzaj>
      <item>GRAĐENJE TERIKA d.o.o., 3. Struge 2, 10000 Zagreb</item>
    </izvorni_sadrzaj>
    <derivirana_varijabla naziv="DomainObject.Predmet.ProtuStrankaListFormatedWithAdress_1">
      <item>GRAĐENJE TERIKA d.o.o., 3. Struge 2, 10000 Zagreb</item>
    </derivirana_varijabla>
  </DomainObject.Predmet.ProtuStrankaListFormatedWithAdress>
  <DomainObject.Predmet.ProtuStrankaListFormatedWithAdressOIB>
    <izvorni_sadrzaj>
      <item>GRAĐENJE TERIKA d.o.o., OIB 66718294214, 3. Struge 2, 10000 Zagreb</item>
    </izvorni_sadrzaj>
    <derivirana_varijabla naziv="DomainObject.Predmet.ProtuStrankaListFormatedWithAdressOIB_1">
      <item>GRAĐENJE TERIKA d.o.o., OIB 66718294214, 3. Struge 2, 10000 Zagreb</item>
    </derivirana_varijabla>
  </DomainObject.Predmet.ProtuStrankaListFormatedWithAdressOIB>
  <DomainObject.Predmet.ProtuStrankaListNazivFormated>
    <izvorni_sadrzaj>
      <item>GRAĐENJE TERIKA d.o.o.</item>
    </izvorni_sadrzaj>
    <derivirana_varijabla naziv="DomainObject.Predmet.ProtuStrankaListNazivFormated_1">
      <item>GRAĐENJE TERIKA d.o.o.</item>
    </derivirana_varijabla>
  </DomainObject.Predmet.ProtuStrankaListNazivFormated>
  <DomainObject.Predmet.ProtuStrankaListNazivFormatedOIB>
    <izvorni_sadrzaj>
      <item>GRAĐENJE TERIKA d.o.o., OIB 66718294214</item>
    </izvorni_sadrzaj>
    <derivirana_varijabla naziv="DomainObject.Predmet.ProtuStrankaListNazivFormatedOIB_1">
      <item>GRAĐENJE TERIKA d.o.o., OIB 66718294214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TERIKA d.o.o.</izvorni_sadrzaj>
    <derivirana_varijabla naziv="DomainObject.Predmet.ProtustrankaIDrugi_1">GRAĐENJE TERIKA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TERIKA d.o.o., OIB 66718294214, 3. Struge 2, 10000 Zagreb</izvorni_sadrzaj>
    <derivirana_varijabla naziv="DomainObject.Predmet.ProtustrankaIDrugiAdressOIB_1">GRAĐENJE TERIKA d.o.o., OIB 66718294214, 3. Struge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GRAĐENJE TERIKA d.o.o.</item>
    </izvorni_sadrzaj>
    <derivirana_varijabla naziv="DomainObject.Predmet.SudioniciListNaziv_1">
      <item>FINA Regionalni centar Zagreb</item>
      <item>GRAĐENJE TERIKA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GRAĐENJE TERIKA d.o.o., OIB 66718294214, 3. Struge 2,10000 Zagreb</item>
    </izvorni_sadrzaj>
    <derivirana_varijabla naziv="DomainObject.Predmet.SudioniciListAdressOIB_1">
      <item>FINA Regionalni centar Zagreb, OIB 85821130368, Trg svibanjskih žrtava 1995. 1,10000 Zagreb</item>
      <item>GRAĐENJE TERIKA d.o.o., OIB 66718294214, 3. Struge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66718294214</item>
    </izvorni_sadrzaj>
    <derivirana_varijabla naziv="DomainObject.Predmet.SudioniciListNazivOIB_1">
      <item>, OIB 85821130368</item>
      <item>, OIB 66718294214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1307</properties:Characters>
  <properties:Lines>44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2016-01-28T10:15:00Z</cp:lastPrinted>
  <dcterms:modified xmlns:xsi="http://www.w3.org/2001/XMLSchema-instance" xsi:type="dcterms:W3CDTF">2016-01-28T10:16:00Z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