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e7599" w14:paraId="f6e7599" w:rsidRDefault="005727E8" w:rsidR="00D61B82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787E42">
        <w:rPr>
          <w:rFonts w:hAnsi="Times New Roman" w:ascii="Times New Roman"/>
          <w:szCs w:val="24"/>
          <w:lang w:val="hr-HR"/>
        </w:rPr>
        <w:t>8912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787E42">
        <w:rPr>
          <w:rFonts w:hAnsi="Times New Roman" w:ascii="Times New Roman"/>
        </w:rPr>
        <w:t xml:space="preserve">OCCURRO </w:t>
      </w:r>
      <w:proofErr w:type="spellStart"/>
      <w:r w:rsidR="00787E42">
        <w:rPr>
          <w:rFonts w:hAnsi="Times New Roman" w:ascii="Times New Roman"/>
        </w:rPr>
        <w:t>d.o.o</w:t>
      </w:r>
      <w:proofErr w:type="spellEnd"/>
      <w:r w:rsidR="00787E42">
        <w:rPr>
          <w:rFonts w:hAnsi="Times New Roman" w:ascii="Times New Roman"/>
        </w:rPr>
        <w:t xml:space="preserve">. Zagreb, </w:t>
      </w:r>
      <w:proofErr w:type="spellStart"/>
      <w:r w:rsidR="00787E42">
        <w:rPr>
          <w:rFonts w:hAnsi="Times New Roman" w:ascii="Times New Roman"/>
        </w:rPr>
        <w:t>Klaićeva</w:t>
      </w:r>
      <w:proofErr w:type="spellEnd"/>
      <w:r w:rsidR="00787E42">
        <w:rPr>
          <w:rFonts w:hAnsi="Times New Roman" w:ascii="Times New Roman"/>
        </w:rPr>
        <w:t xml:space="preserve"> 62, OIB:86103027073</w:t>
      </w:r>
      <w:r>
        <w:rPr>
          <w:rFonts w:hAnsi="Times New Roman" w:ascii="Times New Roman"/>
        </w:rPr>
        <w:t>, 2</w:t>
      </w:r>
      <w:r w:rsidR="00022A85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siječnja</w:t>
      </w:r>
      <w:proofErr w:type="spellEnd"/>
      <w:r>
        <w:rPr>
          <w:rFonts w:hAnsi="Times New Roman" w:ascii="Times New Roman"/>
        </w:rPr>
        <w:t xml:space="preserve">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 xml:space="preserve">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, 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z  a  k  lj  u  č  i  o  </w:t>
      </w:r>
      <w:r w:rsidRPr="00627967">
        <w:rPr>
          <w:rFonts w:hAnsi="Times New Roman" w:ascii="Times New Roman"/>
          <w:szCs w:val="24"/>
          <w:lang w:val="pt-BR"/>
        </w:rPr>
        <w:t xml:space="preserve">    j e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P="004925A7" w:rsidR="00EC7020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 w:rsidR="00982ACF">
        <w:rPr>
          <w:rFonts w:hAnsi="Times New Roman" w:ascii="Times New Roman"/>
          <w:szCs w:val="24"/>
        </w:rPr>
        <w:t>Sud</w:t>
      </w:r>
      <w:proofErr w:type="spellEnd"/>
      <w:r w:rsidR="00982ACF">
        <w:rPr>
          <w:rFonts w:hAnsi="Times New Roman" w:ascii="Times New Roman"/>
          <w:szCs w:val="24"/>
        </w:rPr>
        <w:t xml:space="preserve"> je </w:t>
      </w:r>
      <w:proofErr w:type="spellStart"/>
      <w:r w:rsidR="00982ACF">
        <w:rPr>
          <w:rFonts w:hAnsi="Times New Roman" w:ascii="Times New Roman"/>
          <w:szCs w:val="24"/>
        </w:rPr>
        <w:t>pokrenuo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skraćeni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stečajni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postupka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nad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predloženim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dužnikom</w:t>
      </w:r>
      <w:proofErr w:type="spellEnd"/>
      <w:r w:rsidR="00982ACF">
        <w:rPr>
          <w:rFonts w:hAnsi="Times New Roman" w:ascii="Times New Roman"/>
          <w:szCs w:val="24"/>
        </w:rPr>
        <w:t xml:space="preserve"> , </w:t>
      </w:r>
      <w:r w:rsidR="00787E42">
        <w:rPr>
          <w:rFonts w:hAnsi="Times New Roman" w:ascii="Times New Roman"/>
        </w:rPr>
        <w:t xml:space="preserve">OCCURRO </w:t>
      </w:r>
      <w:proofErr w:type="spellStart"/>
      <w:r w:rsidR="00787E42">
        <w:rPr>
          <w:rFonts w:hAnsi="Times New Roman" w:ascii="Times New Roman"/>
        </w:rPr>
        <w:t>d.o.o</w:t>
      </w:r>
      <w:proofErr w:type="spellEnd"/>
      <w:r w:rsidR="00787E42">
        <w:rPr>
          <w:rFonts w:hAnsi="Times New Roman" w:ascii="Times New Roman"/>
        </w:rPr>
        <w:t xml:space="preserve">. Zagreb, </w:t>
      </w:r>
      <w:proofErr w:type="spellStart"/>
      <w:r w:rsidR="00787E42">
        <w:rPr>
          <w:rFonts w:hAnsi="Times New Roman" w:ascii="Times New Roman"/>
        </w:rPr>
        <w:t>Klaićeva</w:t>
      </w:r>
      <w:proofErr w:type="spellEnd"/>
      <w:r w:rsidR="00787E42">
        <w:rPr>
          <w:rFonts w:hAnsi="Times New Roman" w:ascii="Times New Roman"/>
        </w:rPr>
        <w:t xml:space="preserve"> 62, OIB:86103027073</w:t>
      </w:r>
      <w:r w:rsidR="00982ACF">
        <w:rPr>
          <w:rFonts w:hAnsi="Times New Roman" w:ascii="Times New Roman"/>
        </w:rPr>
        <w:t>.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r w:rsidR="00787E42">
        <w:rPr>
          <w:rFonts w:hAnsi="Times New Roman" w:ascii="Times New Roman"/>
        </w:rPr>
        <w:t>196.710,54</w:t>
      </w:r>
      <w:r w:rsidR="004A21E1">
        <w:rPr>
          <w:rFonts w:hAnsi="Times New Roman" w:ascii="Times New Roman"/>
        </w:rPr>
        <w:t xml:space="preserve">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r w:rsidRPr="006743D2">
        <w:rPr>
          <w:rFonts w:hAnsi="Times New Roman" w:ascii="Times New Roman"/>
          <w:szCs w:val="24"/>
        </w:rPr>
        <w:t xml:space="preserve">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proofErr w:type="spellStart"/>
      <w:r w:rsidR="00787E42">
        <w:rPr>
          <w:rFonts w:hAnsi="Times New Roman" w:ascii="Times New Roman"/>
          <w:szCs w:val="24"/>
          <w:lang w:val="hr-HR"/>
        </w:rPr>
        <w:t>Rene</w:t>
      </w:r>
      <w:proofErr w:type="spellEnd"/>
      <w:r w:rsidR="00787E42">
        <w:rPr>
          <w:rFonts w:hAnsi="Times New Roman" w:ascii="Times New Roman"/>
          <w:szCs w:val="24"/>
          <w:lang w:val="hr-HR"/>
        </w:rPr>
        <w:t xml:space="preserve"> Gami OIB:86103027073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C7020"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EC7020" w:rsidP="00982ACF" w:rsidR="00EC702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1F50D1">
        <w:rPr>
          <w:rFonts w:hAnsi="Times New Roman" w:ascii="Times New Roman"/>
          <w:szCs w:val="24"/>
          <w:lang w:val="hr-HR"/>
        </w:rPr>
        <w:t>.</w:t>
      </w: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B42B21" w:rsidP="00982ACF" w:rsidR="00B42B21">
      <w:pPr>
        <w:jc w:val="both"/>
        <w:rPr>
          <w:rFonts w:hAnsi="Times New Roman" w:ascii="Times New Roman"/>
          <w:szCs w:val="24"/>
          <w:lang w:val="hr-HR"/>
        </w:rPr>
      </w:pPr>
    </w:p>
    <w:p w:rsidRDefault="00B42B21" w:rsidP="00982ACF" w:rsidR="00B42B2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C7746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</w:t>
      </w:r>
      <w:r>
        <w:rPr>
          <w:rFonts w:hAnsi="Times New Roman" w:ascii="Times New Roman"/>
          <w:szCs w:val="24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</w:t>
      </w:r>
      <w:r w:rsidR="00D61B82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C7746" w:rsidP="00DC7746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 w:rsidR="00787E42">
        <w:rPr>
          <w:rFonts w:hAnsi="Times New Roman" w:ascii="Times New Roman"/>
        </w:rPr>
        <w:t xml:space="preserve">OCCURRO d.o.o. Zagreb, </w:t>
      </w:r>
      <w:proofErr w:type="spellStart"/>
      <w:r w:rsidR="00787E42">
        <w:rPr>
          <w:rFonts w:hAnsi="Times New Roman" w:ascii="Times New Roman"/>
        </w:rPr>
        <w:t>Klaićeva</w:t>
      </w:r>
      <w:proofErr w:type="spellEnd"/>
      <w:r w:rsidR="00787E42">
        <w:rPr>
          <w:rFonts w:hAnsi="Times New Roman" w:ascii="Times New Roman"/>
        </w:rPr>
        <w:t xml:space="preserve"> 62, OIB:86103027073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787E42">
        <w:rPr>
          <w:rFonts w:hAnsi="Times New Roman" w:ascii="Times New Roman"/>
        </w:rPr>
        <w:t xml:space="preserve">OCCURRO d.o.o. Zagreb, </w:t>
      </w:r>
      <w:proofErr w:type="spellStart"/>
      <w:r w:rsidR="00787E42">
        <w:rPr>
          <w:rFonts w:hAnsi="Times New Roman" w:ascii="Times New Roman"/>
        </w:rPr>
        <w:t>Klaićeva</w:t>
      </w:r>
      <w:proofErr w:type="spellEnd"/>
      <w:r w:rsidR="00787E42">
        <w:rPr>
          <w:rFonts w:hAnsi="Times New Roman" w:ascii="Times New Roman"/>
        </w:rPr>
        <w:t xml:space="preserve"> 62, OIB:86103027073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Nakon što je udovoljeno </w:t>
      </w:r>
      <w:r w:rsidR="00356A41">
        <w:rPr>
          <w:rFonts w:hAnsi="Times New Roman" w:ascii="Times New Roman"/>
          <w:lang w:val="hr-HR"/>
        </w:rPr>
        <w:t>uvjetima  iz čl. 428. i 429. ST</w:t>
      </w:r>
      <w:r>
        <w:rPr>
          <w:rFonts w:hAnsi="Times New Roman" w:ascii="Times New Roman"/>
          <w:lang w:val="hr-HR"/>
        </w:rPr>
        <w:t>, ovaj je sud  rješenjem br</w:t>
      </w:r>
      <w:r w:rsidR="00022A85">
        <w:rPr>
          <w:rFonts w:hAnsi="Times New Roman" w:ascii="Times New Roman"/>
          <w:lang w:val="hr-HR"/>
        </w:rPr>
        <w:t>oj St 8912/15 od 27.01.</w:t>
      </w:r>
      <w:r w:rsidR="008959DD">
        <w:rPr>
          <w:rFonts w:hAnsi="Times New Roman" w:ascii="Times New Roman"/>
          <w:lang w:val="hr-HR"/>
        </w:rPr>
        <w:t xml:space="preserve">2016., </w:t>
      </w:r>
      <w:r>
        <w:rPr>
          <w:rFonts w:hAnsi="Times New Roman" w:ascii="Times New Roman"/>
          <w:lang w:val="hr-HR"/>
        </w:rPr>
        <w:t>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Sukladno odredbi čl. 17. 117. st. 3. </w:t>
      </w:r>
      <w:r w:rsidR="00C12CF0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430.</w:t>
      </w:r>
      <w:r w:rsidR="00C12CF0">
        <w:rPr>
          <w:rFonts w:hAnsi="Times New Roman" w:ascii="Times New Roman"/>
          <w:lang w:val="hr-HR"/>
        </w:rPr>
        <w:t xml:space="preserve"> ,  431. i 433. </w:t>
      </w:r>
      <w:r>
        <w:rPr>
          <w:rFonts w:hAnsi="Times New Roman" w:ascii="Times New Roman"/>
          <w:lang w:val="hr-HR"/>
        </w:rPr>
        <w:t xml:space="preserve"> SZ-a, odlučeno je kao u izreci </w:t>
      </w:r>
      <w:r w:rsidR="00C12CF0">
        <w:rPr>
          <w:rFonts w:hAnsi="Times New Roman" w:ascii="Times New Roman"/>
          <w:lang w:val="hr-HR"/>
        </w:rPr>
        <w:t xml:space="preserve">od I do V </w:t>
      </w:r>
      <w:r>
        <w:rPr>
          <w:rFonts w:hAnsi="Times New Roman" w:ascii="Times New Roman"/>
          <w:lang w:val="hr-HR"/>
        </w:rPr>
        <w:t>ovog zaključka.</w:t>
      </w:r>
      <w:r w:rsidR="00C12CF0">
        <w:rPr>
          <w:rFonts w:hAnsi="Times New Roman" w:ascii="Times New Roman"/>
          <w:lang w:val="hr-HR"/>
        </w:rPr>
        <w:t xml:space="preserve"> </w:t>
      </w:r>
      <w:r w:rsidR="008959DD">
        <w:rPr>
          <w:rFonts w:hAnsi="Times New Roman" w:ascii="Times New Roman"/>
          <w:lang w:val="hr-HR"/>
        </w:rPr>
        <w:t>Sud javno objav</w:t>
      </w:r>
      <w:r w:rsidR="00C12CF0">
        <w:rPr>
          <w:rFonts w:hAnsi="Times New Roman" w:ascii="Times New Roman"/>
          <w:lang w:val="hr-HR"/>
        </w:rPr>
        <w:t>ljuje</w:t>
      </w:r>
      <w:r w:rsidR="008959DD">
        <w:rPr>
          <w:rFonts w:hAnsi="Times New Roman" w:ascii="Times New Roman"/>
          <w:lang w:val="hr-HR"/>
        </w:rPr>
        <w:t xml:space="preserve"> oglas s podacima dužnika, poz</w:t>
      </w:r>
      <w:r w:rsidR="00C12CF0">
        <w:rPr>
          <w:rFonts w:hAnsi="Times New Roman" w:ascii="Times New Roman"/>
          <w:lang w:val="hr-HR"/>
        </w:rPr>
        <w:t>iva</w:t>
      </w:r>
      <w:r w:rsidR="008959DD">
        <w:rPr>
          <w:rFonts w:hAnsi="Times New Roman" w:ascii="Times New Roman"/>
          <w:lang w:val="hr-HR"/>
        </w:rPr>
        <w:t xml:space="preserve"> osobe ovlaštene na zastupanje na dostavu podataka, a vjerovnike da u </w:t>
      </w:r>
      <w:r w:rsidR="00C12CF0">
        <w:rPr>
          <w:rFonts w:hAnsi="Times New Roman" w:ascii="Times New Roman"/>
          <w:lang w:val="hr-HR"/>
        </w:rPr>
        <w:t>roku 45 mogu predlože</w:t>
      </w:r>
      <w:r w:rsidR="008959DD">
        <w:rPr>
          <w:rFonts w:hAnsi="Times New Roman" w:ascii="Times New Roman"/>
          <w:lang w:val="hr-HR"/>
        </w:rPr>
        <w:t xml:space="preserve"> otvaranje stečajnog postupka .</w:t>
      </w:r>
      <w:r w:rsidR="00C12CF0">
        <w:rPr>
          <w:rFonts w:hAnsi="Times New Roman" w:ascii="Times New Roman"/>
          <w:lang w:val="hr-HR"/>
        </w:rPr>
        <w:t xml:space="preserve"> Upozorenje</w:t>
      </w:r>
      <w:r w:rsidR="008959DD">
        <w:rPr>
          <w:rFonts w:hAnsi="Times New Roman" w:ascii="Times New Roman"/>
          <w:lang w:val="hr-HR"/>
        </w:rPr>
        <w:t xml:space="preserve"> o pravnim posljedicama </w:t>
      </w:r>
      <w:r w:rsidR="00C12CF0">
        <w:rPr>
          <w:rFonts w:hAnsi="Times New Roman" w:ascii="Times New Roman"/>
          <w:lang w:val="hr-HR"/>
        </w:rPr>
        <w:t xml:space="preserve">i sadržaj odluka objavljuje se na </w:t>
      </w:r>
      <w:proofErr w:type="spellStart"/>
      <w:r w:rsidR="00C12CF0">
        <w:rPr>
          <w:rFonts w:hAnsi="Times New Roman" w:ascii="Times New Roman"/>
          <w:lang w:val="hr-HR"/>
        </w:rPr>
        <w:t>eOglasnoj</w:t>
      </w:r>
      <w:proofErr w:type="spellEnd"/>
      <w:r w:rsidR="00C12CF0">
        <w:rPr>
          <w:rFonts w:hAnsi="Times New Roman" w:ascii="Times New Roman"/>
          <w:lang w:val="hr-HR"/>
        </w:rPr>
        <w:t xml:space="preserve"> ploči ovog suda.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>, 2</w:t>
      </w:r>
      <w:r w:rsidR="00022A85">
        <w:rPr>
          <w:rFonts w:hAnsi="Times New Roman" w:ascii="Times New Roman"/>
          <w:lang w:val="hr-HR"/>
        </w:rPr>
        <w:t>7</w:t>
      </w:r>
      <w:r w:rsidR="00C12CF0">
        <w:rPr>
          <w:rFonts w:hAnsi="Times New Roman" w:ascii="Times New Roman"/>
          <w:lang w:val="hr-HR"/>
        </w:rPr>
        <w:t>. siječnja 2016, godine</w:t>
      </w: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proofErr w:type="spell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 xml:space="preserve">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1F50D1" w:rsidP="001F50D1" w:rsidR="001F50D1">
      <w:r>
        <w:t xml:space="preserve">   </w:t>
      </w:r>
    </w:p>
    <w:p w:rsidRDefault="00C13279" w:rsidR="0034149A">
      <w:r>
        <w:t xml:space="preserve">    </w:t>
      </w:r>
      <w:r w:rsidR="00356A41">
        <w:t xml:space="preserve"> </w:t>
      </w:r>
      <w:r w:rsidR="0034149A">
        <w:t xml:space="preserve">    </w:t>
      </w:r>
      <w:r w:rsidR="0034149A">
        <w:tab/>
      </w:r>
      <w:r w:rsidR="0034149A">
        <w:tab/>
      </w:r>
      <w:r w:rsidR="0034149A">
        <w:tab/>
      </w:r>
      <w:r w:rsidR="0034149A">
        <w:tab/>
      </w:r>
      <w:r w:rsidR="0034149A">
        <w:tab/>
      </w:r>
      <w:r w:rsidR="0034149A">
        <w:tab/>
      </w:r>
      <w:r w:rsidR="0034149A">
        <w:tab/>
      </w:r>
      <w:r w:rsidR="0034149A">
        <w:tab/>
        <w:t xml:space="preserve"> </w:t>
      </w:r>
      <w:proofErr w:type="spellStart"/>
      <w:r w:rsidR="0034149A">
        <w:t>Za</w:t>
      </w:r>
      <w:proofErr w:type="spellEnd"/>
      <w:r w:rsidR="0034149A">
        <w:t xml:space="preserve"> </w:t>
      </w:r>
      <w:proofErr w:type="spellStart"/>
      <w:r w:rsidR="0034149A">
        <w:t>točnost</w:t>
      </w:r>
      <w:proofErr w:type="spellEnd"/>
      <w:r w:rsidR="0034149A">
        <w:t xml:space="preserve"> </w:t>
      </w:r>
      <w:proofErr w:type="spellStart"/>
      <w:r w:rsidR="0034149A">
        <w:t>otpravka</w:t>
      </w:r>
      <w:proofErr w:type="spellEnd"/>
      <w:r w:rsidR="0034149A">
        <w:t xml:space="preserve">: </w:t>
      </w:r>
    </w:p>
    <w:p w:rsidRDefault="0034149A" w:rsidR="0034149A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Tatjana Slaviček </w:t>
      </w:r>
    </w:p>
    <w:p w:rsidRDefault="00356A41" w:rsidP="001F50D1" w:rsidR="00356A41" w:rsidRPr="00356A41">
      <w:pPr>
        <w:rPr>
          <w:rFonts w:hAnsi="Times New Roman" w:ascii="Times New Roman"/>
          <w:sz w:val="22"/>
          <w:szCs w:val="22"/>
        </w:rPr>
      </w:pPr>
    </w:p>
    <w:sectPr w:rsidSect="006A36FF" w:rsidR="00356A41" w:rsidRPr="00356A41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A85"/>
    <w:rsid w:val="00025631"/>
    <w:rsid w:val="00041293"/>
    <w:rsid w:val="00073859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149A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07426"/>
    <w:rsid w:val="00767FB1"/>
    <w:rsid w:val="00787E42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968FB"/>
    <w:rsid w:val="008C5861"/>
    <w:rsid w:val="00902EEE"/>
    <w:rsid w:val="00930C9F"/>
    <w:rsid w:val="00943444"/>
    <w:rsid w:val="00965B7C"/>
    <w:rsid w:val="00982ACF"/>
    <w:rsid w:val="00997BA9"/>
    <w:rsid w:val="009A7E24"/>
    <w:rsid w:val="009B215C"/>
    <w:rsid w:val="009E0A0E"/>
    <w:rsid w:val="00A101E8"/>
    <w:rsid w:val="00A20843"/>
    <w:rsid w:val="00A517CE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2B21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14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4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49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4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4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14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4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49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4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4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8912</izvorni_sadrzaj>
    <derivirana_varijabla naziv="DomainObject.Predmet.Broj_1">8912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St-8912/2015</izvorni_sadrzaj>
    <derivirana_varijabla naziv="DomainObject.Predmet.OznakaBroj_1">St-8912/2015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OCCURRO d.o.o.</izvorni_sadrzaj>
    <derivirana_varijabla naziv="DomainObject.Predmet.ProtustrankaFormated_1">  OCCURRO d.o.o.</derivirana_varijabla>
  </DomainObject.Predmet.ProtustrankaFormated>
  <DomainObject.Predmet.ProtustrankaFormatedOIB>
    <izvorni_sadrzaj>  OCCURRO d.o.o., OIB 86103027073</izvorni_sadrzaj>
    <derivirana_varijabla naziv="DomainObject.Predmet.ProtustrankaFormatedOIB_1">  OCCURRO d.o.o., OIB 86103027073</derivirana_varijabla>
  </DomainObject.Predmet.ProtustrankaFormatedOIB>
  <DomainObject.Predmet.ProtustrankaFormatedWithAdress>
    <izvorni_sadrzaj> OCCURRO d.o.o., Klaićeva 62, 10000 Zagreb</izvorni_sadrzaj>
    <derivirana_varijabla naziv="DomainObject.Predmet.ProtustrankaFormatedWithAdress_1"> OCCURRO d.o.o., Klaićeva 62, 10000 Zagreb</derivirana_varijabla>
  </DomainObject.Predmet.ProtustrankaFormatedWithAdress>
  <DomainObject.Predmet.ProtustrankaFormatedWithAdressOIB>
    <izvorni_sadrzaj> OCCURRO d.o.o., OIB 86103027073, Klaićeva 62, 10000 Zagreb</izvorni_sadrzaj>
    <derivirana_varijabla naziv="DomainObject.Predmet.ProtustrankaFormatedWithAdressOIB_1"> OCCURRO d.o.o., OIB 86103027073, Klaićeva 62, 10000 Zagreb</derivirana_varijabla>
  </DomainObject.Predmet.ProtustrankaFormatedWithAdressOIB>
  <DomainObject.Predmet.ProtustrankaWithAdress>
    <izvorni_sadrzaj>OCCURRO d.o.o. Klaićeva 62, 10000 Zagreb</izvorni_sadrzaj>
    <derivirana_varijabla naziv="DomainObject.Predmet.ProtustrankaWithAdress_1">OCCURRO d.o.o. Klaićeva 62, 10000 Zagreb</derivirana_varijabla>
  </DomainObject.Predmet.ProtustrankaWithAdress>
  <DomainObject.Predmet.ProtustrankaWithAdressOIB>
    <izvorni_sadrzaj>OCCURRO d.o.o., OIB 86103027073, Klaićeva 62, 10000 Zagreb</izvorni_sadrzaj>
    <derivirana_varijabla naziv="DomainObject.Predmet.ProtustrankaWithAdressOIB_1">OCCURRO d.o.o., OIB 86103027073, Klaićeva 62, 10000 Zagreb</derivirana_varijabla>
  </DomainObject.Predmet.ProtustrankaWithAdressOIB>
  <DomainObject.Predmet.ProtustrankaNazivFormated>
    <izvorni_sadrzaj>OCCURRO d.o.o.</izvorni_sadrzaj>
    <derivirana_varijabla naziv="DomainObject.Predmet.ProtustrankaNazivFormated_1">OCCURRO d.o.o.</derivirana_varijabla>
  </DomainObject.Predmet.ProtustrankaNazivFormated>
  <DomainObject.Predmet.ProtustrankaNazivFormatedOIB>
    <izvorni_sadrzaj>OCCURRO d.o.o., OIB 86103027073</izvorni_sadrzaj>
    <derivirana_varijabla naziv="DomainObject.Predmet.ProtustrankaNazivFormatedOIB_1">OCCURRO d.o.o., OIB 86103027073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OCCURRO d.o.o.</item>
    </izvorni_sadrzaj>
    <derivirana_varijabla naziv="DomainObject.Predmet.ProtuStrankaListFormated_1">
      <item>OCCURRO d.o.o.</item>
    </derivirana_varijabla>
  </DomainObject.Predmet.ProtuStrankaListFormated>
  <DomainObject.Predmet.ProtuStrankaListFormatedOIB>
    <izvorni_sadrzaj>
      <item>OCCURRO d.o.o., OIB 86103027073</item>
    </izvorni_sadrzaj>
    <derivirana_varijabla naziv="DomainObject.Predmet.ProtuStrankaListFormatedOIB_1">
      <item>OCCURRO d.o.o., OIB 86103027073</item>
    </derivirana_varijabla>
  </DomainObject.Predmet.ProtuStrankaListFormatedOIB>
  <DomainObject.Predmet.ProtuStrankaListFormatedWithAdress>
    <izvorni_sadrzaj>
      <item>OCCURRO d.o.o., Klaićeva 62, 10000 Zagreb</item>
    </izvorni_sadrzaj>
    <derivirana_varijabla naziv="DomainObject.Predmet.ProtuStrankaListFormatedWithAdress_1">
      <item>OCCURRO d.o.o., Klaićeva 62, 10000 Zagreb</item>
    </derivirana_varijabla>
  </DomainObject.Predmet.ProtuStrankaListFormatedWithAdress>
  <DomainObject.Predmet.ProtuStrankaListFormatedWithAdressOIB>
    <izvorni_sadrzaj>
      <item>OCCURRO d.o.o., OIB 86103027073, Klaićeva 62, 10000 Zagreb</item>
    </izvorni_sadrzaj>
    <derivirana_varijabla naziv="DomainObject.Predmet.ProtuStrankaListFormatedWithAdressOIB_1">
      <item>OCCURRO d.o.o., OIB 86103027073, Klaićeva 62, 10000 Zagreb</item>
    </derivirana_varijabla>
  </DomainObject.Predmet.ProtuStrankaListFormatedWithAdressOIB>
  <DomainObject.Predmet.ProtuStrankaListNazivFormated>
    <izvorni_sadrzaj>
      <item>OCCURRO d.o.o.</item>
    </izvorni_sadrzaj>
    <derivirana_varijabla naziv="DomainObject.Predmet.ProtuStrankaListNazivFormated_1">
      <item>OCCURRO d.o.o.</item>
    </derivirana_varijabla>
  </DomainObject.Predmet.ProtuStrankaListNazivFormated>
  <DomainObject.Predmet.ProtuStrankaListNazivFormatedOIB>
    <izvorni_sadrzaj>
      <item>OCCURRO d.o.o., OIB 86103027073</item>
    </izvorni_sadrzaj>
    <derivirana_varijabla naziv="DomainObject.Predmet.ProtuStrankaListNazivFormatedOIB_1">
      <item>OCCURRO d.o.o., OIB 86103027073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OCCURRO d.o.o.</izvorni_sadrzaj>
    <derivirana_varijabla naziv="DomainObject.Predmet.ProtustrankaIDrugi_1">OCCURRO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OCCURRO d.o.o., OIB 86103027073, Klaićeva 62, 10000 Zagreb</izvorni_sadrzaj>
    <derivirana_varijabla naziv="DomainObject.Predmet.ProtustrankaIDrugiAdressOIB_1">OCCURRO d.o.o., OIB 86103027073, Klaićeva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OCCURRO d.o.o.</item>
      <item>FINA Regionalni centar Zagreb</item>
    </izvorni_sadrzaj>
    <derivirana_varijabla naziv="DomainObject.Predmet.SudioniciListNaziv_1">
      <item>OCCURRO d.o.o.</item>
      <item>FINA Regionalni centar Zagreb</item>
    </derivirana_varijabla>
  </DomainObject.Predmet.SudioniciListNaziv>
  <DomainObject.Predmet.SudioniciListAdressOIB>
    <izvorni_sadrzaj>
      <item>OCCURRO d.o.o., OIB 86103027073, Klaićeva 62,10000 Zagreb</item>
      <item>FINA Regionalni centar Zagreb, OIB 85821130368, Trg svibanjskih žrtava 1995. 1,10000 Zagreb</item>
    </izvorni_sadrzaj>
    <derivirana_varijabla naziv="DomainObject.Predmet.SudioniciListAdressOIB_1">
      <item>OCCURRO d.o.o., OIB 86103027073, Klaićeva 62,10000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86103027073</item>
      <item>, OIB 85821130368</item>
    </izvorni_sadrzaj>
    <derivirana_varijabla naziv="DomainObject.Predmet.SudioniciListNazivOIB_1">
      <item>, OIB 86103027073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2D5263-F49A-44F9-9EB8-31076EC5A5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669</properties:Words>
  <properties:Characters>3527</properties:Characters>
  <properties:Lines>89</properties:Lines>
  <properties:Paragraphs>38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2016-01-28T10:36:00Z</dcterms:created>
  <dc:creator>Sudsko vijeæe</dc:creator>
  <cp:lastModifiedBy>Tatjana Slaviček</cp:lastModifiedBy>
  <cp:lastPrinted>2016-01-28T10:33:00Z</cp:lastPrinted>
  <dcterms:modified xmlns:xsi="http://www.w3.org/2001/XMLSchema-instance" xsi:type="dcterms:W3CDTF">2016-01-28T10:39:00Z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