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8404F" w:rsidRPr="0018404F">
        <w:tc>
          <w:tcPr>
            <w:tcW w:type="dxa" w:w="2533"/>
            <w:shd w:fill="auto" w:color="auto" w:val="clear"/>
          </w:tcPr>
          <w:p w:rsidRDefault="0018404F" w:rsidP="006E21E5" w:rsidR="0018404F" w:rsidRPr="0018404F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18404F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8404F" w:rsidP="00B27134" w:rsidR="0018404F" w:rsidRPr="0018404F">
            <w:pPr>
              <w:spacing w:before="120"/>
              <w:jc w:val="center"/>
              <w:rPr>
                <w:sz w:val="24"/>
                <w:szCs w:val="24"/>
              </w:rPr>
            </w:pPr>
            <w:r w:rsidRPr="0018404F">
              <w:rPr>
                <w:sz w:val="24"/>
                <w:szCs w:val="24"/>
              </w:rPr>
              <w:t>Republika Hrvatska</w:t>
            </w:r>
          </w:p>
          <w:p w:rsidRDefault="0018404F" w:rsidP="00C16AB4" w:rsidR="0018404F" w:rsidRPr="0018404F">
            <w:pPr>
              <w:jc w:val="center"/>
              <w:rPr>
                <w:sz w:val="24"/>
                <w:szCs w:val="24"/>
              </w:rPr>
            </w:pPr>
            <w:r w:rsidRPr="0018404F">
              <w:rPr>
                <w:sz w:val="24"/>
                <w:szCs w:val="24"/>
              </w:rPr>
              <w:t>Trgovački sud u Rijeci</w:t>
            </w:r>
          </w:p>
          <w:p w:rsidRDefault="0018404F" w:rsidP="00C11426" w:rsidR="0018404F" w:rsidRPr="0018404F">
            <w:pPr>
              <w:jc w:val="center"/>
              <w:rPr>
                <w:sz w:val="24"/>
                <w:szCs w:val="24"/>
              </w:rPr>
            </w:pPr>
            <w:r w:rsidRPr="0018404F">
              <w:rPr>
                <w:sz w:val="24"/>
                <w:szCs w:val="24"/>
              </w:rPr>
              <w:t>Rijeka, Zadarska 1 i 3</w:t>
            </w:r>
          </w:p>
        </w:tc>
      </w:tr>
    </w:tbl>
    <w:p w14:textId="55399ad" w14:paraId="55399ad" w:rsidRDefault="00627292" w:rsidP="00627292" w:rsidR="00322CA9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 w:rsidR="004C42A8">
        <w:rPr>
          <w:sz w:val="24"/>
          <w:szCs w:val="24"/>
        </w:rPr>
        <w:t>St-323</w:t>
      </w:r>
      <w:r>
        <w:rPr>
          <w:sz w:val="24"/>
          <w:szCs w:val="24"/>
        </w:rPr>
        <w:t>/2018-5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C42A8">
        <w:rPr>
          <w:sz w:val="24"/>
          <w:szCs w:val="24"/>
        </w:rPr>
        <w:t>323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C42A8">
        <w:rPr>
          <w:sz w:val="24"/>
          <w:szCs w:val="24"/>
        </w:rPr>
        <w:t>6</w:t>
      </w:r>
      <w:r w:rsidR="00627292">
        <w:rPr>
          <w:sz w:val="24"/>
          <w:szCs w:val="24"/>
        </w:rPr>
        <w:t>. lipnja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4C42A8" w:rsidRPr="004C42A8">
        <w:rPr>
          <w:b/>
          <w:sz w:val="24"/>
          <w:szCs w:val="24"/>
        </w:rPr>
        <w:t>AMBIENTAL – ECO d.o.o. Punat, Krčka 9 (OIB: 87267833655, MBS: 040281511)</w:t>
      </w:r>
      <w:r w:rsidRPr="004C42A8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4C42A8">
        <w:rPr>
          <w:sz w:val="24"/>
          <w:szCs w:val="24"/>
        </w:rPr>
        <w:t>21</w:t>
      </w:r>
      <w:r w:rsidR="00627292">
        <w:rPr>
          <w:sz w:val="24"/>
          <w:szCs w:val="24"/>
        </w:rPr>
        <w:t xml:space="preserve">. svibnja 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4C42A8">
        <w:rPr>
          <w:b/>
          <w:sz w:val="24"/>
          <w:szCs w:val="24"/>
        </w:rPr>
        <w:t xml:space="preserve">6.756,51 </w:t>
      </w:r>
      <w:r w:rsidRPr="003C224C">
        <w:rPr>
          <w:b/>
          <w:sz w:val="24"/>
          <w:szCs w:val="24"/>
        </w:rPr>
        <w:t>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C42A8">
        <w:rPr>
          <w:sz w:val="24"/>
          <w:szCs w:val="24"/>
        </w:rPr>
        <w:t>6</w:t>
      </w:r>
      <w:r w:rsidR="00627292">
        <w:rPr>
          <w:sz w:val="24"/>
          <w:szCs w:val="24"/>
        </w:rPr>
        <w:t>. lipnja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04F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8404F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C42A8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517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0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0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0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0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0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0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0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0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AMBIENTAL - ECO d.o.o.</izvorni_sadrzaj>
    <derivirana_varijabla naziv="DomainObject.Predmet.ProtustrankaFormated_1">  AMBIENTAL - ECO d.o.o.</derivirana_varijabla>
  </DomainObject.Predmet.ProtustrankaFormated>
  <DomainObject.Predmet.ProtustrankaFormatedOIB>
    <izvorni_sadrzaj>  AMBIENTAL - ECO d.o.o., OIB 87267833655</izvorni_sadrzaj>
    <derivirana_varijabla naziv="DomainObject.Predmet.ProtustrankaFormatedOIB_1">  AMBIENTAL - ECO d.o.o., OIB 87267833655</derivirana_varijabla>
  </DomainObject.Predmet.ProtustrankaFormatedOIB>
  <DomainObject.Predmet.ProtustrankaFormatedWithAdress>
    <izvorni_sadrzaj> AMBIENTAL - ECO d.o.o., Krčka 9, 51521 Punat</izvorni_sadrzaj>
    <derivirana_varijabla naziv="DomainObject.Predmet.ProtustrankaFormatedWithAdress_1"> AMBIENTAL - ECO d.o.o., Krčka 9, 51521 Punat</derivirana_varijabla>
  </DomainObject.Predmet.ProtustrankaFormatedWithAdress>
  <DomainObject.Predmet.ProtustrankaFormatedWithAdressOIB>
    <izvorni_sadrzaj> AMBIENTAL - ECO d.o.o., OIB 87267833655, Krčka 9, 51521 Punat</izvorni_sadrzaj>
    <derivirana_varijabla naziv="DomainObject.Predmet.ProtustrankaFormatedWithAdressOIB_1"> AMBIENTAL - ECO d.o.o., OIB 87267833655, Krčka 9, 51521 Punat</derivirana_varijabla>
  </DomainObject.Predmet.ProtustrankaFormatedWithAdressOIB>
  <DomainObject.Predmet.ProtustrankaWithAdress>
    <izvorni_sadrzaj>AMBIENTAL - ECO d.o.o. Krčka 9, 51521 Punat</izvorni_sadrzaj>
    <derivirana_varijabla naziv="DomainObject.Predmet.ProtustrankaWithAdress_1">AMBIENTAL - ECO d.o.o. Krčka 9, 51521 Punat</derivirana_varijabla>
  </DomainObject.Predmet.ProtustrankaWithAdress>
  <DomainObject.Predmet.ProtustrankaWithAdressOIB>
    <izvorni_sadrzaj>AMBIENTAL - ECO d.o.o., OIB 87267833655, Krčka 9, 51521 Punat</izvorni_sadrzaj>
    <derivirana_varijabla naziv="DomainObject.Predmet.ProtustrankaWithAdressOIB_1">AMBIENTAL - ECO d.o.o., OIB 87267833655, Krčka 9, 51521 Punat</derivirana_varijabla>
  </DomainObject.Predmet.ProtustrankaWithAdressOIB>
  <DomainObject.Predmet.ProtustrankaNazivFormated>
    <izvorni_sadrzaj>AMBIENTAL - ECO d.o.o.</izvorni_sadrzaj>
    <derivirana_varijabla naziv="DomainObject.Predmet.ProtustrankaNazivFormated_1">AMBIENTAL - ECO d.o.o.</derivirana_varijabla>
  </DomainObject.Predmet.ProtustrankaNazivFormated>
  <DomainObject.Predmet.ProtustrankaNazivFormatedOIB>
    <izvorni_sadrzaj>AMBIENTAL - ECO d.o.o., OIB 87267833655</izvorni_sadrzaj>
    <derivirana_varijabla naziv="DomainObject.Predmet.ProtustrankaNazivFormatedOIB_1">AMBIENTAL - ECO d.o.o., OIB 87267833655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AMBIENTAL - ECO d.o.o.</item>
    </izvorni_sadrzaj>
    <derivirana_varijabla naziv="DomainObject.Predmet.ProtuStrankaListFormated_1">
      <item>AMBIENTAL - ECO d.o.o.</item>
    </derivirana_varijabla>
  </DomainObject.Predmet.ProtuStrankaListFormated>
  <DomainObject.Predmet.ProtuStrankaListFormatedOIB>
    <izvorni_sadrzaj>
      <item>AMBIENTAL - ECO d.o.o., OIB 87267833655</item>
    </izvorni_sadrzaj>
    <derivirana_varijabla naziv="DomainObject.Predmet.ProtuStrankaListFormatedOIB_1">
      <item>AMBIENTAL - ECO d.o.o., OIB 87267833655</item>
    </derivirana_varijabla>
  </DomainObject.Predmet.ProtuStrankaListFormatedOIB>
  <DomainObject.Predmet.ProtuStrankaListFormatedWithAdress>
    <izvorni_sadrzaj>
      <item>AMBIENTAL - ECO d.o.o., Krčka 9, 51521 Punat</item>
    </izvorni_sadrzaj>
    <derivirana_varijabla naziv="DomainObject.Predmet.ProtuStrankaListFormatedWithAdress_1">
      <item>AMBIENTAL - ECO d.o.o., Krčka 9, 51521 Punat</item>
    </derivirana_varijabla>
  </DomainObject.Predmet.ProtuStrankaListFormatedWithAdress>
  <DomainObject.Predmet.ProtuStrankaListFormatedWithAdressOIB>
    <izvorni_sadrzaj>
      <item>AMBIENTAL - ECO d.o.o., OIB 87267833655, Krčka 9, 51521 Punat</item>
    </izvorni_sadrzaj>
    <derivirana_varijabla naziv="DomainObject.Predmet.ProtuStrankaListFormatedWithAdressOIB_1">
      <item>AMBIENTAL - ECO d.o.o., OIB 87267833655, Krčka 9, 51521 Punat</item>
    </derivirana_varijabla>
  </DomainObject.Predmet.ProtuStrankaListFormatedWithAdressOIB>
  <DomainObject.Predmet.ProtuStrankaListNazivFormated>
    <izvorni_sadrzaj>
      <item>AMBIENTAL - ECO d.o.o.</item>
    </izvorni_sadrzaj>
    <derivirana_varijabla naziv="DomainObject.Predmet.ProtuStrankaListNazivFormated_1">
      <item>AMBIENTAL - ECO d.o.o.</item>
    </derivirana_varijabla>
  </DomainObject.Predmet.ProtuStrankaListNazivFormated>
  <DomainObject.Predmet.ProtuStrankaListNazivFormatedOIB>
    <izvorni_sadrzaj>
      <item>AMBIENTAL - ECO d.o.o., OIB 87267833655</item>
    </izvorni_sadrzaj>
    <derivirana_varijabla naziv="DomainObject.Predmet.ProtuStrankaListNazivFormatedOIB_1">
      <item>AMBIENTAL - ECO d.o.o., OIB 87267833655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AMBIENTAL - ECO d.o.o.</izvorni_sadrzaj>
    <derivirana_varijabla naziv="DomainObject.Predmet.ProtustrankaIDrugi_1">AMBIENTAL - ECO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AMBIENTAL - ECO d.o.o., OIB 87267833655, Krčka 9, 51521 Punat</izvorni_sadrzaj>
    <derivirana_varijabla naziv="DomainObject.Predmet.ProtustrankaIDrugiAdressOIB_1">AMBIENTAL - ECO d.o.o., OIB 87267833655, Krčka 9,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AMBIENTAL - ECO d.o.o.</item>
    </izvorni_sadrzaj>
    <derivirana_varijabla naziv="DomainObject.Predmet.SudioniciListNaziv_1">
      <item>FINA  Rijeka</item>
      <item>AMBIENTAL - ECO d.o.o.</item>
    </derivirana_varijabla>
  </DomainObject.Predmet.SudioniciListNaziv>
  <DomainObject.Predmet.SudioniciListAdressOIB>
    <izvorni_sadrzaj>
      <item>FINA  Rijeka, OIB 85821130368, Frana Kurelca 8,51000 Rijeka</item>
      <item>AMBIENTAL - ECO d.o.o., OIB 87267833655, Krčka 9,51521 Punat</item>
    </izvorni_sadrzaj>
    <derivirana_varijabla naziv="DomainObject.Predmet.SudioniciListAdressOIB_1">
      <item>FINA  Rijeka, OIB 85821130368, Frana Kurelca 8,51000 Rijeka</item>
      <item>AMBIENTAL - ECO d.o.o., OIB 87267833655, Krčka 9,51521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87267833655</item>
    </izvorni_sadrzaj>
    <derivirana_varijabla naziv="DomainObject.Predmet.SudioniciListNazivOIB_1">
      <item>, OIB 85821130368</item>
      <item>, OIB 87267833655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2417F-AE16-4B83-8F93-1F730544DBA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1332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2018-06-06T09:41:00Z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2018-06-06T09:46:00Z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(St-323-18-OGLAS.docx)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