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93fe" w14:paraId="e8093fe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r w:rsidRPr="003B22E4">
        <w:t xml:space="preserve">  REPUBLIKA HRVATSKA</w:t>
      </w:r>
    </w:p>
    <w:p w:rsidRDefault="002B4EDB" w:rsidP="002B4EDB" w:rsidR="002B4EDB" w:rsidRPr="003B22E4">
      <w:r w:rsidRPr="003B22E4">
        <w:t>TRGOVAČKI SUD U ZADRU</w:t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="003B22E4" w:rsidRPr="003B22E4">
        <w:t>1</w:t>
      </w:r>
      <w:r w:rsidRPr="003B22E4">
        <w:t xml:space="preserve"> St-</w:t>
      </w:r>
      <w:r w:rsidR="00F539A4">
        <w:t>815</w:t>
      </w:r>
      <w:r w:rsidR="00FA68C9">
        <w:t>/1</w:t>
      </w:r>
      <w:r w:rsidR="00611A53">
        <w:t>6</w:t>
      </w:r>
      <w:r w:rsidR="00FA68C9">
        <w:t>-</w:t>
      </w:r>
      <w:r w:rsidR="00586835">
        <w:t>32</w:t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F539A4">
        <w:t>MINJA d.o.o., Preko, Artić 3, OIB: 55250809863</w:t>
      </w:r>
      <w:r w:rsidR="00FA68C9">
        <w:t xml:space="preserve">, koga zastupa stečajni upravitelj </w:t>
      </w:r>
      <w:r w:rsidR="00F539A4">
        <w:t>Ante Poljak,</w:t>
      </w:r>
      <w:r w:rsidRPr="003B22E4">
        <w:t xml:space="preserve"> dana </w:t>
      </w:r>
      <w:r w:rsidR="00586835">
        <w:t>18. svibnja</w:t>
      </w:r>
      <w:r w:rsidR="00F539A4">
        <w:t xml:space="preserve"> 2017</w:t>
      </w:r>
      <w:r w:rsidR="00611A53">
        <w:t>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 stečajnom planu</w:t>
      </w:r>
      <w:r w:rsidR="00F30960">
        <w:t xml:space="preserve"> i to za dan</w:t>
      </w:r>
      <w:r w:rsidRPr="003B22E4">
        <w:t xml:space="preserve">: </w:t>
      </w:r>
    </w:p>
    <w:p w:rsidRDefault="002B4EDB" w:rsidP="002B4EDB" w:rsidR="002B4EDB" w:rsidRPr="003B22E4">
      <w:pPr>
        <w:ind w:firstLine="708"/>
        <w:jc w:val="both"/>
      </w:pPr>
    </w:p>
    <w:p w:rsidRDefault="00586835" w:rsidP="002B4EDB" w:rsidR="002B4EDB" w:rsidRPr="003B22E4">
      <w:pPr>
        <w:ind w:firstLine="708"/>
        <w:jc w:val="center"/>
      </w:pPr>
      <w:r>
        <w:t>8. lipnja</w:t>
      </w:r>
      <w:r w:rsidR="00F539A4">
        <w:t xml:space="preserve"> 2017</w:t>
      </w:r>
      <w:r w:rsidR="002B4EDB" w:rsidRPr="003B22E4">
        <w:t>. godine u</w:t>
      </w:r>
      <w:r w:rsidR="003B22E4">
        <w:t xml:space="preserve"> </w:t>
      </w:r>
      <w:r w:rsidR="00FA68C9">
        <w:t>11,</w:t>
      </w:r>
      <w:r>
        <w:t>20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>II. Izvješćuju se sudionici ovog stečajnog postupka da u pisarnici suda (Trgovački sud u Zadru, Dr. Franje Tuđmana 35, ured broj 20/I) mo</w:t>
      </w:r>
      <w:r w:rsidR="002A0F1C">
        <w:t>gu obaviti uvid u stečajni plan, koji je ujedno i objavljen na e-oglasnoj ploči suda 18. svibnja 2017.</w:t>
      </w:r>
      <w:r>
        <w:t xml:space="preserve">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586835">
        <w:t>18. svibnja</w:t>
      </w:r>
      <w:r w:rsidR="00F539A4">
        <w:t xml:space="preserve"> 2017</w:t>
      </w:r>
      <w:r w:rsidRPr="003B22E4">
        <w:t>.</w:t>
      </w:r>
    </w:p>
    <w:p w:rsidRDefault="0008263F" w:rsidP="0008263F" w:rsidR="0008263F"/>
    <w:p w:rsidRDefault="00F539A4" w:rsidP="00FA68C9" w:rsidR="002B4EDB" w:rsidRPr="003B22E4">
      <w:pPr>
        <w:jc w:val="right"/>
      </w:pPr>
      <w:r>
        <w:t>Sutkinja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>Ardena Bajlo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2B4EDB" w:rsidP="002B4EDB" w:rsidR="002B4EDB" w:rsidRPr="003B22E4">
      <w:r w:rsidRPr="003B22E4">
        <w:t>POUKA O PRAVNOM LIJEKU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>- mailom</w:t>
      </w:r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8263F"/>
    <w:rsid w:val="000A68E1"/>
    <w:rsid w:val="000B7E91"/>
    <w:rsid w:val="00100596"/>
    <w:rsid w:val="00131753"/>
    <w:rsid w:val="001A3334"/>
    <w:rsid w:val="00253190"/>
    <w:rsid w:val="00284C02"/>
    <w:rsid w:val="002A0F1C"/>
    <w:rsid w:val="002B4EDB"/>
    <w:rsid w:val="002B60A6"/>
    <w:rsid w:val="002D38D5"/>
    <w:rsid w:val="00353F23"/>
    <w:rsid w:val="003B22E4"/>
    <w:rsid w:val="00433748"/>
    <w:rsid w:val="00586835"/>
    <w:rsid w:val="005B51AB"/>
    <w:rsid w:val="005E0A75"/>
    <w:rsid w:val="00611A53"/>
    <w:rsid w:val="006619DB"/>
    <w:rsid w:val="006D5987"/>
    <w:rsid w:val="00712BC4"/>
    <w:rsid w:val="00717D5B"/>
    <w:rsid w:val="007325F8"/>
    <w:rsid w:val="007C00C0"/>
    <w:rsid w:val="00873298"/>
    <w:rsid w:val="00A94666"/>
    <w:rsid w:val="00AE2BC6"/>
    <w:rsid w:val="00B62FE7"/>
    <w:rsid w:val="00BE6C59"/>
    <w:rsid w:val="00C12C87"/>
    <w:rsid w:val="00C177E4"/>
    <w:rsid w:val="00DB4D90"/>
    <w:rsid w:val="00E155BC"/>
    <w:rsid w:val="00EA613B"/>
    <w:rsid w:val="00F30960"/>
    <w:rsid w:val="00F539A4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3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1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19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19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19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3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1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19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19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19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790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2017-05-17T07:02:00Z</dcterms:created>
  <dc:creator>Ardena Bajlo</dc:creator>
  <cp:lastModifiedBy>Nena Mužanović</cp:lastModifiedBy>
  <cp:lastPrinted>2017-05-18T09:25:00Z</cp:lastPrinted>
  <dcterms:modified xmlns:xsi="http://www.w3.org/2001/XMLSchema-instance" xsi:type="dcterms:W3CDTF">2017-05-18T11:05:00Z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