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eeb8" w14:paraId="089eeb8" w:rsidRDefault="002B4B9F" w:rsidP="002B4B9F" w:rsidR="002B4B9F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2B4B9F" w:rsidP="002B4B9F" w:rsidR="002B4B9F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2B4B9F" w:rsidP="002B4B9F" w:rsidR="002B4B9F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2B4B9F" w:rsidP="002B4B9F" w:rsidR="002B4B9F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2B4B9F" w:rsidP="002B4B9F" w:rsidR="002B4B9F">
      <w:pPr>
        <w:jc w:val="right"/>
      </w:pPr>
    </w:p>
    <w:p w:rsidRDefault="002B4B9F" w:rsidP="002B4B9F" w:rsidR="002B4B9F">
      <w:pPr>
        <w:jc w:val="right"/>
      </w:pPr>
    </w:p>
    <w:p w:rsidRDefault="002B4B9F" w:rsidP="002B4B9F" w:rsidR="002B4B9F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PANTANO d.o.o., OIB: 62163142666 sa sjedištem u </w:t>
      </w:r>
      <w:proofErr w:type="spellStart"/>
      <w:r>
        <w:t>Zaveščak</w:t>
      </w:r>
      <w:proofErr w:type="spellEnd"/>
      <w:r>
        <w:t xml:space="preserve"> 31, </w:t>
      </w:r>
      <w:proofErr w:type="spellStart"/>
      <w:r>
        <w:t>Zaveščak</w:t>
      </w:r>
      <w:proofErr w:type="spellEnd"/>
      <w:r>
        <w:t xml:space="preserve"> 31</w:t>
      </w:r>
      <w:r>
        <w:t xml:space="preserve">,  </w:t>
      </w:r>
      <w:r>
        <w:t>1</w:t>
      </w:r>
      <w:r>
        <w:t>4. siječnja 2016. temeljem čl. 430. Stečajnog zakona („NN“ 71/15, u daljnjem tekstu SZ) objavljuje sljedeći</w:t>
      </w:r>
    </w:p>
    <w:p w:rsidRDefault="002B4B9F" w:rsidP="002B4B9F" w:rsidR="002B4B9F">
      <w:pPr>
        <w:jc w:val="center"/>
      </w:pPr>
    </w:p>
    <w:p w:rsidRDefault="002B4B9F" w:rsidP="002B4B9F" w:rsidR="002B4B9F">
      <w:pPr>
        <w:jc w:val="center"/>
      </w:pPr>
      <w:r>
        <w:t>OGLAS</w:t>
      </w:r>
    </w:p>
    <w:p w:rsidRDefault="002B4B9F" w:rsidP="002B4B9F" w:rsidR="002B4B9F"/>
    <w:p w:rsidRDefault="002B4B9F" w:rsidP="002B4B9F" w:rsidR="002B4B9F">
      <w:pPr>
        <w:jc w:val="both"/>
      </w:pPr>
      <w:r>
        <w:t>1/</w:t>
      </w:r>
      <w:r>
        <w:tab/>
        <w:t xml:space="preserve">Utvrđuje se da ukupni iznos evidentiranog duga dužnika PANTANO d.o.o., OIB: 62163142666 sa sjedištem u </w:t>
      </w:r>
      <w:proofErr w:type="spellStart"/>
      <w:r>
        <w:t>Zaveščak</w:t>
      </w:r>
      <w:proofErr w:type="spellEnd"/>
      <w:r>
        <w:t xml:space="preserve"> 31, </w:t>
      </w:r>
      <w:proofErr w:type="spellStart"/>
      <w:r>
        <w:t>Zaveščak</w:t>
      </w:r>
      <w:proofErr w:type="spellEnd"/>
      <w:r>
        <w:t xml:space="preserve"> 31</w:t>
      </w:r>
      <w:r>
        <w:t xml:space="preserve"> </w:t>
      </w:r>
      <w:r>
        <w:t xml:space="preserve">iznosi </w:t>
      </w:r>
      <w:r>
        <w:t>1.642,84</w:t>
      </w:r>
      <w:r>
        <w:t xml:space="preserve"> kn.</w:t>
      </w:r>
    </w:p>
    <w:p w:rsidRDefault="002B4B9F" w:rsidP="002B4B9F" w:rsidR="002B4B9F">
      <w:pPr>
        <w:jc w:val="both"/>
      </w:pPr>
    </w:p>
    <w:p w:rsidRDefault="002B4B9F" w:rsidP="002B4B9F" w:rsidR="002B4B9F">
      <w:pPr>
        <w:jc w:val="both"/>
      </w:pPr>
      <w:r>
        <w:t>2/</w:t>
      </w:r>
      <w:r>
        <w:tab/>
        <w:t xml:space="preserve"> Poziva se direktor dužnika </w:t>
      </w:r>
      <w:r>
        <w:t xml:space="preserve">Irena Krajačić, Sveti Martin na Muri, </w:t>
      </w:r>
      <w:proofErr w:type="spellStart"/>
      <w:r>
        <w:t>Dunajska</w:t>
      </w:r>
      <w:proofErr w:type="spellEnd"/>
      <w:r>
        <w:t xml:space="preserve"> 7, OIB: 96231213621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B4B9F" w:rsidP="002B4B9F" w:rsidR="002B4B9F">
      <w:pPr>
        <w:jc w:val="both"/>
      </w:pPr>
    </w:p>
    <w:p w:rsidRDefault="002B4B9F" w:rsidP="002B4B9F" w:rsidR="002B4B9F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B4B9F" w:rsidP="002B4B9F" w:rsidR="002B4B9F"/>
    <w:p w:rsidRDefault="002B4B9F" w:rsidP="002B4B9F" w:rsidR="002B4B9F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2B4B9F" w:rsidP="002B4B9F" w:rsidR="002B4B9F">
      <w:pPr>
        <w:jc w:val="both"/>
        <w:rPr>
          <w:color w:val="000000"/>
        </w:rPr>
      </w:pPr>
      <w:r>
        <w:tab/>
      </w:r>
    </w:p>
    <w:p w:rsidRDefault="002B4B9F" w:rsidP="002B4B9F" w:rsidR="002B4B9F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1010</w:t>
      </w:r>
      <w:r>
        <w:t xml:space="preserve">15 otvoren kod Hrvatske poštanske banke. </w:t>
      </w:r>
    </w:p>
    <w:p w:rsidRDefault="002B4B9F" w:rsidP="002B4B9F" w:rsidR="002B4B9F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2B4B9F" w:rsidP="002B4B9F" w:rsidR="002B4B9F">
      <w:pPr>
        <w:jc w:val="both"/>
      </w:pPr>
    </w:p>
    <w:p w:rsidRDefault="002B4B9F" w:rsidP="002B4B9F" w:rsidR="002B4B9F">
      <w:pPr>
        <w:jc w:val="center"/>
      </w:pPr>
      <w:r>
        <w:t>U Varaždinu, 14. siječnja 2016.</w:t>
      </w:r>
    </w:p>
    <w:p w:rsidRDefault="002B4B9F" w:rsidP="002B4B9F" w:rsidR="002B4B9F">
      <w:pPr>
        <w:jc w:val="both"/>
      </w:pPr>
    </w:p>
    <w:p w:rsidRDefault="002B4B9F" w:rsidP="002B4B9F" w:rsidR="002B4B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B4B9F" w:rsidP="002B4B9F" w:rsidR="002B4B9F"/>
    <w:p w:rsidRDefault="002B4B9F" w:rsidP="002B4B9F" w:rsidR="002B4B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2B4B9F" w:rsidP="002B4B9F" w:rsidR="002B4B9F"/>
    <w:p w:rsidRDefault="00DA0242" w:rsidP="002B4B9F" w:rsidR="00DA0242" w:rsidRPr="002B4B9F"/>
    <w:sectPr w:rsidSect="002B4B9F" w:rsidR="00DA0242" w:rsidRPr="002B4B9F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B9F" w:rsidR="008333A9">
    <w:pPr>
      <w:pStyle w:val="Zaglavlje"/>
    </w:pPr>
    <w:r>
      <w:rPr>
        <w:rStyle w:val="PozadinaSvijetloCrvena"/>
        <w:shd w:fill="auto" w:color="auto" w:val="clear"/>
      </w:rPr>
      <w:t>Poslovni broj: 4 St-1010/15-3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9F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B4B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B4B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74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St-1010/2015-3</izvorni_sadrzaj>
    <derivirana_varijabla naziv="DomainObject.Oznaka_1">St-1010/2015-3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PANTANO društvo s ograničenom odgovornošću za pružanje konzalting usluga u graditeljstvu</izvorni_sadrzaj>
    <derivirana_varijabla naziv="DomainObject.Predmet.ProtustrankaFormated_1">  PANTANO društvo s ograničenom odgovornošću za pružanje konzalting usluga u graditeljstvu</derivirana_varijabla>
  </DomainObject.Predmet.ProtustrankaFormated>
  <DomainObject.Predmet.ProtustrankaFormatedOIB>
    <izvorni_sadrzaj>  PANTANO društvo s ograničenom odgovornošću za pružanje konzalting usluga u graditeljstvu, OIB 62163142666</izvorni_sadrzaj>
    <derivirana_varijabla naziv="DomainObject.Predmet.ProtustrankaFormatedOIB_1">  PANTANO društvo s ograničenom odgovornošću za pružanje konzalting usluga u graditeljstvu, OIB 62163142666</derivirana_varijabla>
  </DomainObject.Predmet.ProtustrankaFormatedOIB>
  <DomainObject.Predmet.ProtustrankaFormatedWithAdress>
    <izvorni_sadrzaj> PANTANO društvo s ograničenom odgovornošću za pružanje konzalting usluga u graditeljstvu, Zaveščak 31, 40313 Zaveščak</izvorni_sadrzaj>
    <derivirana_varijabla naziv="DomainObject.Predmet.ProtustrankaFormatedWithAdress_1"> PANTANO društvo s ograničenom odgovornošću za pružanje konzalting usluga u graditeljstvu, Zaveščak 31, 40313 Zaveščak</derivirana_varijabla>
  </DomainObject.Predmet.ProtustrankaFormatedWithAdress>
  <DomainObject.Predmet.ProtustrankaFormatedWithAdressOIB>
    <izvorni_sadrzaj> PANTANO društvo s ograničenom odgovornošću za pružanje konzalting usluga u graditeljstvu, OIB 62163142666, Zaveščak 31, 40313 Zaveščak</izvorni_sadrzaj>
    <derivirana_varijabla naziv="DomainObject.Predmet.ProtustrankaFormatedWithAdressOIB_1"> PANTANO društvo s ograničenom odgovornošću za pružanje konzalting usluga u graditeljstvu, OIB 62163142666, Zaveščak 31, 40313 Zaveščak</derivirana_varijabla>
  </DomainObject.Predmet.ProtustrankaFormatedWithAdressOIB>
  <DomainObject.Predmet.ProtustrankaWithAdress>
    <izvorni_sadrzaj>PANTANO društvo s ograničenom odgovornošću za pružanje konzalting usluga u graditeljstvu Zaveščak 31, 40313 Zaveščak</izvorni_sadrzaj>
    <derivirana_varijabla naziv="DomainObject.Predmet.ProtustrankaWithAdress_1">PANTANO društvo s ograničenom odgovornošću za pružanje konzalting usluga u graditeljstvu Zaveščak 31, 40313 Zaveščak</derivirana_varijabla>
  </DomainObject.Predmet.ProtustrankaWithAdress>
  <DomainObject.Predmet.ProtustrankaWithAdressOIB>
    <izvorni_sadrzaj>PANTANO društvo s ograničenom odgovornošću za pružanje konzalting usluga u graditeljstvu, OIB 62163142666, Zaveščak 31, 40313 Zaveščak</izvorni_sadrzaj>
    <derivirana_varijabla naziv="DomainObject.Predmet.ProtustrankaWithAdressOIB_1">PANTANO društvo s ograničenom odgovornošću za pružanje konzalting usluga u graditeljstvu, OIB 62163142666, Zaveščak 31, 40313 Zaveščak</derivirana_varijabla>
  </DomainObject.Predmet.ProtustrankaWithAdressOIB>
  <DomainObject.Predmet.ProtustrankaNazivFormated>
    <izvorni_sadrzaj>PANTANO društvo s ograničenom odgovornošću za pružanje konzalting usluga u graditeljstvu</izvorni_sadrzaj>
    <derivirana_varijabla naziv="DomainObject.Predmet.ProtustrankaNazivFormated_1">PANTANO društvo s ograničenom odgovornošću za pružanje konzalting usluga u graditeljstvu</derivirana_varijabla>
  </DomainObject.Predmet.ProtustrankaNazivFormated>
  <DomainObject.Predmet.ProtustrankaNazivFormatedOIB>
    <izvorni_sadrzaj>PANTANO društvo s ograničenom odgovornošću za pružanje konzalting usluga u graditeljstvu, OIB 62163142666</izvorni_sadrzaj>
    <derivirana_varijabla naziv="DomainObject.Predmet.ProtustrankaNazivFormatedOIB_1">PANTANO društvo s ograničenom odgovornošću za pružanje konzalting usluga u graditeljstvu, OIB 62163142666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1642.84</izvorni_sadrzaj>
    <derivirana_varijabla naziv="DomainObject.Predmet.TrenutnaVrijednost_1">1642.84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PANTANO društvo s ograničenom odgovornošću za pružanje konzalting usluga u graditeljstvu</item>
    </izvorni_sadrzaj>
    <derivirana_varijabla naziv="DomainObject.Predmet.ProtuStrankaListFormated_1">
      <item>PANTANO društvo s ograničenom odgovornošću za pružanje konzalting usluga u graditeljstvu</item>
    </derivirana_varijabla>
  </DomainObject.Predmet.ProtuStrankaListFormated>
  <DomainObject.Predmet.ProtuStrankaListFormatedOIB>
    <izvorni_sadrzaj>
      <item>PANTANO društvo s ograničenom odgovornošću za pružanje konzalting usluga u graditeljstvu, OIB 62163142666</item>
    </izvorni_sadrzaj>
    <derivirana_varijabla naziv="DomainObject.Predmet.ProtuStrankaListFormatedOIB_1">
      <item>PANTANO društvo s ograničenom odgovornošću za pružanje konzalting usluga u graditeljstvu, OIB 62163142666</item>
    </derivirana_varijabla>
  </DomainObject.Predmet.ProtuStrankaListFormatedOIB>
  <DomainObject.Predmet.ProtuStrankaListFormatedWithAdress>
    <izvorni_sadrzaj>
      <item>PANTANO društvo s ograničenom odgovornošću za pružanje konzalting usluga u graditeljstvu, Zaveščak 31, 40313 Zaveščak</item>
    </izvorni_sadrzaj>
    <derivirana_varijabla naziv="DomainObject.Predmet.ProtuStrankaListFormatedWithAdress_1">
      <item>PANTANO društvo s ograničenom odgovornošću za pružanje konzalting usluga u graditeljstvu, Zaveščak 31, 40313 Zaveščak</item>
    </derivirana_varijabla>
  </DomainObject.Predmet.ProtuStrankaListFormatedWithAdress>
  <DomainObject.Predmet.ProtuStrankaListFormatedWithAdressOIB>
    <izvorni_sadrzaj>
      <item>PANTANO društvo s ograničenom odgovornošću za pružanje konzalting usluga u graditeljstvu, OIB 62163142666, Zaveščak 31, 40313 Zaveščak</item>
    </izvorni_sadrzaj>
    <derivirana_varijabla naziv="DomainObject.Predmet.ProtuStrankaListFormatedWithAdressOIB_1">
      <item>PANTANO društvo s ograničenom odgovornošću za pružanje konzalting usluga u graditeljstvu, OIB 62163142666, Zaveščak 31, 40313 Zaveščak</item>
    </derivirana_varijabla>
  </DomainObject.Predmet.ProtuStrankaListFormatedWithAdressOIB>
  <DomainObject.Predmet.ProtuStrankaListNazivFormated>
    <izvorni_sadrzaj>
      <item>PANTANO društvo s ograničenom odgovornošću za pružanje konzalting usluga u graditeljstvu</item>
    </izvorni_sadrzaj>
    <derivirana_varijabla naziv="DomainObject.Predmet.ProtuStrankaListNazivFormated_1">
      <item>PANTANO društvo s ograničenom odgovornošću za pružanje konzalting usluga u graditeljstvu</item>
    </derivirana_varijabla>
  </DomainObject.Predmet.ProtuStrankaListNazivFormated>
  <DomainObject.Predmet.ProtuStrankaListNazivFormatedOIB>
    <izvorni_sadrzaj>
      <item>PANTANO društvo s ograničenom odgovornošću za pružanje konzalting usluga u graditeljstvu, OIB 62163142666</item>
    </izvorni_sadrzaj>
    <derivirana_varijabla naziv="DomainObject.Predmet.ProtuStrankaListNazivFormatedOIB_1">
      <item>PANTANO društvo s ograničenom odgovornošću za pružanje konzalting usluga u graditeljstvu, OIB 62163142666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St-1010/2015-3</izvorni_sadrzaj>
    <derivirana_varijabla naziv="DomainObject.PoslovniBrojDokumenta_1">St-1010/2015-3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PANTANO društvo s ograničenom odgovornošću za pružanje konzalting usluga u graditeljstvu</izvorni_sadrzaj>
    <derivirana_varijabla naziv="DomainObject.Predmet.ProtustrankaIDrugi_1">PANTANO društvo s ograničenom odgovornošću za pružanje konzalting usluga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PANTANO društvo s ograničenom odgovornošću za pružanje konzalting usluga u graditeljstvu, OIB 62163142666, Zaveščak 31, 40313 Zaveščak</izvorni_sadrzaj>
    <derivirana_varijabla naziv="DomainObject.Predmet.ProtustrankaIDrugiAdressOIB_1">PANTANO društvo s ograničenom odgovornošću za pružanje konzalting usluga u graditeljstvu, OIB 62163142666, Zaveščak 31, 40313 Zaveščak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PANTANO društvo s ograničenom odgovornošću za pružanje konzalting usluga u graditeljstvu</item>
      <item>Sudski registar, Trgovački sud u Varaždinu</item>
    </izvorni_sadrzaj>
    <derivirana_varijabla naziv="DomainObject.Predmet.SudioniciListNaziv_1">
      <item>Financijska agencija</item>
      <item>PANTANO društvo s ograničenom odgovornošću za pružanje konzalting usluga u graditeljstvu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PANTANO društvo s ograničenom odgovornošću za pružanje konzalting usluga u graditeljstvu, OIB 62163142666, Zaveščak 31,40313 Zaveščak</item>
      <item>Sudski registar, Trgovački sud u Varaždinu</item>
    </izvorni_sadrzaj>
    <derivirana_varijabla naziv="DomainObject.Predmet.SudioniciListAdressOIB_1">
      <item>Financijska agencija, OIB 85821130368, A. Cesarca 2,42000 Varaždin</item>
      <item>PANTANO društvo s ograničenom odgovornošću za pružanje konzalting usluga u graditeljstvu, OIB 62163142666, Zaveščak 31,40313 Zaveščak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37623-C2D7-456A-8F29-0D9DE3993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1993</properties:Characters>
  <properties:Lines>49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2016-01-14T09:29:00Z</cp:lastPrinted>
  <dcterms:modified xmlns:xsi="http://www.w3.org/2001/XMLSchema-instance" xsi:type="dcterms:W3CDTF">2016-01-14T09:30:00Z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