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938e" w14:paraId="82b938e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B5012E" w:rsidR="00B5012E">
      <w:pPr>
        <w:jc w:val="both"/>
      </w:pPr>
      <w:r w:rsidRPr="00964C7D">
        <w:rPr>
          <w:szCs w:val="24"/>
        </w:rPr>
        <w:tab/>
      </w:r>
      <w:r w:rsidR="00B5012E">
        <w:t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HYDRA GRUPA j.d.o.o., OIB: 70639772771, sa sjedištem u Milke Trnine 9, 40000 Čakovec, dana 22. travnja 2016. godine</w:t>
      </w:r>
    </w:p>
    <w:p w:rsidRDefault="000571E3" w:rsidP="000571E3" w:rsidR="000571E3">
      <w:pPr>
        <w:jc w:val="both"/>
      </w:pP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B5012E">
        <w:t>HYDRA GRUPA j.d.o.o., OIB: 70639772771, sa sjedištem u Milke Trnine 9, 40000 Čakovec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B5012E">
        <w:rPr>
          <w:szCs w:val="24"/>
        </w:rPr>
        <w:t>22</w:t>
      </w:r>
      <w:r w:rsidR="00964C7D" w:rsidRPr="00964C7D">
        <w:rPr>
          <w:szCs w:val="24"/>
        </w:rPr>
        <w:t xml:space="preserve">. </w:t>
      </w:r>
      <w:r w:rsidR="00B5012E">
        <w:rPr>
          <w:szCs w:val="24"/>
        </w:rPr>
        <w:t>travnja</w:t>
      </w:r>
      <w:r w:rsidR="00964C7D" w:rsidRPr="00964C7D">
        <w:rPr>
          <w:szCs w:val="24"/>
        </w:rPr>
        <w:t xml:space="preserve"> 201</w:t>
      </w:r>
      <w:r w:rsidR="00B5012E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B5012E" w:rsidR="00B5012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</w:t>
      </w:r>
      <w:r w:rsidR="00B5012E" w:rsidRPr="00964C7D">
        <w:rPr>
          <w:szCs w:val="24"/>
        </w:rPr>
        <w:t>dužnikom</w:t>
      </w:r>
      <w:r w:rsidR="00B5012E" w:rsidRPr="00733B53">
        <w:t xml:space="preserve"> </w:t>
      </w:r>
      <w:r w:rsidR="00B5012E">
        <w:t>HYDRA GRUPA j.d.o.o., OIB: 70639772771, sa sjedištem u Milke Trnine 9, 40000 Čakovec,</w:t>
      </w:r>
      <w:r w:rsidR="00B5012E" w:rsidRPr="00964C7D">
        <w:rPr>
          <w:szCs w:val="24"/>
        </w:rPr>
        <w:t xml:space="preserve"> s danom </w:t>
      </w:r>
      <w:r w:rsidR="00B5012E">
        <w:rPr>
          <w:szCs w:val="24"/>
        </w:rPr>
        <w:t>22</w:t>
      </w:r>
      <w:r w:rsidR="00B5012E" w:rsidRPr="00964C7D">
        <w:rPr>
          <w:szCs w:val="24"/>
        </w:rPr>
        <w:t xml:space="preserve">. </w:t>
      </w:r>
      <w:r w:rsidR="00B5012E">
        <w:rPr>
          <w:szCs w:val="24"/>
        </w:rPr>
        <w:t>travnja</w:t>
      </w:r>
      <w:r w:rsidR="00B5012E" w:rsidRPr="00964C7D">
        <w:rPr>
          <w:szCs w:val="24"/>
        </w:rPr>
        <w:t xml:space="preserve"> 201</w:t>
      </w:r>
      <w:r w:rsidR="00B5012E">
        <w:rPr>
          <w:szCs w:val="24"/>
        </w:rPr>
        <w:t>6</w:t>
      </w:r>
      <w:r w:rsidR="00B5012E" w:rsidRPr="00964C7D">
        <w:rPr>
          <w:szCs w:val="24"/>
        </w:rPr>
        <w:t xml:space="preserve">. </w:t>
      </w:r>
      <w:r w:rsidR="00B5012E">
        <w:rPr>
          <w:szCs w:val="24"/>
        </w:rPr>
        <w:t xml:space="preserve">u </w:t>
      </w:r>
      <w:r w:rsidR="00B5012E" w:rsidRPr="00964C7D">
        <w:rPr>
          <w:szCs w:val="24"/>
        </w:rPr>
        <w:t>1</w:t>
      </w:r>
      <w:r w:rsidR="00B5012E">
        <w:rPr>
          <w:szCs w:val="24"/>
        </w:rPr>
        <w:t xml:space="preserve">5,00 </w:t>
      </w:r>
      <w:r w:rsidR="00B5012E" w:rsidRPr="00964C7D">
        <w:rPr>
          <w:szCs w:val="24"/>
        </w:rPr>
        <w:t>sati.</w:t>
      </w:r>
    </w:p>
    <w:p w:rsidRDefault="00DF4B3F" w:rsidP="00B5012E" w:rsidR="00DF4B3F">
      <w:pPr>
        <w:ind w:firstLine="708"/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B5012E">
        <w:t>Milan Bariša Obradović, Srebrnjak 20B, Sveta Nedjelja, OIB: 45619494339.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r w:rsidR="00B5012E">
        <w:t>HYDRA GRUPA j.d.o.o., OIB: 70639772771, sa sjedištem u Milke Trnine 9, 40000 Čakovec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B5012E">
        <w:rPr>
          <w:szCs w:val="24"/>
        </w:rPr>
        <w:t>12</w:t>
      </w:r>
      <w:r w:rsidR="00964C7D" w:rsidRPr="00964C7D">
        <w:rPr>
          <w:szCs w:val="24"/>
        </w:rPr>
        <w:t xml:space="preserve">. </w:t>
      </w:r>
      <w:r w:rsidR="00B5012E">
        <w:rPr>
          <w:szCs w:val="24"/>
        </w:rPr>
        <w:t>veljače</w:t>
      </w:r>
      <w:r w:rsidR="00B8373D">
        <w:rPr>
          <w:szCs w:val="24"/>
        </w:rPr>
        <w:t xml:space="preserve"> 201</w:t>
      </w:r>
      <w:r w:rsidR="00B5012E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B5012E">
        <w:rPr>
          <w:szCs w:val="24"/>
        </w:rPr>
        <w:t>22.</w:t>
      </w:r>
      <w:r w:rsidR="00964C7D" w:rsidRPr="00964C7D">
        <w:rPr>
          <w:szCs w:val="24"/>
        </w:rPr>
        <w:t xml:space="preserve"> </w:t>
      </w:r>
      <w:r w:rsidR="00B5012E">
        <w:rPr>
          <w:szCs w:val="24"/>
        </w:rPr>
        <w:t>travnja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B5012E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824366" w:rsidP="001334E3" w:rsidR="001334E3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1334E3" w:rsidP="00824366" w:rsidR="001334E3">
      <w:pPr>
        <w:ind w:left="4956"/>
        <w:jc w:val="center"/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B5012E">
        <w:t>HYDRA GRUPA j.d.o.o., Milke Trnine 9, 40000 Čakovec</w:t>
      </w:r>
    </w:p>
    <w:p w:rsidRDefault="00B5012E" w:rsidP="00DF4B3F" w:rsidR="00B5012E" w:rsidRPr="00B5012E">
      <w:pPr>
        <w:numPr>
          <w:ilvl w:val="0"/>
          <w:numId w:val="1"/>
        </w:numPr>
        <w:rPr>
          <w:szCs w:val="24"/>
        </w:rPr>
      </w:pPr>
      <w:r>
        <w:t>Direktor dužnika Darko Strah, OIB: 63625949151, Čakovec, Milke Trnine 9</w:t>
      </w:r>
    </w:p>
    <w:p w:rsidRDefault="00B5012E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  <w:r w:rsidR="00733B53">
        <w:rPr>
          <w:szCs w:val="24"/>
        </w:rPr>
        <w:t xml:space="preserve"> 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733B53">
        <w:rPr>
          <w:szCs w:val="24"/>
        </w:rPr>
        <w:t xml:space="preserve">Čakovec, O. Keršovanija 11    </w:t>
      </w:r>
      <w:r w:rsidR="00ED24EE">
        <w:rPr>
          <w:szCs w:val="24"/>
        </w:rPr>
        <w:t xml:space="preserve">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B5012E">
        <w:t>Milan Bariša Obradović, Srebrnjak 20B, Sveta Nedjelja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DC3" w:rsidP="007A75CE" w:rsidR="00CE2DC3">
      <w:r>
        <w:separator/>
      </w:r>
    </w:p>
  </w:endnote>
  <w:endnote w:id="0" w:type="continuationSeparator">
    <w:p w:rsidRDefault="00CE2DC3" w:rsidP="007A75CE" w:rsidR="00CE2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DC3" w:rsidP="007A75CE" w:rsidR="00CE2DC3">
      <w:r>
        <w:separator/>
      </w:r>
    </w:p>
  </w:footnote>
  <w:footnote w:id="0" w:type="continuationSeparator">
    <w:p w:rsidRDefault="00CE2DC3" w:rsidP="007A75CE" w:rsidR="00CE2D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0354D">
      <w:rPr>
        <w:noProof/>
      </w:rPr>
      <w:t>2</w:t>
    </w:r>
    <w:r>
      <w:fldChar w:fldCharType="end"/>
    </w:r>
  </w:p>
  <w:p w:rsidRDefault="00B5012E" w:rsidP="00B5012E" w:rsidR="00B5012E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St-217/16-5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B5012E">
      <w:rPr>
        <w:szCs w:val="24"/>
      </w:rPr>
      <w:t>217/16-5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334E3"/>
    <w:rsid w:val="00165044"/>
    <w:rsid w:val="001B25D6"/>
    <w:rsid w:val="001D3346"/>
    <w:rsid w:val="001E07BC"/>
    <w:rsid w:val="001F082B"/>
    <w:rsid w:val="0020354D"/>
    <w:rsid w:val="00226E03"/>
    <w:rsid w:val="002530E3"/>
    <w:rsid w:val="00255595"/>
    <w:rsid w:val="002A6059"/>
    <w:rsid w:val="003214EC"/>
    <w:rsid w:val="00344C96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012E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2DC3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54D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54D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54D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54D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54D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54D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54D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54D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19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HYDRA GRUPA jednostavno društvo s ograničenom odgovornošću za građevinarstvo, trgovinu i usluge</izvorni_sadrzaj>
    <derivirana_varijabla naziv="DomainObject.Predmet.ProtustrankaFormated_1">  HYDRA GRUPA jednostavno društvo s ograničenom odgovornošću za građevinarstvo, trgovinu i usluge</derivirana_varijabla>
  </DomainObject.Predmet.ProtustrankaFormated>
  <DomainObject.Predmet.ProtustrankaFormatedOIB>
    <izvorni_sadrzaj>  HYDRA GRUPA jednostavno društvo s ograničenom odgovornošću za građevinarstvo, trgovinu i usluge, OIB 70639772771</izvorni_sadrzaj>
    <derivirana_varijabla naziv="DomainObject.Predmet.ProtustrankaFormatedOIB_1">  HYDRA GRUPA jednostavno društvo s ograničenom odgovornošću za građevinarstvo, trgovinu i usluge, OIB 70639772771</derivirana_varijabla>
  </DomainObject.Predmet.ProtustrankaFormatedOIB>
  <DomainObject.Predmet.ProtustrankaFormatedWithAdress>
    <izvorni_sadrzaj> HYDRA GRUPA jednostavno društvo s ograničenom odgovornošću za građevinarstvo, trgovinu i usluge, Milke Trnine 9, 40000 Čakovec</izvorni_sadrzaj>
    <derivirana_varijabla naziv="DomainObject.Predmet.ProtustrankaFormatedWithAdress_1"> HYDRA GRUPA jednostavno društvo s ograničenom odgovornošću za građevinarstvo, trgovinu i usluge, Milke Trnine 9, 40000 Čakovec</derivirana_varijabla>
  </DomainObject.Predmet.ProtustrankaFormatedWithAdress>
  <DomainObject.Predmet.ProtustrankaFormatedWithAdressOIB>
    <izvorni_sadrzaj> HYDRA GRUPA jednostavno društvo s ograničenom odgovornošću za građevinarstvo, trgovinu i usluge, OIB 70639772771, Milke Trnine 9, 40000 Čakovec</izvorni_sadrzaj>
    <derivirana_varijabla naziv="DomainObject.Predmet.ProtustrankaFormatedWithAdressOIB_1"> HYDRA GRUPA jednostavno društvo s ograničenom odgovornošću za građevinarstvo, trgovinu i usluge, OIB 70639772771, Milke Trnine 9, 40000 Čakovec</derivirana_varijabla>
  </DomainObject.Predmet.ProtustrankaFormatedWithAdressOIB>
  <DomainObject.Predmet.ProtustrankaWithAdress>
    <izvorni_sadrzaj>HYDRA GRUPA jednostavno društvo s ograničenom odgovornošću za građevinarstvo, trgovinu i usluge Milke Trnine 9, 40000 Čakovec</izvorni_sadrzaj>
    <derivirana_varijabla naziv="DomainObject.Predmet.ProtustrankaWithAdress_1">HYDRA GRUPA jednostavno društvo s ograničenom odgovornošću za građevinarstvo, trgovinu i usluge Milke Trnine 9, 40000 Čakovec</derivirana_varijabla>
  </DomainObject.Predmet.ProtustrankaWithAdress>
  <DomainObject.Predmet.ProtustrankaWithAdressOIB>
    <izvorni_sadrzaj>HYDRA GRUPA jednostavno društvo s ograničenom odgovornošću za građevinarstvo, trgovinu i usluge, OIB 70639772771, Milke Trnine 9, 40000 Čakovec</izvorni_sadrzaj>
    <derivirana_varijabla naziv="DomainObject.Predmet.ProtustrankaWithAdressOIB_1">HYDRA GRUPA jednostavno društvo s ograničenom odgovornošću za građevinarstvo, trgovinu i usluge, OIB 70639772771, Milke Trnine 9, 40000 Čakovec</derivirana_varijabla>
  </DomainObject.Predmet.ProtustrankaWithAdressOIB>
  <DomainObject.Predmet.ProtustrankaNazivFormated>
    <izvorni_sadrzaj>HYDRA GRUPA jednostavno društvo s ograničenom odgovornošću za građevinarstvo, trgovinu i usluge</izvorni_sadrzaj>
    <derivirana_varijabla naziv="DomainObject.Predmet.ProtustrankaNazivFormated_1">HYDRA GRUPA jednostavno društvo s ograničenom odgovornošću za građevinarstvo, trgovinu i usluge</derivirana_varijabla>
  </DomainObject.Predmet.ProtustrankaNazivFormated>
  <DomainObject.Predmet.ProtustrankaNazivFormatedOIB>
    <izvorni_sadrzaj>HYDRA GRUPA jednostavno društvo s ograničenom odgovornošću za građevinarstvo, trgovinu i usluge, OIB 70639772771</izvorni_sadrzaj>
    <derivirana_varijabla naziv="DomainObject.Predmet.ProtustrankaNazivFormatedOIB_1">HYDRA GRUPA jednostavno društvo s ograničenom odgovornošću za građevinarstvo, trgovinu i usluge, OIB 70639772771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37478.91</izvorni_sadrzaj>
    <derivirana_varijabla naziv="DomainObject.Predmet.TrenutnaVrijednost_1">37478.91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HYDRA GRUPA jednostavno društvo s ograničenom odgovornošću za građevinarstvo, trgovinu i usluge</item>
    </izvorni_sadrzaj>
    <derivirana_varijabla naziv="DomainObject.Predmet.ProtuStrankaListFormated_1">
      <item>HYDRA GRUPA jednostavno društvo s ograničenom odgovornošću za građevinarstvo, trgovinu i usluge</item>
    </derivirana_varijabla>
  </DomainObject.Predmet.ProtuStrankaListFormated>
  <DomainObject.Predmet.ProtuStrankaListFormatedOIB>
    <izvorni_sadrzaj>
      <item>HYDRA GRUPA jednostavno društvo s ograničenom odgovornošću za građevinarstvo, trgovinu i usluge, OIB 70639772771</item>
    </izvorni_sadrzaj>
    <derivirana_varijabla naziv="DomainObject.Predmet.ProtuStrankaListFormatedOIB_1">
      <item>HYDRA GRUPA jednostavno društvo s ograničenom odgovornošću za građevinarstvo, trgovinu i usluge, OIB 70639772771</item>
    </derivirana_varijabla>
  </DomainObject.Predmet.ProtuStrankaListFormatedOIB>
  <DomainObject.Predmet.ProtuStrankaListFormatedWithAdress>
    <izvorni_sadrzaj>
      <item>HYDRA GRUPA jednostavno društvo s ograničenom odgovornošću za građevinarstvo, trgovinu i usluge, Milke Trnine 9, 40000 Čakovec</item>
    </izvorni_sadrzaj>
    <derivirana_varijabla naziv="DomainObject.Predmet.ProtuStrankaListFormatedWithAdress_1">
      <item>HYDRA GRUPA jednostavno društvo s ograničenom odgovornošću za građevinarstvo, trgovinu i usluge, Milke Trnine 9, 40000 Čakovec</item>
    </derivirana_varijabla>
  </DomainObject.Predmet.ProtuStrankaListFormatedWithAdress>
  <DomainObject.Predmet.ProtuStrankaListFormatedWithAdressOIB>
    <izvorni_sadrzaj>
      <item>HYDRA GRUPA jednostavno društvo s ograničenom odgovornošću za građevinarstvo, trgovinu i usluge, OIB 70639772771, Milke Trnine 9, 40000 Čakovec</item>
    </izvorni_sadrzaj>
    <derivirana_varijabla naziv="DomainObject.Predmet.ProtuStrankaListFormatedWithAdressOIB_1">
      <item>HYDRA GRUPA jednostavno društvo s ograničenom odgovornošću za građevinarstvo, trgovinu i usluge, OIB 70639772771, Milke Trnine 9, 40000 Čakovec</item>
    </derivirana_varijabla>
  </DomainObject.Predmet.ProtuStrankaListFormatedWithAdressOIB>
  <DomainObject.Predmet.ProtuStrankaListNazivFormated>
    <izvorni_sadrzaj>
      <item>HYDRA GRUPA jednostavno društvo s ograničenom odgovornošću za građevinarstvo, trgovinu i usluge</item>
    </izvorni_sadrzaj>
    <derivirana_varijabla naziv="DomainObject.Predmet.ProtuStrankaListNazivFormated_1">
      <item>HYDRA GRUPA jednostavno društvo s ograničenom odgovornošću za građevinarstvo, trgovinu i usluge</item>
    </derivirana_varijabla>
  </DomainObject.Predmet.ProtuStrankaListNazivFormated>
  <DomainObject.Predmet.ProtuStrankaListNazivFormatedOIB>
    <izvorni_sadrzaj>
      <item>HYDRA GRUPA jednostavno društvo s ograničenom odgovornošću za građevinarstvo, trgovinu i usluge, OIB 70639772771</item>
    </izvorni_sadrzaj>
    <derivirana_varijabla naziv="DomainObject.Predmet.ProtuStrankaListNazivFormatedOIB_1">
      <item>HYDRA GRUPA jednostavno društvo s ograničenom odgovornošću za građevinarstvo, trgovinu i usluge, OIB 70639772771</item>
    </derivirana_varijabla>
  </DomainObject.Predmet.ProtuStrankaListNazivFormatedOIB>
  <DomainObject.Predmet.OstaliListFormated>
    <izvorni_sadrzaj>
      <item>Sudski registar</item>
      <item>Darko Strah</item>
    </izvorni_sadrzaj>
    <derivirana_varijabla naziv="DomainObject.Predmet.OstaliListFormated_1">
      <item>Sudski registar</item>
      <item>Darko Strah</item>
    </derivirana_varijabla>
  </DomainObject.Predmet.OstaliListFormated>
  <DomainObject.Predmet.OstaliListFormatedOIB>
    <izvorni_sadrzaj>
      <item>Sudski registar</item>
      <item>Darko Strah, OIB 63625949151</item>
    </izvorni_sadrzaj>
    <derivirana_varijabla naziv="DomainObject.Predmet.OstaliListFormatedOIB_1">
      <item>Sudski registar</item>
      <item>Darko Strah, OIB 63625949151</item>
    </derivirana_varijabla>
  </DomainObject.Predmet.OstaliListFormatedOIB>
  <DomainObject.Predmet.OstaliListFormatedWithAdress>
    <izvorni_sadrzaj>
      <item>Sudski registar</item>
      <item>Darko Strah, Milke Trnine 9, 40000 Čakovec</item>
    </izvorni_sadrzaj>
    <derivirana_varijabla naziv="DomainObject.Predmet.OstaliListFormatedWithAdress_1">
      <item>Sudski registar</item>
      <item>Darko Strah, Milke Trnine 9, 40000 Čakovec</item>
    </derivirana_varijabla>
  </DomainObject.Predmet.OstaliListFormatedWithAdress>
  <DomainObject.Predmet.OstaliListFormatedWithAdressOIB>
    <izvorni_sadrzaj>
      <item>Sudski registar</item>
      <item>Darko Strah, OIB 63625949151, Milke Trnine 9, 40000 Čakovec</item>
    </izvorni_sadrzaj>
    <derivirana_varijabla naziv="DomainObject.Predmet.OstaliListFormatedWithAdressOIB_1">
      <item>Sudski registar</item>
      <item>Darko Strah, OIB 63625949151, Milke Trnine 9, 40000 Čakovec</item>
    </derivirana_varijabla>
  </DomainObject.Predmet.OstaliListFormatedWithAdressOIB>
  <DomainObject.Predmet.OstaliListNazivFormated>
    <izvorni_sadrzaj>
      <item>Sudski registar</item>
      <item>Darko Strah</item>
    </izvorni_sadrzaj>
    <derivirana_varijabla naziv="DomainObject.Predmet.OstaliListNazivFormated_1">
      <item>Sudski registar</item>
      <item>Darko Strah</item>
    </derivirana_varijabla>
  </DomainObject.Predmet.OstaliListNazivFormated>
  <DomainObject.Predmet.OstaliListNazivFormatedOIB>
    <izvorni_sadrzaj>
      <item>Sudski registar</item>
      <item>Darko Strah, OIB 63625949151</item>
    </izvorni_sadrzaj>
    <derivirana_varijabla naziv="DomainObject.Predmet.OstaliListNazivFormatedOIB_1">
      <item>Sudski registar</item>
      <item>Darko Strah, OIB 63625949151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HYDRA GRUPA jednostavno društvo s ograničenom odgovornošću za građevinarstvo, trgovinu i usluge</izvorni_sadrzaj>
    <derivirana_varijabla naziv="DomainObject.Predmet.ProtustrankaIDrugi_1">HYDRA GRUPA jednostavno društvo s ograničenom odgovornošću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HYDRA GRUPA jednostavno društvo s ograničenom odgovornošću za građevinarstvo, trgovinu i usluge, OIB 70639772771, Milke Trnine 9, 40000 Čakovec</izvorni_sadrzaj>
    <derivirana_varijabla naziv="DomainObject.Predmet.ProtustrankaIDrugiAdressOIB_1">HYDRA GRUPA jednostavno društvo s ograničenom odgovornošću za građevinarstvo, trgovinu i usluge, OIB 70639772771, Milke Trnine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HYDRA GRUPA jednostavno društvo s ograničenom odgovornošću za građevinarstvo, trgovinu i usluge</item>
      <item>Sudski registar</item>
      <item>Darko Strah</item>
    </izvorni_sadrzaj>
    <derivirana_varijabla naziv="DomainObject.Predmet.SudioniciListNaziv_1">
      <item>Financijska agencija</item>
      <item>HYDRA GRUPA jednostavno društvo s ograničenom odgovornošću za građevinarstvo, trgovinu i usluge</item>
      <item>Sudski registar</item>
      <item>Darko Strah</item>
    </derivirana_varijabla>
  </DomainObject.Predmet.SudioniciListNaziv>
  <DomainObject.Predmet.SudioniciListAdressOIB>
    <izvorni_sadrzaj>
      <item>Financijska agencija, OIB 85821130368, A. Cesarca 2,42000 Varaždin</item>
      <item>HYDRA GRUPA jednostavno društvo s ograničenom odgovornošću za građevinarstvo, trgovinu i usluge, OIB 70639772771, Milke Trnine 9,40000 Čakovec</item>
      <item>Sudski registar</item>
      <item>Darko Strah, OIB 63625949151, Milke Trnine 9,40000 Čakovec</item>
    </izvorni_sadrzaj>
    <derivirana_varijabla naziv="DomainObject.Predmet.SudioniciListAdressOIB_1">
      <item>Financijska agencija, OIB 85821130368, A. Cesarca 2,42000 Varaždin</item>
      <item>HYDRA GRUPA jednostavno društvo s ograničenom odgovornošću za građevinarstvo, trgovinu i usluge, OIB 70639772771, Milke Trnine 9,40000 Čakovec</item>
      <item>Sudski registar</item>
      <item>Darko Strah, OIB 63625949151, Milke Trnine 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70639772771</item>
      <item>, OIB null</item>
      <item>, OIB 63625949151</item>
    </izvorni_sadrzaj>
    <derivirana_varijabla naziv="DomainObject.Predmet.SudioniciListNazivOIB_1">
      <item>, OIB 85821130368</item>
      <item>, OIB 70639772771</item>
      <item>, OIB null</item>
      <item>, OIB 63625949151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2980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2016-04-22T09:40:00Z</dcterms:created>
  <dc:creator>Ljubica Makovec</dc:creator>
  <cp:lastModifiedBy>Marko Makaj</cp:lastModifiedBy>
  <cp:lastPrinted>2016-04-22T09:41:00Z</cp:lastPrinted>
  <dcterms:modified xmlns:xsi="http://www.w3.org/2001/XMLSchema-instance" xsi:type="dcterms:W3CDTF">2016-04-22T09:42:00Z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