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56d6469" w14:paraId="56d6469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CF1EB4">
        <w:rPr>
          <w:rFonts w:hAnsi="Times New Roman" w:ascii="Times New Roman"/>
          <w:sz w:val="24"/>
        </w:rPr>
        <w:t>1419/13</w:t>
      </w:r>
      <w:r w:rsidR="001C1446">
        <w:rPr>
          <w:rFonts w:hAnsi="Times New Roman" w:ascii="Times New Roman"/>
          <w:sz w:val="24"/>
        </w:rPr>
        <w:t>-96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CF1EB4" w:rsidRPr="00CF1EB4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CF1EB4">
        <w:rPr>
          <w:rFonts w:hAnsi="Times New Roman" w:ascii="Times New Roman"/>
          <w:sz w:val="24"/>
        </w:rPr>
        <w:t>, 3. siječnja 2018.</w:t>
      </w: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Nekretnina stečajnog dužnika </w:t>
      </w:r>
      <w:r w:rsidR="00081724" w:rsidRPr="00CF1EB4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081724">
        <w:rPr>
          <w:rFonts w:hAnsi="Times New Roman" w:ascii="Times New Roman"/>
          <w:sz w:val="24"/>
        </w:rPr>
        <w:t xml:space="preserve">, </w:t>
      </w:r>
      <w:r w:rsidR="00CE4D39" w:rsidRPr="006934ED">
        <w:rPr>
          <w:rFonts w:hAnsi="Times New Roman" w:ascii="Times New Roman"/>
          <w:b/>
          <w:sz w:val="24"/>
        </w:rPr>
        <w:t>dosuđuje se</w:t>
      </w:r>
      <w:r w:rsidR="00CE4D39" w:rsidRPr="006934ED">
        <w:rPr>
          <w:rFonts w:hAnsi="Times New Roman" w:ascii="Times New Roman"/>
          <w:sz w:val="24"/>
        </w:rPr>
        <w:t xml:space="preserve"> kupcu</w:t>
      </w:r>
      <w:r w:rsidR="00081724">
        <w:rPr>
          <w:rFonts w:hAnsi="Times New Roman" w:ascii="Times New Roman"/>
          <w:sz w:val="24"/>
        </w:rPr>
        <w:t xml:space="preserve"> ANTONU RODIĆU iz Zagreba, Naselak 21, OB: 04216039478,</w:t>
      </w:r>
      <w:r w:rsidR="00CE4D39" w:rsidRPr="006934ED">
        <w:rPr>
          <w:rFonts w:hAnsi="Times New Roman" w:ascii="Times New Roman"/>
          <w:sz w:val="24"/>
        </w:rPr>
        <w:t xml:space="preserve"> za cijenu od </w:t>
      </w:r>
      <w:r w:rsidR="00081724">
        <w:rPr>
          <w:rFonts w:hAnsi="Times New Roman" w:ascii="Times New Roman"/>
          <w:sz w:val="24"/>
        </w:rPr>
        <w:t xml:space="preserve">200.000,00 </w:t>
      </w:r>
      <w:r w:rsidR="00CE4D39"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Kupac</w:t>
      </w:r>
      <w:r w:rsidR="00081724">
        <w:rPr>
          <w:rFonts w:hAnsi="Times New Roman" w:ascii="Times New Roman"/>
          <w:sz w:val="24"/>
        </w:rPr>
        <w:t xml:space="preserve"> Anton Rodić</w:t>
      </w:r>
      <w:r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081724" w:rsidRPr="00081724">
        <w:rPr>
          <w:rFonts w:hAnsi="Times New Roman" w:ascii="Times New Roman"/>
          <w:b/>
          <w:sz w:val="24"/>
        </w:rPr>
        <w:t>150.000,00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081724">
        <w:rPr>
          <w:rFonts w:hAnsi="Times New Roman" w:ascii="Times New Roman"/>
          <w:sz w:val="24"/>
        </w:rPr>
        <w:t xml:space="preserve"> 1419-13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"kupovnina za</w:t>
      </w:r>
      <w:r w:rsidR="00081724">
        <w:rPr>
          <w:rFonts w:hAnsi="Times New Roman" w:ascii="Times New Roman"/>
          <w:sz w:val="24"/>
        </w:rPr>
        <w:t xml:space="preserve"> St-1419/13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081724">
        <w:rPr>
          <w:rFonts w:hAnsi="Times New Roman" w:ascii="Times New Roman"/>
          <w:sz w:val="24"/>
        </w:rPr>
        <w:t xml:space="preserve"> od pravomoćnosti ovog rješenja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081724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Općinski sud u Karlovcu, Zemljišnoknjižni odjel Vrbovsko, kao nadležni z</w:t>
      </w:r>
      <w:r w:rsidR="00CE4D39" w:rsidRPr="006934ED">
        <w:rPr>
          <w:rFonts w:hAnsi="Times New Roman" w:ascii="Times New Roman"/>
          <w:sz w:val="24"/>
        </w:rPr>
        <w:t>emljišnoknjižni sud</w:t>
      </w:r>
      <w:r>
        <w:rPr>
          <w:rFonts w:hAnsi="Times New Roman" w:ascii="Times New Roman"/>
          <w:sz w:val="24"/>
        </w:rPr>
        <w:t>,</w:t>
      </w:r>
      <w:r w:rsidR="00CE4D39" w:rsidRPr="006934ED">
        <w:rPr>
          <w:rFonts w:hAnsi="Times New Roman" w:ascii="Times New Roman"/>
          <w:sz w:val="24"/>
        </w:rPr>
        <w:t xml:space="preserve">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="00CE4D39"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</w:t>
      </w:r>
    </w:p>
    <w:p w:rsidRDefault="00CE4D39" w:rsidP="00BC429A" w:rsidR="00BC429A" w:rsidRPr="00F5162B">
      <w:pPr>
        <w:numPr>
          <w:ilvl w:val="0"/>
          <w:numId w:val="6"/>
        </w:numPr>
        <w:autoSpaceDE w:val="false"/>
        <w:autoSpaceDN w:val="false"/>
        <w:adjustRightInd w:val="false"/>
        <w:spacing w:after="120" w:before="120"/>
        <w:rPr>
          <w:rFonts w:hAnsi="Times New Roman" w:ascii="Times New Roman"/>
          <w:sz w:val="24"/>
        </w:rPr>
      </w:pPr>
      <w:r w:rsidRPr="00F5162B">
        <w:rPr>
          <w:rFonts w:hAnsi="Times New Roman" w:ascii="Times New Roman"/>
          <w:sz w:val="24"/>
        </w:rPr>
        <w:t xml:space="preserve">Nakon pravomoćnosti rješenja o dosudi nekretnine i </w:t>
      </w:r>
      <w:r w:rsidR="00B77BA2" w:rsidRPr="00F5162B">
        <w:rPr>
          <w:rFonts w:hAnsi="Times New Roman" w:ascii="Times New Roman"/>
          <w:sz w:val="24"/>
        </w:rPr>
        <w:t>nakon</w:t>
      </w:r>
      <w:r w:rsidRPr="00F5162B">
        <w:rPr>
          <w:rFonts w:hAnsi="Times New Roman" w:ascii="Times New Roman"/>
          <w:sz w:val="24"/>
        </w:rPr>
        <w:t xml:space="preserve"> </w:t>
      </w:r>
      <w:r w:rsidR="00B77BA2" w:rsidRPr="00F5162B">
        <w:rPr>
          <w:rFonts w:hAnsi="Times New Roman" w:ascii="Times New Roman"/>
          <w:sz w:val="24"/>
        </w:rPr>
        <w:t xml:space="preserve">što </w:t>
      </w:r>
      <w:r w:rsidRPr="00F5162B">
        <w:rPr>
          <w:rFonts w:hAnsi="Times New Roman" w:ascii="Times New Roman"/>
          <w:sz w:val="24"/>
        </w:rPr>
        <w:t xml:space="preserve">kupac položi </w:t>
      </w:r>
      <w:r w:rsidR="00A358F5" w:rsidRPr="00F5162B">
        <w:rPr>
          <w:rFonts w:hAnsi="Times New Roman" w:ascii="Times New Roman"/>
          <w:sz w:val="24"/>
        </w:rPr>
        <w:t xml:space="preserve">razliku </w:t>
      </w:r>
      <w:r w:rsidRPr="00F5162B">
        <w:rPr>
          <w:rFonts w:hAnsi="Times New Roman" w:ascii="Times New Roman"/>
          <w:sz w:val="24"/>
        </w:rPr>
        <w:t>kupovnin</w:t>
      </w:r>
      <w:r w:rsidR="00A358F5" w:rsidRPr="00F5162B">
        <w:rPr>
          <w:rFonts w:hAnsi="Times New Roman" w:ascii="Times New Roman"/>
          <w:sz w:val="24"/>
        </w:rPr>
        <w:t xml:space="preserve">e sukladno ovom rješenju, </w:t>
      </w:r>
      <w:r w:rsidRPr="00F5162B">
        <w:rPr>
          <w:rFonts w:hAnsi="Times New Roman" w:ascii="Times New Roman"/>
          <w:sz w:val="24"/>
        </w:rPr>
        <w:t>ovaj sud donijet</w:t>
      </w:r>
      <w:r w:rsidR="00A358F5" w:rsidRPr="00F5162B">
        <w:rPr>
          <w:rFonts w:hAnsi="Times New Roman" w:ascii="Times New Roman"/>
          <w:sz w:val="24"/>
        </w:rPr>
        <w:t xml:space="preserve"> će </w:t>
      </w:r>
      <w:r w:rsidRPr="00F5162B">
        <w:rPr>
          <w:rFonts w:hAnsi="Times New Roman" w:ascii="Times New Roman"/>
          <w:sz w:val="24"/>
        </w:rPr>
        <w:t xml:space="preserve">zaključak o predaji nekretnine </w:t>
      </w:r>
      <w:r w:rsidR="00A358F5" w:rsidRPr="00F5162B">
        <w:rPr>
          <w:rFonts w:hAnsi="Times New Roman" w:ascii="Times New Roman"/>
          <w:sz w:val="24"/>
        </w:rPr>
        <w:t xml:space="preserve">u posjed </w:t>
      </w:r>
      <w:r w:rsidRPr="00F5162B">
        <w:rPr>
          <w:rFonts w:hAnsi="Times New Roman" w:ascii="Times New Roman"/>
          <w:sz w:val="24"/>
        </w:rPr>
        <w:t>kupcu.</w:t>
      </w: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081724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 xml:space="preserve">u ponudu za kupnju </w:t>
      </w:r>
      <w:r w:rsidR="00081724">
        <w:rPr>
          <w:rFonts w:hAnsi="Times New Roman" w:ascii="Times New Roman"/>
          <w:sz w:val="24"/>
        </w:rPr>
        <w:t xml:space="preserve">nekretnine </w:t>
      </w:r>
      <w:r w:rsidR="00457093" w:rsidRPr="006934ED">
        <w:rPr>
          <w:rFonts w:hAnsi="Times New Roman" w:ascii="Times New Roman"/>
          <w:sz w:val="24"/>
        </w:rPr>
        <w:t>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>o je kupac</w:t>
      </w:r>
      <w:r w:rsidR="00081724">
        <w:rPr>
          <w:rFonts w:hAnsi="Times New Roman" w:ascii="Times New Roman"/>
          <w:sz w:val="24"/>
        </w:rPr>
        <w:t xml:space="preserve"> Anton Rodić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081724">
        <w:rPr>
          <w:rFonts w:hAnsi="Times New Roman" w:ascii="Times New Roman"/>
          <w:sz w:val="24"/>
        </w:rPr>
        <w:t>200.000,00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lastRenderedPageBreak/>
        <w:t>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081724">
        <w:rPr>
          <w:rFonts w:hAnsi="Times New Roman" w:ascii="Times New Roman"/>
          <w:sz w:val="24"/>
        </w:rPr>
        <w:t>50.000,00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081724">
        <w:rPr>
          <w:rFonts w:hAnsi="Times New Roman" w:ascii="Times New Roman"/>
          <w:sz w:val="24"/>
        </w:rPr>
        <w:t>150.000,00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CE4D39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Slijedom navedenog odlučeno je kao u izreci. </w:t>
      </w:r>
      <w:r w:rsidRPr="006934ED">
        <w:rPr>
          <w:rFonts w:hAnsi="Times New Roman" w:ascii="Times New Roman"/>
          <w:sz w:val="24"/>
        </w:rPr>
        <w:tab/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081724">
        <w:rPr>
          <w:rFonts w:hAnsi="Times New Roman" w:ascii="Times New Roman"/>
          <w:sz w:val="24"/>
        </w:rPr>
        <w:t>3. siječnja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081724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1C1446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1C1446" w:rsidP="00310AAD" w:rsidR="001C144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C1446" w:rsidP="00310AAD" w:rsidR="001C1446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1C1446">
      <w:pPr>
        <w:rPr>
          <w:rFonts w:hAnsi="Times New Roman" w:ascii="Times New Roman"/>
          <w:color w:themeColor="background1" w:val="FFFFFF"/>
          <w:sz w:val="24"/>
        </w:rPr>
      </w:pPr>
      <w:r w:rsidRPr="001C1446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1C1446">
      <w:pPr>
        <w:rPr>
          <w:rFonts w:hAnsi="Times New Roman" w:ascii="Times New Roman"/>
          <w:color w:themeColor="background1" w:val="FFFFFF"/>
          <w:sz w:val="24"/>
        </w:rPr>
      </w:pPr>
      <w:r w:rsidRPr="001C1446">
        <w:rPr>
          <w:rFonts w:hAnsi="Times New Roman" w:ascii="Times New Roman"/>
          <w:color w:themeColor="background1" w:val="FFFFFF"/>
          <w:sz w:val="24"/>
        </w:rPr>
        <w:t>1</w:t>
      </w:r>
      <w:r w:rsidR="00310AAD" w:rsidRPr="001C1446">
        <w:rPr>
          <w:rFonts w:hAnsi="Times New Roman" w:ascii="Times New Roman"/>
          <w:color w:themeColor="background1" w:val="FFFFFF"/>
          <w:sz w:val="24"/>
        </w:rPr>
        <w:t>.</w:t>
      </w:r>
      <w:r w:rsidR="00081724" w:rsidRPr="001C1446">
        <w:rPr>
          <w:rFonts w:hAnsi="Times New Roman" w:ascii="Times New Roman"/>
          <w:color w:themeColor="background1" w:val="FFFFFF"/>
          <w:sz w:val="24"/>
        </w:rPr>
        <w:t xml:space="preserve"> e-</w:t>
      </w:r>
      <w:r w:rsidR="00310AAD" w:rsidRPr="001C1446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1C1446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1C1446">
        <w:rPr>
          <w:rFonts w:hAnsi="Times New Roman" w:ascii="Times New Roman"/>
          <w:color w:themeColor="background1" w:val="FFFFFF"/>
          <w:sz w:val="24"/>
        </w:rPr>
        <w:t>ovdje</w:t>
      </w:r>
    </w:p>
    <w:p w:rsidRDefault="006934ED" w:rsidP="00310AAD" w:rsidR="00310AAD" w:rsidRPr="001C1446">
      <w:pPr>
        <w:rPr>
          <w:rFonts w:hAnsi="Times New Roman" w:ascii="Times New Roman"/>
          <w:color w:themeColor="background1" w:val="FFFFFF"/>
          <w:sz w:val="24"/>
        </w:rPr>
      </w:pPr>
      <w:r w:rsidRPr="001C1446">
        <w:rPr>
          <w:rFonts w:hAnsi="Times New Roman" w:ascii="Times New Roman"/>
          <w:color w:themeColor="background1" w:val="FFFFFF"/>
          <w:sz w:val="24"/>
        </w:rPr>
        <w:t>2. Kupcu</w:t>
      </w:r>
      <w:r w:rsidR="00081724" w:rsidRPr="001C1446">
        <w:rPr>
          <w:rFonts w:hAnsi="Times New Roman" w:ascii="Times New Roman"/>
          <w:color w:themeColor="background1" w:val="FFFFFF"/>
          <w:sz w:val="24"/>
        </w:rPr>
        <w:t xml:space="preserve"> Antonu Rodiću, Zagreb, Naselak 21, osobno</w:t>
      </w:r>
    </w:p>
    <w:p w:rsidRDefault="00081724" w:rsidP="00081724" w:rsidR="00081724" w:rsidRPr="001C1446">
      <w:pPr>
        <w:rPr>
          <w:rFonts w:hAnsi="Times New Roman" w:ascii="Times New Roman"/>
          <w:color w:themeColor="background1" w:val="FFFFFF"/>
          <w:sz w:val="24"/>
        </w:rPr>
      </w:pPr>
      <w:r w:rsidRPr="001C1446">
        <w:rPr>
          <w:rFonts w:hAnsi="Times New Roman" w:ascii="Times New Roman"/>
          <w:color w:themeColor="background1" w:val="FFFFFF"/>
          <w:sz w:val="24"/>
        </w:rPr>
        <w:t>3. Stečajnom upravitelju, osobno</w:t>
      </w:r>
    </w:p>
    <w:p w:rsidRDefault="00081724" w:rsidP="00081724" w:rsidR="00081724" w:rsidRPr="001C1446">
      <w:pPr>
        <w:rPr>
          <w:rFonts w:hAnsi="Times New Roman" w:ascii="Times New Roman"/>
          <w:color w:themeColor="background1" w:val="FFFFFF"/>
          <w:sz w:val="24"/>
        </w:rPr>
      </w:pPr>
      <w:r w:rsidRPr="001C1446">
        <w:rPr>
          <w:rFonts w:hAnsi="Times New Roman" w:ascii="Times New Roman"/>
          <w:color w:themeColor="background1" w:val="FFFFFF"/>
          <w:sz w:val="24"/>
        </w:rPr>
        <w:t xml:space="preserve">4. Razlučnom vjerovniku: Republika Hrvatska, Ministarstvo financija, po zz. Županijskom </w:t>
      </w:r>
    </w:p>
    <w:p w:rsidRDefault="00081724" w:rsidP="00081724" w:rsidR="00081724" w:rsidRPr="001C1446">
      <w:pPr>
        <w:rPr>
          <w:rFonts w:hAnsi="Times New Roman" w:ascii="Times New Roman"/>
          <w:color w:themeColor="background1" w:val="FFFFFF"/>
          <w:sz w:val="24"/>
        </w:rPr>
      </w:pPr>
      <w:r w:rsidRPr="001C1446">
        <w:rPr>
          <w:rFonts w:hAnsi="Times New Roman" w:ascii="Times New Roman"/>
          <w:color w:themeColor="background1" w:val="FFFFFF"/>
          <w:sz w:val="24"/>
        </w:rPr>
        <w:t xml:space="preserve">   državnom odvjetništvu u Zagrebu</w:t>
      </w:r>
    </w:p>
    <w:p w:rsidRDefault="00081724" w:rsidP="00310AAD" w:rsidR="00081724" w:rsidRPr="001C1446">
      <w:pPr>
        <w:rPr>
          <w:rFonts w:hAnsi="Times New Roman" w:ascii="Times New Roman"/>
          <w:color w:themeColor="background1" w:val="FFFFFF"/>
          <w:sz w:val="24"/>
        </w:rPr>
      </w:pPr>
      <w:r w:rsidRPr="001C1446">
        <w:rPr>
          <w:rFonts w:hAnsi="Times New Roman" w:ascii="Times New Roman"/>
          <w:color w:themeColor="background1" w:val="FFFFFF"/>
          <w:sz w:val="24"/>
        </w:rPr>
        <w:t>5. RH MF Porezna uprava u Karlovcu</w:t>
      </w:r>
    </w:p>
    <w:p w:rsidRDefault="009D1A62" w:rsidP="00310AAD" w:rsidR="009D1A62" w:rsidRPr="001C1446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1C1446">
      <w:pPr>
        <w:rPr>
          <w:rFonts w:hAnsi="Times New Roman" w:ascii="Times New Roman"/>
          <w:color w:themeColor="background1" w:val="FFFFFF"/>
          <w:sz w:val="24"/>
        </w:rPr>
      </w:pPr>
      <w:r w:rsidRPr="001C1446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1C1446">
      <w:pPr>
        <w:rPr>
          <w:rFonts w:hAnsi="Times New Roman" w:ascii="Times New Roman"/>
          <w:color w:themeColor="background1" w:val="FFFFFF"/>
          <w:sz w:val="24"/>
        </w:rPr>
      </w:pPr>
      <w:r w:rsidRPr="001C1446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1C1446">
      <w:pPr>
        <w:rPr>
          <w:rFonts w:hAnsi="Times New Roman" w:ascii="Times New Roman"/>
          <w:color w:themeColor="background1" w:val="FFFFFF"/>
          <w:sz w:val="24"/>
        </w:rPr>
      </w:pPr>
      <w:r w:rsidRPr="001C1446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F5162B" w:rsidRPr="001C1446">
        <w:rPr>
          <w:rFonts w:hAnsi="Times New Roman" w:ascii="Times New Roman"/>
          <w:color w:themeColor="background1" w:val="FFFFFF"/>
          <w:sz w:val="24"/>
        </w:rPr>
        <w:t>45</w:t>
      </w:r>
      <w:r w:rsidRPr="001C1446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1C1446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1C1446">
      <w:pPr>
        <w:rPr>
          <w:rFonts w:hAnsi="Times New Roman" w:ascii="Times New Roman"/>
          <w:color w:themeColor="background1" w:val="FFFFFF"/>
          <w:sz w:val="24"/>
        </w:rPr>
      </w:pPr>
      <w:r w:rsidRPr="001C1446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1C1446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1C1446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1C1446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DE0988">
        <w:rPr>
          <w:rFonts w:hAnsi="Times New Roman" w:ascii="Times New Roman"/>
          <w:noProof/>
          <w:color w:themeColor="background1" w:val="FFFFFF"/>
          <w:sz w:val="24"/>
        </w:rPr>
        <w:t>04.01.18</w:t>
      </w:r>
      <w:r w:rsidRPr="001C1446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1C1446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1C1446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156" w:rsidR="00C16156">
      <w:r>
        <w:separator/>
      </w:r>
    </w:p>
  </w:endnote>
  <w:endnote w:id="0" w:type="continuationSeparator">
    <w:p w:rsidRDefault="00C16156" w:rsidR="00C1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156" w:rsidR="00C16156">
      <w:r>
        <w:separator/>
      </w:r>
    </w:p>
  </w:footnote>
  <w:footnote w:id="0" w:type="continuationSeparator">
    <w:p w:rsidRDefault="00C16156" w:rsidR="00C161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DE0988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F5162B">
      <w:rPr>
        <w:rFonts w:hAnsi="Times New Roman" w:ascii="Times New Roman"/>
        <w:szCs w:val="22"/>
      </w:rPr>
      <w:t>1419/13</w:t>
    </w:r>
    <w:r w:rsidR="001C1446">
      <w:rPr>
        <w:rFonts w:hAnsi="Times New Roman" w:ascii="Times New Roman"/>
        <w:szCs w:val="22"/>
      </w:rPr>
      <w:t>-96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EB4"/>
    <w:rsid w:val="00001B5A"/>
    <w:rsid w:val="000127F5"/>
    <w:rsid w:val="0001639B"/>
    <w:rsid w:val="00037791"/>
    <w:rsid w:val="00062DD1"/>
    <w:rsid w:val="00070CB4"/>
    <w:rsid w:val="000764D8"/>
    <w:rsid w:val="00081724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C1446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6156"/>
    <w:rsid w:val="00C172D4"/>
    <w:rsid w:val="00C2297B"/>
    <w:rsid w:val="00C32C1D"/>
    <w:rsid w:val="00C40290"/>
    <w:rsid w:val="00C43637"/>
    <w:rsid w:val="00C531B2"/>
    <w:rsid w:val="00C74832"/>
    <w:rsid w:val="00C93F35"/>
    <w:rsid w:val="00CA4137"/>
    <w:rsid w:val="00CE4D39"/>
    <w:rsid w:val="00CF1EB4"/>
    <w:rsid w:val="00CF2934"/>
    <w:rsid w:val="00CF419D"/>
    <w:rsid w:val="00CF57A2"/>
    <w:rsid w:val="00D07094"/>
    <w:rsid w:val="00D138CB"/>
    <w:rsid w:val="00D54DB0"/>
    <w:rsid w:val="00DB5644"/>
    <w:rsid w:val="00DE0988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5162B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0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9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98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9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9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0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9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98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9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9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VJEROVNICI; Anton Rodić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VJEROVNICI; Anton Rodić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VJEROVNICI; Anton Rodić, OIB 04216039478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VJEROVNICI; Anton Rodić, OIB 04216039478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VJEROVNICI; Anton Rodić, Naselak 21, 10000 Zagreb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VJEROVNICI; Anton Rodić, Naselak 21, 10000 Zagreb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VJEROVNICI; Anton Rodić, OIB 04216039478, Naselak 21, 10000 Zagreb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VJEROVNICI; Anton Rodić, OIB 04216039478, Naselak 21, 10000 Zagreb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,Anton Rodić Naselak 21,10000 Zagreb</izvorni_sadrzaj>
    <derivirana_varijabla naziv="DomainObject.Predmet.StrankaWithAdress_1">JOSIPA MEDVED Zapeć 14,Lukovdol,MARIJA KRAMARIĆ OSOJNIK 59A,51329 Severin Na Kupi,ŽELJKA BELJAN LUKOVDOL 47,Lukovdol,MARIJANA ŠTEFANAC GORENCI 28/A,Lukovdol,VJEROVNICI ,Anton Rodić Naselak 21,10000 Zagreb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28/A,Lukovdol,VJEROVNICI,Anton Rodić, OIB 04216039478, Naselak 21,10000 Zagreb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28/A,Lukovdol,VJEROVNICI,Anton Rodić, OIB 04216039478, Naselak 21,10000 Zagreb</derivirana_varijabla>
  </DomainObject.Predmet.StrankaWithAdressOIB>
  <DomainObject.Predmet.StrankaNazivFormated>
    <izvorni_sadrzaj>JOSIPA MEDVED,MARIJA KRAMARIĆ,ŽELJKA BELJAN,MARIJANA ŠTEFANAC,VJEROVNICI,Anton Rodić</izvorni_sadrzaj>
    <derivirana_varijabla naziv="DomainObject.Predmet.StrankaNazivFormated_1">JOSIPA MEDVED,MARIJA KRAMARIĆ,ŽELJKA BELJAN,MARIJANA ŠTEFANAC,VJEROVNICI,Anton Rodić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89715701117,VJEROVNICI,Anton Rodić, OIB 04216039478</izvorni_sadrzaj>
    <derivirana_varijabla naziv="DomainObject.Predmet.StrankaNazivFormatedOIB_1">JOSIPA MEDVED, OIB 74095144668,MARIJA KRAMARIĆ, OIB 23721401955,ŽELJKA BELJAN, OIB 40486809590,MARIJANA ŠTEFANAC, OIB 89715701117,VJEROVNICI,Anton Rodić, OIB 04216039478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  <item>Anton Rodić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  <item>Anton Rodić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  <item>Anton Rodić, OIB 04216039478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  <item>Anton Rodić, OIB 04216039478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  <item>Anton Rodić, Naselak 21, 10000 Zagreb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  <item>Anton Rodić, Naselak 21, 10000 Zagreb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  <item>Anton Rodić, OIB 04216039478, Naselak 21, 10000 Zagreb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  <item>Anton Rodić, OIB 04216039478, Naselak 21, 10000 Zagreb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  <item>Anton Rodić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  <item>Anton Rodić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  <item>Anton Rodić, OIB 04216039478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  <item>Anton Rodić, OIB 04216039478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  <item>Anton Rodić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  <item>Anton Rodić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  <item>Anton Rodić, OIB 04216039478, Naselak 21,10000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  <item>, OIB 04216039478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2617</properties:Characters>
  <properties:Lines>80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2018-01-04T13:02:00Z</dcterms:created>
  <dc:creator>MK</dc:creator>
  <cp:lastModifiedBy>Sonja Pilić</cp:lastModifiedBy>
  <cp:lastPrinted>2018-01-04T13:05:00Z</cp:lastPrinted>
  <dcterms:modified xmlns:xsi="http://www.w3.org/2001/XMLSchema-instance" xsi:type="dcterms:W3CDTF">2018-01-04T13:06:00Z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