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d6625c" w14:paraId="2d6625c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E22A5D">
        <w:rPr>
          <w:rFonts w:hAnsi="Times New Roman" w:ascii="Times New Roman"/>
          <w:sz w:val="24"/>
        </w:rPr>
        <w:t>3979/16-3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E22A5D">
        <w:rPr>
          <w:rFonts w:hAnsi="Times New Roman" w:ascii="Times New Roman"/>
          <w:sz w:val="24"/>
        </w:rPr>
        <w:t>INVASOR d.o.o., Zagreb, Gundulićeva 59</w:t>
      </w:r>
      <w:r w:rsidR="0087489B">
        <w:rPr>
          <w:rFonts w:hAnsi="Times New Roman" w:ascii="Times New Roman"/>
          <w:sz w:val="24"/>
        </w:rPr>
        <w:t xml:space="preserve">, OIB: </w:t>
      </w:r>
      <w:r w:rsidR="00E22A5D">
        <w:rPr>
          <w:rFonts w:hAnsi="Times New Roman" w:ascii="Times New Roman"/>
          <w:sz w:val="24"/>
        </w:rPr>
        <w:t>95382127518</w:t>
      </w:r>
      <w:r w:rsidR="00B3783C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A5ACA">
        <w:rPr>
          <w:rFonts w:hAnsi="Times New Roman" w:ascii="Times New Roman"/>
          <w:sz w:val="24"/>
        </w:rPr>
        <w:t>18.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B3783C">
        <w:rPr>
          <w:bCs/>
          <w:lang w:val="hr-HR"/>
        </w:rPr>
        <w:t>3979-16</w:t>
      </w:r>
      <w:r w:rsidRPr="008C2424">
        <w:rPr>
          <w:bCs/>
          <w:lang w:val="hr-HR"/>
        </w:rPr>
        <w:t xml:space="preserve"> opis plaćanja: "St-</w:t>
      </w:r>
      <w:r w:rsidR="00B3783C">
        <w:rPr>
          <w:bCs/>
          <w:lang w:val="hr-HR"/>
        </w:rPr>
        <w:t>3979/16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>18.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6A5343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AA4DD7">
      <w:pPr>
        <w:rPr>
          <w:rFonts w:hAnsi="Times New Roman" w:ascii="Times New Roman"/>
          <w:sz w:val="24"/>
        </w:rPr>
      </w:pPr>
    </w:p>
    <w:p w:rsidRDefault="00B3783C" w:rsidP="00482439" w:rsidR="00C11AEA" w:rsidRPr="006A534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6A5343">
        <w:rPr>
          <w:rFonts w:hAnsi="Times New Roman" w:ascii="Times New Roman"/>
          <w:sz w:val="24"/>
        </w:rPr>
        <w:tab/>
        <w:t>Za točnost otpravka ovlašteni službenik</w:t>
      </w:r>
    </w:p>
    <w:p w:rsidRDefault="001B0A19" w:rsidP="00482439" w:rsidR="00866950" w:rsidRPr="006A5343">
      <w:pPr>
        <w:rPr>
          <w:rFonts w:hAnsi="Times New Roman" w:ascii="Times New Roman"/>
          <w:sz w:val="24"/>
        </w:rPr>
      </w:pPr>
      <w:r w:rsidRPr="006A5343">
        <w:rPr>
          <w:rFonts w:hAnsi="Times New Roman" w:ascii="Times New Roman"/>
          <w:sz w:val="24"/>
        </w:rPr>
        <w:tab/>
      </w:r>
      <w:r w:rsidRPr="006A5343">
        <w:rPr>
          <w:rFonts w:hAnsi="Times New Roman" w:ascii="Times New Roman"/>
          <w:sz w:val="24"/>
        </w:rPr>
        <w:tab/>
      </w:r>
      <w:r w:rsidRPr="006A5343">
        <w:rPr>
          <w:rFonts w:hAnsi="Times New Roman" w:ascii="Times New Roman"/>
          <w:sz w:val="24"/>
        </w:rPr>
        <w:tab/>
      </w:r>
      <w:r w:rsidRPr="006A5343">
        <w:rPr>
          <w:rFonts w:hAnsi="Times New Roman" w:ascii="Times New Roman"/>
          <w:sz w:val="24"/>
        </w:rPr>
        <w:tab/>
      </w:r>
      <w:r w:rsidRPr="006A5343">
        <w:rPr>
          <w:rFonts w:hAnsi="Times New Roman" w:ascii="Times New Roman"/>
          <w:sz w:val="24"/>
        </w:rPr>
        <w:tab/>
      </w:r>
      <w:r w:rsidRPr="006A5343">
        <w:rPr>
          <w:rFonts w:hAnsi="Times New Roman" w:ascii="Times New Roman"/>
          <w:sz w:val="24"/>
        </w:rPr>
        <w:tab/>
      </w:r>
      <w:r w:rsidRPr="006A5343">
        <w:rPr>
          <w:rFonts w:hAnsi="Times New Roman" w:ascii="Times New Roman"/>
          <w:sz w:val="24"/>
        </w:rPr>
        <w:tab/>
      </w:r>
      <w:r w:rsidRPr="006A5343">
        <w:rPr>
          <w:rFonts w:hAnsi="Times New Roman" w:ascii="Times New Roman"/>
          <w:sz w:val="24"/>
        </w:rPr>
        <w:tab/>
      </w:r>
      <w:r w:rsidRPr="006A5343"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6A5343">
      <w:pPr>
        <w:rPr>
          <w:rFonts w:hAnsi="Times New Roman" w:ascii="Times New Roman"/>
          <w:color w:themeColor="background1" w:val="FFFFFF"/>
          <w:sz w:val="24"/>
        </w:rPr>
      </w:pPr>
      <w:r w:rsidRPr="006A5343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6A534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A5343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A5343">
        <w:rPr>
          <w:rFonts w:hAnsi="Times New Roman" w:ascii="Times New Roman"/>
          <w:color w:themeColor="background1" w:val="FFFFFF"/>
          <w:sz w:val="24"/>
        </w:rPr>
        <w:t>Oglasna ploča</w:t>
      </w:r>
      <w:r w:rsidRPr="006A534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6A534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A5343">
        <w:rPr>
          <w:rFonts w:hAnsi="Times New Roman" w:ascii="Times New Roman"/>
          <w:color w:themeColor="background1" w:val="FFFFFF"/>
          <w:sz w:val="24"/>
        </w:rPr>
        <w:lastRenderedPageBreak/>
        <w:t>Financijska agencija, Zagreb</w:t>
      </w:r>
    </w:p>
    <w:p w:rsidRDefault="00BC0AB0" w:rsidP="00BC0AB0" w:rsidR="00BC0AB0" w:rsidRPr="006A5343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6A5343">
      <w:pPr>
        <w:rPr>
          <w:rFonts w:hAnsi="Times New Roman" w:ascii="Times New Roman"/>
          <w:color w:themeColor="background1" w:val="FFFFFF"/>
          <w:sz w:val="24"/>
        </w:rPr>
      </w:pPr>
      <w:r w:rsidRPr="006A5343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6A5343">
      <w:pPr>
        <w:rPr>
          <w:rFonts w:hAnsi="Times New Roman" w:ascii="Times New Roman"/>
          <w:color w:themeColor="background1" w:val="FFFFFF"/>
          <w:sz w:val="24"/>
        </w:rPr>
      </w:pPr>
      <w:r w:rsidRPr="006A5343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6A5343">
      <w:pPr>
        <w:rPr>
          <w:rFonts w:hAnsi="Times New Roman" w:ascii="Times New Roman"/>
          <w:color w:themeColor="background1" w:val="FFFFFF"/>
          <w:sz w:val="24"/>
        </w:rPr>
      </w:pPr>
      <w:r w:rsidRPr="006A5343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6A5343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0F62DD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22A5D">
      <w:rPr>
        <w:rFonts w:hAnsi="Times New Roman" w:ascii="Times New Roman"/>
        <w:sz w:val="24"/>
      </w:rPr>
      <w:t>3979</w:t>
    </w:r>
    <w:r w:rsidR="00DF2343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0F62DD"/>
    <w:rsid w:val="00105E2E"/>
    <w:rsid w:val="00123CE9"/>
    <w:rsid w:val="001241C1"/>
    <w:rsid w:val="0016020B"/>
    <w:rsid w:val="00164FDA"/>
    <w:rsid w:val="00177A30"/>
    <w:rsid w:val="00182AAF"/>
    <w:rsid w:val="001B0A19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A5343"/>
    <w:rsid w:val="006C00C2"/>
    <w:rsid w:val="006D03F3"/>
    <w:rsid w:val="006D3803"/>
    <w:rsid w:val="006D7CE6"/>
    <w:rsid w:val="006E1347"/>
    <w:rsid w:val="006E52BB"/>
    <w:rsid w:val="006E7D67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616CA"/>
    <w:rsid w:val="00861808"/>
    <w:rsid w:val="00866950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3783C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C11AEA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2A5D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F6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2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2D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2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2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F6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2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2D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2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2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3979</izvorni_sadrzaj>
    <derivirana_varijabla naziv="DomainObject.Predmet.Broj_1">3979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St-3979/2016</izvorni_sadrzaj>
    <derivirana_varijabla naziv="DomainObject.Predmet.OznakaBroj_1">St-3979/2016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INVASOR d.o.o.</izvorni_sadrzaj>
    <derivirana_varijabla naziv="DomainObject.Predmet.ProtustrankaFormated_1">  INVASOR d.o.o.</derivirana_varijabla>
  </DomainObject.Predmet.ProtustrankaFormated>
  <DomainObject.Predmet.ProtustrankaFormatedOIB>
    <izvorni_sadrzaj>  INVASOR d.o.o., OIB 95382127518</izvorni_sadrzaj>
    <derivirana_varijabla naziv="DomainObject.Predmet.ProtustrankaFormatedOIB_1">  INVASOR d.o.o., OIB 95382127518</derivirana_varijabla>
  </DomainObject.Predmet.ProtustrankaFormatedOIB>
  <DomainObject.Predmet.ProtustrankaFormatedWithAdress>
    <izvorni_sadrzaj> INVASOR d.o.o., Gundulićeva 59, 10000 Zagreb</izvorni_sadrzaj>
    <derivirana_varijabla naziv="DomainObject.Predmet.ProtustrankaFormatedWithAdress_1"> INVASOR d.o.o., Gundulićeva 59, 10000 Zagreb</derivirana_varijabla>
  </DomainObject.Predmet.ProtustrankaFormatedWithAdress>
  <DomainObject.Predmet.ProtustrankaFormatedWithAdressOIB>
    <izvorni_sadrzaj> INVASOR d.o.o., OIB 95382127518, Gundulićeva 59, 10000 Zagreb</izvorni_sadrzaj>
    <derivirana_varijabla naziv="DomainObject.Predmet.ProtustrankaFormatedWithAdressOIB_1"> INVASOR d.o.o., OIB 95382127518, Gundulićeva 59, 10000 Zagreb</derivirana_varijabla>
  </DomainObject.Predmet.ProtustrankaFormatedWithAdressOIB>
  <DomainObject.Predmet.ProtustrankaWithAdress>
    <izvorni_sadrzaj>INVASOR d.o.o. Gundulićeva 59, 10000 Zagreb</izvorni_sadrzaj>
    <derivirana_varijabla naziv="DomainObject.Predmet.ProtustrankaWithAdress_1">INVASOR d.o.o. Gundulićeva 59, 10000 Zagreb</derivirana_varijabla>
  </DomainObject.Predmet.ProtustrankaWithAdress>
  <DomainObject.Predmet.ProtustrankaWithAdressOIB>
    <izvorni_sadrzaj>INVASOR d.o.o., OIB 95382127518, Gundulićeva 59, 10000 Zagreb</izvorni_sadrzaj>
    <derivirana_varijabla naziv="DomainObject.Predmet.ProtustrankaWithAdressOIB_1">INVASOR d.o.o., OIB 95382127518, Gundulićeva 59, 10000 Zagreb</derivirana_varijabla>
  </DomainObject.Predmet.ProtustrankaWithAdressOIB>
  <DomainObject.Predmet.ProtustrankaNazivFormated>
    <izvorni_sadrzaj>INVASOR d.o.o.</izvorni_sadrzaj>
    <derivirana_varijabla naziv="DomainObject.Predmet.ProtustrankaNazivFormated_1">INVASOR d.o.o.</derivirana_varijabla>
  </DomainObject.Predmet.ProtustrankaNazivFormated>
  <DomainObject.Predmet.ProtustrankaNazivFormatedOIB>
    <izvorni_sadrzaj>INVASOR d.o.o., OIB 95382127518</izvorni_sadrzaj>
    <derivirana_varijabla naziv="DomainObject.Predmet.ProtustrankaNazivFormatedOIB_1">INVASOR d.o.o., OIB 95382127518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INVASOR d.o.o.</item>
    </izvorni_sadrzaj>
    <derivirana_varijabla naziv="DomainObject.Predmet.ProtuStrankaListFormated_1">
      <item>INVASOR d.o.o.</item>
    </derivirana_varijabla>
  </DomainObject.Predmet.ProtuStrankaListFormated>
  <DomainObject.Predmet.ProtuStrankaListFormatedOIB>
    <izvorni_sadrzaj>
      <item>INVASOR d.o.o., OIB 95382127518</item>
    </izvorni_sadrzaj>
    <derivirana_varijabla naziv="DomainObject.Predmet.ProtuStrankaListFormatedOIB_1">
      <item>INVASOR d.o.o., OIB 95382127518</item>
    </derivirana_varijabla>
  </DomainObject.Predmet.ProtuStrankaListFormatedOIB>
  <DomainObject.Predmet.ProtuStrankaListFormatedWithAdress>
    <izvorni_sadrzaj>
      <item>INVASOR d.o.o., Gundulićeva 59, 10000 Zagreb</item>
    </izvorni_sadrzaj>
    <derivirana_varijabla naziv="DomainObject.Predmet.ProtuStrankaListFormatedWithAdress_1">
      <item>INVASOR d.o.o., Gundulićeva 59, 10000 Zagreb</item>
    </derivirana_varijabla>
  </DomainObject.Predmet.ProtuStrankaListFormatedWithAdress>
  <DomainObject.Predmet.ProtuStrankaListFormatedWithAdressOIB>
    <izvorni_sadrzaj>
      <item>INVASOR d.o.o., OIB 95382127518, Gundulićeva 59, 10000 Zagreb</item>
    </izvorni_sadrzaj>
    <derivirana_varijabla naziv="DomainObject.Predmet.ProtuStrankaListFormatedWithAdressOIB_1">
      <item>INVASOR d.o.o., OIB 95382127518, Gundulićeva 59, 10000 Zagreb</item>
    </derivirana_varijabla>
  </DomainObject.Predmet.ProtuStrankaListFormatedWithAdressOIB>
  <DomainObject.Predmet.ProtuStrankaListNazivFormated>
    <izvorni_sadrzaj>
      <item>INVASOR d.o.o.</item>
    </izvorni_sadrzaj>
    <derivirana_varijabla naziv="DomainObject.Predmet.ProtuStrankaListNazivFormated_1">
      <item>INVASOR d.o.o.</item>
    </derivirana_varijabla>
  </DomainObject.Predmet.ProtuStrankaListNazivFormated>
  <DomainObject.Predmet.ProtuStrankaListNazivFormatedOIB>
    <izvorni_sadrzaj>
      <item>INVASOR d.o.o., OIB 95382127518</item>
    </izvorni_sadrzaj>
    <derivirana_varijabla naziv="DomainObject.Predmet.ProtuStrankaListNazivFormatedOIB_1">
      <item>INVASOR d.o.o., OIB 95382127518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INVASOR d.o.o.</izvorni_sadrzaj>
    <derivirana_varijabla naziv="DomainObject.Predmet.ProtustrankaIDrugi_1">INVASOR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INVASOR d.o.o., OIB 95382127518, Gundulićeva 59, 10000 Zagreb</izvorni_sadrzaj>
    <derivirana_varijabla naziv="DomainObject.Predmet.ProtustrankaIDrugiAdressOIB_1">INVASOR d.o.o., OIB 95382127518, Gundulićeva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INVASOR d.o.o.</item>
    </izvorni_sadrzaj>
    <derivirana_varijabla naziv="DomainObject.Predmet.SudioniciListNaziv_1">
      <item>FINA Regionalni centar Zagreb</item>
      <item>INVASOR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INVASOR d.o.o., OIB 95382127518, Gundulićeva 59,10000 Zagreb</item>
    </izvorni_sadrzaj>
    <derivirana_varijabla naziv="DomainObject.Predmet.SudioniciListAdressOIB_1">
      <item>FINA Regionalni centar Zagreb, OIB 85821130368, Trg svibanjskih žrtava 1995. 1,10000 Zagreb</item>
      <item>INVASOR d.o.o., OIB 95382127518, Gundulićeva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95382127518</item>
    </izvorni_sadrzaj>
    <derivirana_varijabla naziv="DomainObject.Predmet.SudioniciListNazivOIB_1">
      <item>, OIB 85821130368</item>
      <item>, OIB 95382127518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9BAD39-7468-4700-AB25-C76C2974AA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1502</properties:Characters>
  <properties:Lines>52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2018-05-18T11:39:00Z</dcterms:created>
  <dc:creator>MK</dc:creator>
  <cp:lastModifiedBy>Belma Čolić</cp:lastModifiedBy>
  <cp:lastPrinted>2018-05-18T11:38:00Z</cp:lastPrinted>
  <dcterms:modified xmlns:xsi="http://www.w3.org/2001/XMLSchema-instance" xsi:type="dcterms:W3CDTF">2018-05-18T11:40:00Z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INVASOR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