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c25b" w14:paraId="2a2c25b" w:rsidRDefault="0033111F" w:rsidP="0033111F" w:rsidR="0033111F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 w:rsidR="00EE5E92">
        <w:t>St-5/15-314</w:t>
      </w:r>
    </w:p>
    <w:p w:rsidRDefault="00EE5E92" w:rsidP="0033111F" w:rsidR="0033111F" w:rsidRPr="006349D1">
      <w:pPr>
        <w:ind w:firstLine="708" w:left="5664"/>
        <w:jc w:val="both"/>
      </w:pPr>
      <w:r>
        <w:t xml:space="preserve">    </w:t>
      </w:r>
      <w:r w:rsidR="0033111F">
        <w:t>(ranije: 19 St-17/11)</w:t>
      </w:r>
    </w:p>
    <w:p w:rsidRDefault="00EE5E92" w:rsidP="0033111F" w:rsidR="0033111F">
      <w:r>
        <w:rPr>
          <w:sz w:val="22"/>
        </w:rPr>
        <w:t xml:space="preserve">        </w:t>
      </w:r>
      <w:r w:rsidR="0033111F">
        <w:rPr>
          <w:sz w:val="22"/>
        </w:rPr>
        <w:t xml:space="preserve">          </w:t>
      </w:r>
      <w:r w:rsidR="00370E3C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11F" w:rsidP="0033111F" w:rsidR="0033111F">
      <w:pPr>
        <w:jc w:val="both"/>
      </w:pPr>
      <w:r>
        <w:t xml:space="preserve">  REPUBLIKA HRVATSKA</w:t>
      </w:r>
    </w:p>
    <w:p w:rsidRDefault="0033111F" w:rsidP="0033111F" w:rsidR="00EE5E92">
      <w:pPr>
        <w:jc w:val="both"/>
      </w:pPr>
      <w:r>
        <w:t xml:space="preserve">TRGOVAČKI SUD PAZINU     </w:t>
      </w:r>
    </w:p>
    <w:p w:rsidRDefault="00EE5E92" w:rsidP="0033111F" w:rsidR="0033111F">
      <w:pPr>
        <w:jc w:val="both"/>
      </w:pPr>
      <w:r>
        <w:t xml:space="preserve">          Pazin, Dršćevka 1</w:t>
      </w:r>
      <w:r w:rsidR="0033111F">
        <w:t xml:space="preserve">      </w:t>
      </w:r>
    </w:p>
    <w:p w:rsidRDefault="0033111F" w:rsidP="0033111F" w:rsidR="0033111F">
      <w:pPr>
        <w:ind w:right="512"/>
      </w:pPr>
    </w:p>
    <w:p w:rsidRDefault="0033111F" w:rsidP="0033111F" w:rsidR="0033111F">
      <w:pPr>
        <w:ind w:right="512"/>
      </w:pPr>
    </w:p>
    <w:p w:rsidRDefault="00EE5E92" w:rsidP="0033111F" w:rsidR="00EE5E92">
      <w:pPr>
        <w:ind w:right="512"/>
      </w:pPr>
    </w:p>
    <w:p w:rsidRDefault="00EE5E92" w:rsidP="00EE5E92" w:rsidR="00EE5E92">
      <w:pPr>
        <w:ind w:right="512"/>
        <w:jc w:val="center"/>
      </w:pPr>
      <w:r>
        <w:t>R E P U B L I K A  H R V A T S K A</w:t>
      </w:r>
    </w:p>
    <w:p w:rsidRDefault="00EE5E92" w:rsidP="00EE5E92" w:rsidR="00EE5E92">
      <w:pPr>
        <w:ind w:right="512"/>
        <w:jc w:val="center"/>
      </w:pPr>
    </w:p>
    <w:p w:rsidRDefault="00EE5E92" w:rsidP="00EE5E92" w:rsidR="00EE5E92">
      <w:pPr>
        <w:ind w:right="512"/>
        <w:jc w:val="center"/>
      </w:pPr>
      <w:r>
        <w:t xml:space="preserve">Z A K L J U Č A K </w:t>
      </w:r>
    </w:p>
    <w:p w:rsidRDefault="00EE5E92" w:rsidP="00EE5E92" w:rsidR="00EE5E92">
      <w:pPr>
        <w:ind w:right="512"/>
        <w:jc w:val="center"/>
      </w:pPr>
    </w:p>
    <w:p w:rsidRDefault="00EE5E92" w:rsidP="0033111F" w:rsidR="00EE5E92">
      <w:pPr>
        <w:ind w:right="512"/>
      </w:pPr>
    </w:p>
    <w:p w:rsidRDefault="0033111F" w:rsidP="0033111F" w:rsidR="0033111F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EE5E92">
        <w:t>11.</w:t>
      </w:r>
      <w:r>
        <w:t xml:space="preserve"> 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33111F" w:rsidP="0033111F" w:rsidR="0033111F">
      <w:pPr>
        <w:ind w:firstLine="708"/>
        <w:jc w:val="both"/>
        <w:rPr>
          <w:b/>
        </w:rPr>
      </w:pPr>
    </w:p>
    <w:p w:rsidRDefault="0033111F" w:rsidP="0033111F" w:rsidR="0033111F" w:rsidRPr="00BC713E">
      <w:pPr>
        <w:jc w:val="center"/>
      </w:pPr>
      <w:r w:rsidRPr="00BC713E">
        <w:t>z a k l j u č a k</w:t>
      </w:r>
    </w:p>
    <w:p w:rsidRDefault="0033111F" w:rsidP="0033111F" w:rsidR="0033111F">
      <w:pPr>
        <w:jc w:val="both"/>
      </w:pPr>
    </w:p>
    <w:p w:rsidRDefault="0033111F" w:rsidP="0072296E" w:rsidR="0072296E">
      <w:pPr>
        <w:jc w:val="both"/>
      </w:pPr>
      <w:r w:rsidRPr="00BC713E">
        <w:t>I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72296E" w:rsidRPr="006349D1">
        <w:t xml:space="preserve">2. etaža sa 34/100 dijela k.č.br. 3245/5, upisana u podulošku br. 2. etažnog vlasništva s određenim omjerima uloška br. 3724 k.o. Novigrad, s kojim je povezano pravo vlasništva u suvlasništvu cijele nekretnine posebnog dijela zgrade: posebni dio B - stan u prizemlju i na katu, u planu označen zelenom bojom, površine </w:t>
      </w:r>
      <w:smartTag w:element="metricconverter" w:uri="urn:schemas-microsoft-com:office:smarttags">
        <w:smartTagPr>
          <w:attr w:val="99,93 m2" w:name="ProductID"/>
        </w:smartTagPr>
        <w:r w:rsidR="0072296E" w:rsidRPr="006349D1">
          <w:t>99,93 m2</w:t>
        </w:r>
        <w:r w:rsidR="0072296E">
          <w:t xml:space="preserve">, predaje se kupcu GRAVIS </w:t>
        </w:r>
        <w:r w:rsidR="0072296E" w:rsidRPr="00487AC3">
          <w:t>d.o.o,</w:t>
        </w:r>
        <w:r w:rsidR="0072296E">
          <w:t xml:space="preserve"> Medulin, Kapovica 15, </w:t>
        </w:r>
        <w:r w:rsidR="0072296E" w:rsidRPr="00487AC3">
          <w:t>OIB: 98368431398</w:t>
        </w:r>
        <w:r w:rsidR="0072296E">
          <w:t>.</w:t>
        </w:r>
      </w:smartTag>
    </w:p>
    <w:p w:rsidRDefault="0072296E" w:rsidP="0033111F" w:rsidR="0072296E">
      <w:pPr>
        <w:jc w:val="both"/>
      </w:pPr>
    </w:p>
    <w:p w:rsidRDefault="0033111F" w:rsidP="0033111F" w:rsidR="0033111F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GRAVIS </w:t>
      </w:r>
      <w:r w:rsidRPr="00487AC3">
        <w:t>d.o.o,</w:t>
      </w:r>
      <w:r>
        <w:t xml:space="preserve"> Medulin, Kapovica 15, </w:t>
      </w:r>
      <w:r w:rsidRPr="00487AC3">
        <w:t>OIB: 98368431398</w:t>
      </w:r>
      <w:r>
        <w:t xml:space="preserve">. </w:t>
      </w:r>
      <w:r w:rsidRPr="005E2C6B">
        <w:t xml:space="preserve"> </w:t>
      </w:r>
    </w:p>
    <w:p w:rsidRDefault="0033111F" w:rsidP="0033111F" w:rsidR="0033111F">
      <w:pPr>
        <w:jc w:val="both"/>
      </w:pPr>
    </w:p>
    <w:p w:rsidRDefault="0033111F" w:rsidP="0033111F" w:rsidR="0033111F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33111F" w:rsidP="0033111F" w:rsidR="0033111F">
      <w:pPr>
        <w:jc w:val="both"/>
      </w:pPr>
      <w:r>
        <w:t>-</w:t>
      </w:r>
      <w:r>
        <w:tab/>
        <w:t>zabilježbe rješenja o odbijanju prijedloga od 04. studenog 2014. u pogledu k.č.br. 3245/</w:t>
      </w:r>
      <w:r w:rsidR="00151096">
        <w:t>5</w:t>
      </w:r>
      <w:r>
        <w:t xml:space="preserve">, </w:t>
      </w:r>
    </w:p>
    <w:p w:rsidRDefault="0033111F" w:rsidP="0033111F" w:rsidR="0033111F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33111F" w:rsidP="0033111F" w:rsidR="0033111F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33111F" w:rsidP="0033111F" w:rsidR="0033111F">
      <w:pPr>
        <w:jc w:val="both"/>
      </w:pPr>
      <w:r>
        <w:t>-</w:t>
      </w:r>
      <w:r>
        <w:tab/>
        <w:t>zabilježbe ovršivosti gornje tražbine,</w:t>
      </w:r>
    </w:p>
    <w:p w:rsidRDefault="0033111F" w:rsidP="0033111F" w:rsidR="0033111F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33111F" w:rsidP="0033111F" w:rsidR="0033111F">
      <w:pPr>
        <w:jc w:val="both"/>
      </w:pPr>
      <w:r>
        <w:lastRenderedPageBreak/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33111F" w:rsidP="0033111F" w:rsidR="0033111F">
      <w:pPr>
        <w:jc w:val="both"/>
      </w:pPr>
    </w:p>
    <w:p w:rsidRDefault="0033111F" w:rsidP="0033111F" w:rsidR="0033111F" w:rsidRPr="00B459C2">
      <w:pPr>
        <w:jc w:val="center"/>
      </w:pPr>
      <w:r w:rsidRPr="00B459C2">
        <w:t>U Pazinu,</w:t>
      </w:r>
      <w:r w:rsidR="00EE5E92">
        <w:t xml:space="preserve">  11.</w:t>
      </w:r>
      <w:r>
        <w:t xml:space="preserve"> veljače 2016.</w:t>
      </w:r>
      <w:r w:rsidRPr="00B459C2">
        <w:t xml:space="preserve"> godine</w:t>
      </w:r>
    </w:p>
    <w:p w:rsidRDefault="0033111F" w:rsidP="0033111F" w:rsidR="0033111F">
      <w:pPr>
        <w:jc w:val="center"/>
      </w:pPr>
    </w:p>
    <w:p w:rsidRDefault="0033111F" w:rsidP="0033111F" w:rsidR="0033111F" w:rsidRPr="00B459C2">
      <w:pPr>
        <w:jc w:val="center"/>
      </w:pPr>
    </w:p>
    <w:p w:rsidRDefault="0033111F" w:rsidP="0033111F" w:rsidR="0033111F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33111F" w:rsidP="0033111F" w:rsidR="0033111F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2052A3" w:rsidP="0033111F" w:rsidR="002052A3">
      <w:pPr>
        <w:jc w:val="both"/>
      </w:pPr>
    </w:p>
    <w:p w:rsidRDefault="002052A3" w:rsidP="0033111F" w:rsidR="002052A3">
      <w:pPr>
        <w:jc w:val="both"/>
      </w:pPr>
    </w:p>
    <w:p w:rsidRDefault="002052A3" w:rsidP="0033111F" w:rsidR="002052A3" w:rsidRPr="00DC784D">
      <w:pPr>
        <w:jc w:val="both"/>
      </w:pPr>
    </w:p>
    <w:p w:rsidRDefault="0033111F" w:rsidP="0033111F" w:rsidR="0033111F" w:rsidRPr="006B7D76">
      <w:pPr>
        <w:jc w:val="both"/>
      </w:pPr>
      <w:r w:rsidRPr="006B7D76">
        <w:t>UPUTA O PRAVNOM LIJEKU</w:t>
      </w:r>
    </w:p>
    <w:p w:rsidRDefault="0033111F" w:rsidP="0033111F" w:rsidR="0033111F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33111F" w:rsidP="0033111F" w:rsidR="0033111F">
      <w:pPr>
        <w:jc w:val="both"/>
      </w:pPr>
    </w:p>
    <w:p w:rsidRDefault="0033111F" w:rsidP="0033111F" w:rsidR="0033111F">
      <w:pPr>
        <w:jc w:val="both"/>
      </w:pPr>
      <w:r w:rsidRPr="00DC784D">
        <w:t>DNA</w:t>
      </w:r>
    </w:p>
    <w:p w:rsidRDefault="0033111F" w:rsidP="0033111F" w:rsidR="0033111F">
      <w:pPr>
        <w:jc w:val="both"/>
      </w:pPr>
      <w:r>
        <w:t>1.    Stečajni upravitelj Dražen Ezgeta</w:t>
      </w:r>
    </w:p>
    <w:p w:rsidRDefault="0033111F" w:rsidP="0033111F" w:rsidR="0033111F">
      <w:pPr>
        <w:jc w:val="both"/>
      </w:pPr>
      <w:r>
        <w:t xml:space="preserve">2.    GRAVIS </w:t>
      </w:r>
      <w:r w:rsidRPr="00487AC3">
        <w:t>d.o.o,</w:t>
      </w:r>
      <w:r>
        <w:t xml:space="preserve"> Medulin, Kapovica 15</w:t>
      </w:r>
    </w:p>
    <w:p w:rsidRDefault="0033111F" w:rsidP="0033111F" w:rsidR="0033111F">
      <w:pPr>
        <w:jc w:val="both"/>
      </w:pPr>
      <w:r>
        <w:t>3.    Općinski sud u Puli, Stalna služba u Bujama, Zemljišno – knjižni odjel</w:t>
      </w:r>
    </w:p>
    <w:p w:rsidRDefault="0033111F" w:rsidP="0033111F" w:rsidR="0033111F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33111F" w:rsidP="0033111F" w:rsidR="0033111F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33111F" w:rsidP="0033111F" w:rsidR="0033111F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33111F" w:rsidP="0033111F" w:rsidR="0033111F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 w:rsidR="00EE5E92">
        <w:t xml:space="preserve"> 8</w:t>
      </w:r>
      <w:r>
        <w:t xml:space="preserve"> dana  </w:t>
      </w:r>
    </w:p>
    <w:p w:rsidRDefault="0033111F" w:rsidP="0033111F" w:rsidR="0033111F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  <w:r w:rsidR="00EE5E92">
        <w:t xml:space="preserve"> 8 dana</w:t>
      </w:r>
    </w:p>
    <w:p w:rsidRDefault="0033111F" w:rsidP="0033111F" w:rsidR="0033111F"/>
    <w:p w:rsidRDefault="0033111F" w:rsidP="0033111F" w:rsidR="0033111F"/>
    <w:p w:rsidRDefault="0033111F" w:rsidP="0033111F" w:rsidR="0033111F"/>
    <w:p w:rsidRDefault="0033111F" w:rsidP="0033111F" w:rsidR="0033111F"/>
    <w:p w:rsidRDefault="0033111F" w:rsidP="0033111F" w:rsidR="0033111F"/>
    <w:p w:rsidRDefault="0033111F" w:rsidP="0033111F" w:rsidR="0033111F"/>
    <w:p w:rsidRDefault="000F18BB" w:rsidR="000F18BB"/>
    <w:sectPr w:rsidSect="00D120BE" w:rsidR="000F18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2A3" w:rsidP="0072296E" w:rsidR="002052A3">
      <w:r>
        <w:separator/>
      </w:r>
    </w:p>
  </w:endnote>
  <w:endnote w:id="0" w:type="continuationSeparator">
    <w:p w:rsidRDefault="002052A3" w:rsidP="0072296E" w:rsidR="00205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2A3" w:rsidP="0072296E" w:rsidR="002052A3">
      <w:r>
        <w:separator/>
      </w:r>
    </w:p>
  </w:footnote>
  <w:footnote w:id="0" w:type="continuationSeparator">
    <w:p w:rsidRDefault="002052A3" w:rsidP="0072296E" w:rsidR="00205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2A3" w:rsidP="00D120BE" w:rsidR="002052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2A3" w:rsidR="00205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2A3" w:rsidP="00EE5E92" w:rsidR="002052A3">
    <w:pPr>
      <w:ind w:left="4248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5659C5">
      <w:rPr>
        <w:noProof/>
      </w:rPr>
      <w:t>2</w:t>
    </w:r>
    <w:r>
      <w:fldChar w:fldCharType="end"/>
    </w:r>
    <w:r>
      <w:t xml:space="preserve">                               </w:t>
    </w:r>
    <w:r w:rsidRPr="006349D1">
      <w:t xml:space="preserve">Poslovni broj: 1 </w:t>
    </w:r>
    <w:r>
      <w:t>St-5/15-314</w:t>
    </w:r>
  </w:p>
  <w:p w:rsidRDefault="002052A3" w:rsidP="00EE5E92" w:rsidR="002052A3" w:rsidRPr="006349D1">
    <w:pPr>
      <w:ind w:firstLine="708" w:left="5664"/>
      <w:jc w:val="both"/>
    </w:pPr>
    <w:r>
      <w:t xml:space="preserve">    (ranije: 19 St-17/11)</w:t>
    </w:r>
  </w:p>
  <w:p w:rsidRDefault="002052A3" w:rsidR="002052A3">
    <w:pPr>
      <w:pStyle w:val="Zaglavlje"/>
      <w:jc w:val="center"/>
    </w:pPr>
  </w:p>
  <w:p w:rsidRDefault="002052A3" w:rsidR="002052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2A3" w:rsidR="002052A3">
    <w:pPr>
      <w:pStyle w:val="Zaglavlje"/>
      <w:jc w:val="center"/>
    </w:pPr>
  </w:p>
  <w:p w:rsidRDefault="002052A3" w:rsidR="002052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11F"/>
    <w:rsid w:val="000F18BB"/>
    <w:rsid w:val="00151096"/>
    <w:rsid w:val="001C0EE0"/>
    <w:rsid w:val="002052A3"/>
    <w:rsid w:val="0033111F"/>
    <w:rsid w:val="00370E3C"/>
    <w:rsid w:val="005659C5"/>
    <w:rsid w:val="0072296E"/>
    <w:rsid w:val="00A95074"/>
    <w:rsid w:val="00AB7FD8"/>
    <w:rsid w:val="00B86CEC"/>
    <w:rsid w:val="00BA3C2B"/>
    <w:rsid w:val="00BB73AA"/>
    <w:rsid w:val="00D120BE"/>
    <w:rsid w:val="00D86CE9"/>
    <w:rsid w:val="00EA2FA8"/>
    <w:rsid w:val="00E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111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311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111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3111F"/>
  </w:style>
  <w:style w:styleId="Tekstbalonia" w:type="paragraph">
    <w:name w:val="Balloon Text"/>
    <w:basedOn w:val="Normal"/>
    <w:link w:val="TekstbaloniaChar"/>
    <w:uiPriority w:val="99"/>
    <w:semiHidden/>
    <w:unhideWhenUsed/>
    <w:rsid w:val="003311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11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9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96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111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311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111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33111F"/>
  </w:style>
  <w:style w:styleId="Tekstbalonia" w:type="paragraph">
    <w:name w:val="Balloon Text"/>
    <w:basedOn w:val="Normal"/>
    <w:link w:val="TekstbaloniaChar"/>
    <w:uiPriority w:val="99"/>
    <w:semiHidden/>
    <w:unhideWhenUsed/>
    <w:rsid w:val="003311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11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9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96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F54F9-FE5E-4288-8FC4-744DF0BD3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2441</properties:Characters>
  <properties:Lines>75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2016-02-11T11:18:00Z</dcterms:created>
  <dc:creator>korisnik</dc:creator>
  <cp:lastModifiedBy>Lorena Paris Aničić</cp:lastModifiedBy>
  <cp:lastPrinted>2016-02-11T11:29:00Z</cp:lastPrinted>
  <dcterms:modified xmlns:xsi="http://www.w3.org/2001/XMLSchema-instance" xsi:type="dcterms:W3CDTF">2016-02-11T11:30:00Z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