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d400c" w14:paraId="46d400c" w:rsidRDefault="004C2F6D" w:rsidP="00D81414" w:rsidR="004C2F6D">
      <w:pPr>
        <w:jc w:val="right"/>
        <w15:collapsed w:val="false"/>
      </w:pPr>
      <w:bookmarkStart w:name="_GoBack" w:id="0"/>
      <w:bookmarkEnd w:id="0"/>
      <w:r>
        <w:t>1</w:t>
      </w:r>
      <w:r w:rsidR="00BA708C">
        <w:t>3</w:t>
      </w:r>
      <w:r>
        <w:t xml:space="preserve"> St-</w:t>
      </w:r>
      <w:r w:rsidR="008E55CA">
        <w:t>1/18-2</w:t>
      </w:r>
    </w:p>
    <w:p w:rsidRDefault="008E55CA" w:rsidP="004C2F6D" w:rsidR="004C2F6D">
      <w:r>
        <w:t xml:space="preserve">      </w:t>
      </w:r>
    </w:p>
    <w:p w:rsidRDefault="003573E1" w:rsidP="003573E1" w:rsidR="003573E1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73E1" w:rsidP="003573E1" w:rsidR="003573E1" w:rsidRPr="00D21A2C"/>
    <w:p w:rsidRDefault="003573E1" w:rsidP="003573E1" w:rsidR="003573E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573E1" w:rsidP="003573E1" w:rsidR="003573E1" w:rsidRPr="00B82754">
      <w:pPr>
        <w:ind w:hanging="720" w:left="360"/>
        <w:rPr>
          <w:sz w:val="22"/>
        </w:rPr>
      </w:pPr>
      <w:r w:rsidRPr="00B82754">
        <w:rPr>
          <w:sz w:val="22"/>
        </w:rPr>
        <w:t xml:space="preserve">   </w:t>
      </w:r>
      <w:r>
        <w:rPr>
          <w:sz w:val="22"/>
        </w:rPr>
        <w:t xml:space="preserve"> </w:t>
      </w:r>
      <w:r w:rsidRPr="00B82754">
        <w:rPr>
          <w:sz w:val="22"/>
        </w:rPr>
        <w:t xml:space="preserve"> TRGOVAČKI SUD U OSIJEKU</w:t>
      </w:r>
    </w:p>
    <w:p w:rsidRDefault="00B12B98" w:rsidP="004C2F6D" w:rsidR="003E3B9B">
      <w:r>
        <w:t xml:space="preserve">  </w:t>
      </w:r>
    </w:p>
    <w:p w:rsidRDefault="00B12B98" w:rsidP="004C2F6D" w:rsidR="00B12B98"/>
    <w:p w:rsidRDefault="004C2F6D" w:rsidP="004C2F6D" w:rsidR="004C2F6D"/>
    <w:p w:rsidRDefault="003573E1" w:rsidP="005E5F15" w:rsidR="005E5F15">
      <w:pPr>
        <w:jc w:val="center"/>
      </w:pPr>
      <w:r>
        <w:t>U   I</w:t>
      </w:r>
      <w:r w:rsidR="005E5F15">
        <w:t xml:space="preserve"> </w:t>
      </w:r>
      <w:r>
        <w:t>M</w:t>
      </w:r>
      <w:r w:rsidR="005E5F15">
        <w:t xml:space="preserve"> </w:t>
      </w:r>
      <w:r>
        <w:t>E   R</w:t>
      </w:r>
      <w:r w:rsidR="005E5F15">
        <w:t xml:space="preserve"> </w:t>
      </w:r>
      <w:r>
        <w:t>E</w:t>
      </w:r>
      <w:r w:rsidR="005E5F15">
        <w:t xml:space="preserve"> </w:t>
      </w:r>
      <w:r>
        <w:t>P</w:t>
      </w:r>
      <w:r w:rsidR="005E5F15">
        <w:t xml:space="preserve"> </w:t>
      </w:r>
      <w:r>
        <w:t>U</w:t>
      </w:r>
      <w:r w:rsidR="005E5F15">
        <w:t xml:space="preserve"> </w:t>
      </w:r>
      <w:r>
        <w:t>B</w:t>
      </w:r>
      <w:r w:rsidR="005E5F15">
        <w:t xml:space="preserve"> </w:t>
      </w:r>
      <w:r w:rsidR="004C2F6D">
        <w:t>L</w:t>
      </w:r>
      <w:r w:rsidR="005E5F15">
        <w:t xml:space="preserve"> </w:t>
      </w:r>
      <w:r w:rsidR="004C2F6D">
        <w:t>I</w:t>
      </w:r>
      <w:r w:rsidR="005E5F15">
        <w:t xml:space="preserve"> </w:t>
      </w:r>
      <w:r w:rsidR="004C2F6D">
        <w:t>K</w:t>
      </w:r>
      <w:r w:rsidR="005E5F15">
        <w:t xml:space="preserve"> </w:t>
      </w:r>
      <w:r w:rsidR="004C2F6D">
        <w:t>E</w:t>
      </w:r>
      <w:r w:rsidR="005E5F15">
        <w:t xml:space="preserve"> </w:t>
      </w:r>
      <w:r w:rsidR="004C2F6D">
        <w:t xml:space="preserve">   H</w:t>
      </w:r>
      <w:r w:rsidR="005E5F15">
        <w:t xml:space="preserve"> </w:t>
      </w:r>
      <w:r w:rsidR="004C2F6D">
        <w:t>R</w:t>
      </w:r>
      <w:r w:rsidR="005E5F15">
        <w:t xml:space="preserve"> </w:t>
      </w:r>
      <w:r w:rsidR="004C2F6D">
        <w:t>V</w:t>
      </w:r>
      <w:r w:rsidR="005E5F15">
        <w:t xml:space="preserve"> </w:t>
      </w:r>
      <w:r w:rsidR="004C2F6D">
        <w:t>A</w:t>
      </w:r>
      <w:r w:rsidR="005E5F15">
        <w:t xml:space="preserve"> </w:t>
      </w:r>
      <w:r w:rsidR="004C2F6D">
        <w:t>T</w:t>
      </w:r>
      <w:r w:rsidR="005E5F15">
        <w:t xml:space="preserve"> </w:t>
      </w:r>
      <w:r w:rsidR="004C2F6D">
        <w:t>S</w:t>
      </w:r>
      <w:r w:rsidR="005E5F15">
        <w:t xml:space="preserve"> </w:t>
      </w:r>
      <w:r w:rsidR="004C2F6D">
        <w:t>K</w:t>
      </w:r>
      <w:r w:rsidR="005E5F15">
        <w:t xml:space="preserve"> </w:t>
      </w:r>
      <w:r w:rsidR="004C2F6D">
        <w:t>E</w:t>
      </w:r>
      <w:r w:rsidR="005E5F15">
        <w:t xml:space="preserve"> </w:t>
      </w:r>
    </w:p>
    <w:p w:rsidRDefault="00B12B98" w:rsidP="005E5F15" w:rsidR="00B12B98">
      <w:pPr>
        <w:jc w:val="center"/>
      </w:pPr>
    </w:p>
    <w:p w:rsidRDefault="004C2F6D" w:rsidP="00D81414" w:rsidR="004C2F6D">
      <w:pPr>
        <w:jc w:val="center"/>
      </w:pPr>
      <w:r>
        <w:t>R J E Š E N J E</w:t>
      </w:r>
    </w:p>
    <w:p w:rsidRDefault="004C2F6D" w:rsidP="004C2F6D" w:rsidR="004C2F6D"/>
    <w:p w:rsidRDefault="00B12B98" w:rsidP="004C2F6D" w:rsidR="00B12B98"/>
    <w:p w:rsidRDefault="003573E1" w:rsidP="00B12B98" w:rsidR="0081054B">
      <w:pPr>
        <w:jc w:val="both"/>
      </w:pPr>
      <w:r>
        <w:tab/>
      </w:r>
      <w:r w:rsidR="004C2F6D">
        <w:t xml:space="preserve">Trgovački sud u Osijeku, po </w:t>
      </w:r>
      <w:r w:rsidR="00BA708C">
        <w:t>sucu pojedincu Jadranki Herman</w:t>
      </w:r>
      <w:r w:rsidR="004C2F6D">
        <w:t>, u</w:t>
      </w:r>
      <w:r w:rsidR="008E55CA">
        <w:t xml:space="preserve"> </w:t>
      </w:r>
      <w:r w:rsidR="00B86CB7">
        <w:t xml:space="preserve">stečajnompredmetu stečajnog dužnika EM – DI d.o.o.  za trgovinu i usluge Zagreb, Ulica Miroslava Milića 8, MBS 080418788, OIB 34946748260, </w:t>
      </w:r>
      <w:r w:rsidR="00D81414">
        <w:t xml:space="preserve">odlučujući o žalbi dužnika </w:t>
      </w:r>
      <w:r w:rsidR="00B86CB7">
        <w:t>protiv rješenja Trgovačkog suda u Osijeku 20 S</w:t>
      </w:r>
      <w:r w:rsidR="00D32FF7">
        <w:t xml:space="preserve">t-739/17-4 od 8. studenog 2017., </w:t>
      </w:r>
      <w:r w:rsidR="00B12B98">
        <w:t>dana 27.3.2018.</w:t>
      </w:r>
      <w:r w:rsidR="004C2F6D">
        <w:t xml:space="preserve">                     </w:t>
      </w:r>
    </w:p>
    <w:p w:rsidRDefault="00B12B98" w:rsidP="004C2F6D" w:rsidR="00B12B98"/>
    <w:p w:rsidRDefault="00B12B98" w:rsidP="004C2F6D" w:rsidR="00B12B98"/>
    <w:p w:rsidRDefault="004C2F6D" w:rsidP="00D81414" w:rsidR="004C2F6D">
      <w:pPr>
        <w:jc w:val="center"/>
      </w:pPr>
      <w:r>
        <w:t>r i j e š i o     j e</w:t>
      </w:r>
    </w:p>
    <w:p w:rsidRDefault="00B12B98" w:rsidP="004C2F6D" w:rsidR="00B12B98"/>
    <w:p w:rsidRDefault="00B12B98" w:rsidP="004C2F6D" w:rsidR="00B12B98"/>
    <w:p w:rsidRDefault="00C818CE" w:rsidP="00187F71" w:rsidR="004C2F6D">
      <w:pPr>
        <w:ind w:left="567"/>
        <w:jc w:val="both"/>
      </w:pPr>
      <w:r>
        <w:t xml:space="preserve">Odbacuje se žalba </w:t>
      </w:r>
      <w:r w:rsidR="00187F71">
        <w:t>dužnika</w:t>
      </w:r>
      <w:r w:rsidR="00D32FF7">
        <w:t xml:space="preserve">  od 13</w:t>
      </w:r>
      <w:r w:rsidR="00187F71">
        <w:t>.</w:t>
      </w:r>
      <w:r w:rsidR="00D32FF7">
        <w:t>12.2017.</w:t>
      </w:r>
      <w:r w:rsidR="006A28C8">
        <w:t>,</w:t>
      </w:r>
      <w:r>
        <w:t xml:space="preserve"> protiv rješenja Trg</w:t>
      </w:r>
      <w:r w:rsidR="00187F71">
        <w:t>ovačkog suda u Osijeku poslovni broj</w:t>
      </w:r>
      <w:r w:rsidR="00E7763D">
        <w:t xml:space="preserve"> </w:t>
      </w:r>
      <w:r w:rsidR="00D32FF7">
        <w:t>20 St-739/17-4 od 8. studenog 2017</w:t>
      </w:r>
      <w:r w:rsidR="00187F71">
        <w:t>.,</w:t>
      </w:r>
      <w:r w:rsidR="00D32FF7">
        <w:t xml:space="preserve">  </w:t>
      </w:r>
      <w:r w:rsidR="006A28C8">
        <w:t>kao ne</w:t>
      </w:r>
      <w:r w:rsidR="00187F71">
        <w:t>pra</w:t>
      </w:r>
      <w:r w:rsidR="00B12B98">
        <w:t xml:space="preserve">vodobna. </w:t>
      </w:r>
    </w:p>
    <w:p w:rsidRDefault="00187F71" w:rsidP="00B12B98" w:rsidR="00187F71">
      <w:pPr>
        <w:jc w:val="both"/>
      </w:pPr>
    </w:p>
    <w:p w:rsidRDefault="00B12B98" w:rsidP="00B12B98" w:rsidR="00B12B98">
      <w:pPr>
        <w:jc w:val="both"/>
      </w:pPr>
    </w:p>
    <w:p w:rsidRDefault="00B12B98" w:rsidP="00B12B98" w:rsidR="00B12B98">
      <w:pPr>
        <w:jc w:val="both"/>
      </w:pPr>
    </w:p>
    <w:p w:rsidRDefault="004C2F6D" w:rsidP="00260D71" w:rsidR="004C2F6D">
      <w:pPr>
        <w:jc w:val="center"/>
      </w:pPr>
      <w:r>
        <w:t>Obrazloženje</w:t>
      </w:r>
    </w:p>
    <w:p w:rsidRDefault="0081054B" w:rsidP="004C2F6D" w:rsidR="0081054B"/>
    <w:p w:rsidRDefault="00B12B98" w:rsidP="004C2F6D" w:rsidR="00B12B98"/>
    <w:p w:rsidRDefault="00B12B98" w:rsidP="004C2F6D" w:rsidR="00B12B98"/>
    <w:p w:rsidRDefault="00260D71" w:rsidP="00187F71" w:rsidR="00260D71">
      <w:pPr>
        <w:ind w:firstLine="708"/>
        <w:jc w:val="both"/>
      </w:pPr>
      <w:r>
        <w:t>Rješenj</w:t>
      </w:r>
      <w:r w:rsidR="00066E53">
        <w:t>em</w:t>
      </w:r>
      <w:r>
        <w:t xml:space="preserve"> ovoga suda posl</w:t>
      </w:r>
      <w:r w:rsidR="00066E53">
        <w:t>ovni broj 20 St-</w:t>
      </w:r>
      <w:r w:rsidR="00187F71">
        <w:t xml:space="preserve">739/17-4 od </w:t>
      </w:r>
      <w:r w:rsidR="00066E53">
        <w:t>8. studenog 2017</w:t>
      </w:r>
      <w:r>
        <w:t xml:space="preserve">. </w:t>
      </w:r>
      <w:r w:rsidR="00187F71">
        <w:t>otvoren je i istovremeno zaključeni sk</w:t>
      </w:r>
      <w:r>
        <w:t xml:space="preserve">raćeni stečajni postupak </w:t>
      </w:r>
      <w:r w:rsidR="004C2F6D">
        <w:t xml:space="preserve">nad dužnikom </w:t>
      </w:r>
      <w:r w:rsidR="00187F71">
        <w:t>EM – DI d.o.o.  za trgovinu i usluge Zagreb, Ulica Miroslava Milića 8, MBS 080418788, OIB 34946748260.</w:t>
      </w:r>
    </w:p>
    <w:p w:rsidRDefault="00187F71" w:rsidP="00187F71" w:rsidR="00187F71">
      <w:pPr>
        <w:ind w:firstLine="708"/>
        <w:jc w:val="both"/>
      </w:pPr>
    </w:p>
    <w:p w:rsidRDefault="00187F71" w:rsidP="00187F71" w:rsidR="00187F71">
      <w:pPr>
        <w:ind w:firstLine="708"/>
        <w:jc w:val="both"/>
      </w:pPr>
      <w:r>
        <w:t>Navedeno rješenje</w:t>
      </w:r>
      <w:r w:rsidR="00E7763D">
        <w:t xml:space="preserve"> objavljeno je na e-oglasna ploča</w:t>
      </w:r>
      <w:r w:rsidR="00E91C30">
        <w:t xml:space="preserve"> suda 23.11.2017. godine</w:t>
      </w:r>
      <w:r w:rsidR="00B12B98">
        <w:t>,</w:t>
      </w:r>
      <w:r w:rsidR="00E91C30">
        <w:t xml:space="preserve"> za dužnika, te se smatra da je </w:t>
      </w:r>
      <w:r w:rsidR="00E7763D">
        <w:t xml:space="preserve"> </w:t>
      </w:r>
      <w:r w:rsidR="00E91C30">
        <w:t>dostavljeno</w:t>
      </w:r>
      <w:r w:rsidR="00E7763D">
        <w:t xml:space="preserve"> dužniku 1.12.2017. godine.</w:t>
      </w:r>
    </w:p>
    <w:p w:rsidRDefault="00E7763D" w:rsidP="00187F71" w:rsidR="00E7763D">
      <w:pPr>
        <w:ind w:firstLine="708"/>
        <w:jc w:val="both"/>
      </w:pPr>
    </w:p>
    <w:p w:rsidRDefault="00E7763D" w:rsidP="00187F71" w:rsidR="00E7763D">
      <w:pPr>
        <w:ind w:firstLine="708"/>
        <w:jc w:val="both"/>
      </w:pPr>
      <w:r>
        <w:t xml:space="preserve">Rješenje suda sadrži valjanu uputu o pravnom lijeku te je dužnik upozoren da žalbu može podnijeti u roku od 8 dana od dana dostave prijepisa rješenja. </w:t>
      </w:r>
    </w:p>
    <w:p w:rsidRDefault="00E91C30" w:rsidP="00187F71" w:rsidR="00E91C30">
      <w:pPr>
        <w:ind w:firstLine="708"/>
        <w:jc w:val="both"/>
      </w:pPr>
    </w:p>
    <w:p w:rsidRDefault="00E91C30" w:rsidP="00187F71" w:rsidR="00E91C30">
      <w:pPr>
        <w:ind w:firstLine="708"/>
        <w:jc w:val="both"/>
      </w:pPr>
      <w:r>
        <w:t>Dužnik je žalbu protiv označenog</w:t>
      </w:r>
      <w:r w:rsidR="00590A9E">
        <w:t xml:space="preserve"> rješenja dostavio putem e-mail</w:t>
      </w:r>
      <w:r w:rsidR="00502B5F">
        <w:t>a</w:t>
      </w:r>
      <w:r>
        <w:t xml:space="preserve"> 12.12.2017.  i ista je zaprimljena na ovom sudu 13.12.2017. godine, dakle nakon proteka roka za njezino podnošenje u smislu čl.</w:t>
      </w:r>
      <w:r w:rsidR="00590A9E">
        <w:t xml:space="preserve"> 19. stav 2. Stečajnog zakona </w:t>
      </w:r>
      <w:r w:rsidR="00502B5F">
        <w:t xml:space="preserve">(Narodne novine 71/15 i 104/17). </w:t>
      </w:r>
    </w:p>
    <w:p w:rsidRDefault="00502B5F" w:rsidP="00187F71" w:rsidR="00502B5F">
      <w:pPr>
        <w:ind w:firstLine="708"/>
        <w:jc w:val="both"/>
      </w:pPr>
    </w:p>
    <w:p w:rsidRDefault="00B12B98" w:rsidP="00B12B98" w:rsidR="00B12B98">
      <w:pPr>
        <w:ind w:firstLine="708"/>
        <w:jc w:val="center"/>
      </w:pPr>
      <w:r>
        <w:lastRenderedPageBreak/>
        <w:t>2</w:t>
      </w:r>
    </w:p>
    <w:p w:rsidRDefault="00B12B98" w:rsidP="00B12B98" w:rsidR="00B12B98">
      <w:pPr>
        <w:jc w:val="right"/>
      </w:pPr>
      <w:r>
        <w:t>13 St-1/18-2</w:t>
      </w:r>
    </w:p>
    <w:p w:rsidRDefault="00B12B98" w:rsidP="00B12B98" w:rsidR="00B12B98">
      <w:pPr>
        <w:ind w:firstLine="708"/>
        <w:jc w:val="center"/>
      </w:pPr>
    </w:p>
    <w:p w:rsidRDefault="00B12B98" w:rsidP="00B12B98" w:rsidR="00B12B98">
      <w:pPr>
        <w:ind w:firstLine="708"/>
        <w:jc w:val="center"/>
      </w:pPr>
    </w:p>
    <w:p w:rsidRDefault="00B12B98" w:rsidP="00B12B98" w:rsidR="00B12B98">
      <w:pPr>
        <w:ind w:firstLine="708"/>
        <w:jc w:val="center"/>
      </w:pPr>
    </w:p>
    <w:p w:rsidRDefault="00B12B98" w:rsidP="00B12B98" w:rsidR="00B12B98">
      <w:pPr>
        <w:ind w:firstLine="708"/>
        <w:jc w:val="center"/>
      </w:pPr>
    </w:p>
    <w:p w:rsidRDefault="00502B5F" w:rsidP="00187F71" w:rsidR="00502B5F">
      <w:pPr>
        <w:ind w:firstLine="708"/>
        <w:jc w:val="both"/>
      </w:pPr>
      <w:r>
        <w:t xml:space="preserve">Takva žalba je nepravodobna </w:t>
      </w:r>
      <w:r w:rsidR="00BC36E1">
        <w:t xml:space="preserve">pa </w:t>
      </w:r>
      <w:r w:rsidR="00D26978">
        <w:t xml:space="preserve"> je</w:t>
      </w:r>
      <w:r w:rsidR="00BC36E1">
        <w:t xml:space="preserve">  u</w:t>
      </w:r>
      <w:r w:rsidR="0074213F">
        <w:t>z primjenu odredbe čl. 436. Steča</w:t>
      </w:r>
      <w:r w:rsidR="00BC36E1">
        <w:t xml:space="preserve">jnog zakona, temeljem odredbe čl. 358. st. 1.  i 2. ZPP-a u vezi s čl. 10. Stečajnog zakona </w:t>
      </w:r>
      <w:r w:rsidR="0074213F">
        <w:t>valjalo odbaciti.</w:t>
      </w:r>
      <w:r w:rsidR="00BC36E1">
        <w:t xml:space="preserve"> </w:t>
      </w:r>
    </w:p>
    <w:p w:rsidRDefault="00B12B98" w:rsidP="00187F71" w:rsidR="00B12B98">
      <w:pPr>
        <w:ind w:firstLine="708"/>
        <w:jc w:val="both"/>
      </w:pPr>
    </w:p>
    <w:p w:rsidRDefault="004C2F6D" w:rsidP="004C2F6D" w:rsidR="004C2F6D"/>
    <w:p w:rsidRDefault="002045C4" w:rsidP="00B12B98" w:rsidR="001E5110">
      <w:pPr>
        <w:jc w:val="center"/>
      </w:pPr>
      <w:r>
        <w:t>U Osijeku</w:t>
      </w:r>
      <w:r w:rsidR="004C2F6D">
        <w:t xml:space="preserve"> </w:t>
      </w:r>
      <w:r w:rsidR="00590A9E">
        <w:t xml:space="preserve">27. ožujak 2018. </w:t>
      </w:r>
    </w:p>
    <w:p w:rsidRDefault="00B12B98" w:rsidP="00B12B98" w:rsidR="00B12B98">
      <w:pPr>
        <w:jc w:val="center"/>
      </w:pPr>
    </w:p>
    <w:p w:rsidRDefault="002045C4" w:rsidP="002045C4" w:rsidR="002045C4" w:rsidRPr="00A248DE">
      <w:pPr>
        <w:rPr>
          <w:bCs/>
        </w:rPr>
      </w:pPr>
      <w:r w:rsidRPr="00A248DE">
        <w:rPr>
          <w:bCs/>
        </w:rPr>
        <w:t>Zapisničar:</w:t>
      </w:r>
      <w:r w:rsidRPr="00A248DE">
        <w:rPr>
          <w:bCs/>
        </w:rPr>
        <w:tab/>
      </w:r>
      <w:r w:rsidRPr="00A248DE">
        <w:rPr>
          <w:bCs/>
        </w:rPr>
        <w:tab/>
      </w:r>
      <w:r w:rsidRPr="00A248DE">
        <w:rPr>
          <w:bCs/>
        </w:rPr>
        <w:tab/>
        <w:t xml:space="preserve">                        </w:t>
      </w:r>
      <w:r w:rsidRPr="00A248DE">
        <w:rPr>
          <w:bCs/>
        </w:rPr>
        <w:tab/>
        <w:t xml:space="preserve">                           </w:t>
      </w:r>
    </w:p>
    <w:p w:rsidRDefault="00BC76F2" w:rsidP="002045C4" w:rsidR="003E3B9B">
      <w:pPr>
        <w:jc w:val="both"/>
        <w:rPr>
          <w:bCs/>
        </w:rPr>
      </w:pPr>
      <w:r>
        <w:rPr>
          <w:bCs/>
        </w:rPr>
        <w:t xml:space="preserve">Maja Kocijan </w:t>
      </w:r>
      <w:r w:rsidR="002045C4" w:rsidRPr="00A248DE">
        <w:rPr>
          <w:bCs/>
        </w:rPr>
        <w:tab/>
      </w:r>
    </w:p>
    <w:p w:rsidRDefault="00B12B98" w:rsidP="002045C4" w:rsidR="00B12B98">
      <w:pPr>
        <w:jc w:val="both"/>
        <w:rPr>
          <w:bCs/>
        </w:rPr>
      </w:pPr>
    </w:p>
    <w:p w:rsidRDefault="002045C4" w:rsidP="002045C4" w:rsidR="002045C4" w:rsidRPr="00A248DE">
      <w:pPr>
        <w:jc w:val="both"/>
        <w:rPr>
          <w:bCs/>
        </w:rPr>
      </w:pPr>
      <w:r w:rsidRPr="00A248DE">
        <w:rPr>
          <w:bCs/>
        </w:rPr>
        <w:tab/>
      </w:r>
      <w:r w:rsidRPr="00A248DE">
        <w:rPr>
          <w:bCs/>
        </w:rPr>
        <w:tab/>
      </w:r>
      <w:r w:rsidRPr="00A248DE">
        <w:rPr>
          <w:bCs/>
        </w:rPr>
        <w:tab/>
      </w:r>
      <w:r w:rsidRPr="00A248DE">
        <w:rPr>
          <w:bCs/>
        </w:rPr>
        <w:tab/>
      </w:r>
      <w:r w:rsidR="00B12B98">
        <w:tab/>
        <w:t xml:space="preserve">         </w:t>
      </w:r>
    </w:p>
    <w:p w:rsidRDefault="00BC76F2" w:rsidP="00BC76F2" w:rsidR="004C2F6D">
      <w:pPr>
        <w:ind w:firstLine="708" w:left="4956"/>
        <w:rPr>
          <w:bCs/>
        </w:rPr>
      </w:pPr>
      <w:r>
        <w:rPr>
          <w:bCs/>
        </w:rPr>
        <w:t>STEČAJNI  SUDAC</w:t>
      </w:r>
    </w:p>
    <w:p w:rsidRDefault="00BC76F2" w:rsidP="00B12B98" w:rsidR="004C2F6D">
      <w:pPr>
        <w:ind w:firstLine="708" w:left="4956"/>
        <w:rPr>
          <w:bCs/>
        </w:rPr>
      </w:pPr>
      <w:r>
        <w:rPr>
          <w:bCs/>
        </w:rPr>
        <w:t xml:space="preserve">   Jadranka Herman</w:t>
      </w:r>
    </w:p>
    <w:p w:rsidRDefault="00B12B98" w:rsidP="00B12B98" w:rsidR="00B12B98">
      <w:pPr>
        <w:ind w:firstLine="708" w:left="4956"/>
      </w:pPr>
    </w:p>
    <w:p w:rsidRDefault="00BC76F2" w:rsidP="004C2F6D" w:rsidR="00BC76F2"/>
    <w:p w:rsidRDefault="002045C4" w:rsidP="002045C4" w:rsidR="002045C4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2045C4" w:rsidP="002045C4" w:rsidR="002045C4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4C2F6D" w:rsidP="004C2F6D" w:rsidR="004C2F6D"/>
    <w:p w:rsidRDefault="006D2401" w:rsidP="004C2F6D" w:rsidR="006D2401"/>
    <w:p w:rsidRDefault="004C2F6D" w:rsidP="004C2F6D" w:rsidR="004C2F6D">
      <w:r>
        <w:t>D</w:t>
      </w:r>
      <w:r w:rsidR="00A40918">
        <w:t xml:space="preserve"> </w:t>
      </w:r>
      <w:r>
        <w:t>N</w:t>
      </w:r>
      <w:r w:rsidR="00A40918">
        <w:t xml:space="preserve"> </w:t>
      </w:r>
      <w:r>
        <w:t>A</w:t>
      </w:r>
      <w:r w:rsidR="00A40918">
        <w:t xml:space="preserve"> :</w:t>
      </w:r>
    </w:p>
    <w:p w:rsidRDefault="004C2F6D" w:rsidP="00A40918" w:rsidR="004C2F6D">
      <w:pPr>
        <w:pStyle w:val="Odlomakpopisa"/>
        <w:numPr>
          <w:ilvl w:val="0"/>
          <w:numId w:val="3"/>
        </w:numPr>
        <w:ind w:hanging="284" w:left="284"/>
      </w:pPr>
      <w:r>
        <w:t>stečajni dužnik</w:t>
      </w:r>
      <w:r w:rsidR="004B414E">
        <w:t xml:space="preserve"> </w:t>
      </w:r>
      <w:r w:rsidR="00590A9E">
        <w:t>EM – DI d.o.o.  Zagreb, Ulica Miroslava Milića 8</w:t>
      </w:r>
    </w:p>
    <w:p w:rsidRDefault="004C2F6D" w:rsidP="00A40918" w:rsidR="004C2F6D">
      <w:pPr>
        <w:pStyle w:val="Odlomakpopisa"/>
        <w:numPr>
          <w:ilvl w:val="0"/>
          <w:numId w:val="3"/>
        </w:numPr>
        <w:ind w:hanging="284" w:left="284"/>
      </w:pPr>
      <w:r>
        <w:t>stečajni upravitelj</w:t>
      </w:r>
      <w:r w:rsidR="0074213F">
        <w:t xml:space="preserve"> Sanela Kučar, Os, J.J.Strossmayera 37</w:t>
      </w:r>
    </w:p>
    <w:p w:rsidRDefault="003E3B9B" w:rsidP="00A40918" w:rsidR="00A40918" w:rsidRPr="003E3B9B">
      <w:pPr>
        <w:pStyle w:val="Odlomakpopisa"/>
        <w:numPr>
          <w:ilvl w:val="0"/>
          <w:numId w:val="3"/>
        </w:numPr>
        <w:ind w:hanging="284" w:left="284"/>
      </w:pPr>
      <w:r>
        <w:rPr>
          <w:rFonts w:cstheme="majorBidi" w:hAnsiTheme="majorBidi" w:asciiTheme="majorBidi"/>
          <w:szCs w:val="24"/>
        </w:rPr>
        <w:t xml:space="preserve">e-oglasna ploča </w:t>
      </w:r>
      <w:r w:rsidR="00A40918" w:rsidRPr="00A40918">
        <w:rPr>
          <w:rFonts w:cstheme="majorBidi" w:hAnsiTheme="majorBidi" w:asciiTheme="majorBidi"/>
          <w:szCs w:val="24"/>
        </w:rPr>
        <w:t xml:space="preserve"> </w:t>
      </w:r>
    </w:p>
    <w:p w:rsidRDefault="00130704" w:rsidP="00A40918" w:rsidR="003E3B9B" w:rsidRPr="003E3B9B">
      <w:pPr>
        <w:pStyle w:val="Odlomakpopisa"/>
        <w:numPr>
          <w:ilvl w:val="0"/>
          <w:numId w:val="3"/>
        </w:numPr>
        <w:ind w:hanging="284" w:left="284"/>
      </w:pPr>
      <w:r>
        <w:rPr>
          <w:rFonts w:cstheme="majorBidi" w:hAnsiTheme="majorBidi" w:asciiTheme="majorBidi"/>
          <w:szCs w:val="24"/>
        </w:rPr>
        <w:t>RNDN - odbačajem</w:t>
      </w:r>
    </w:p>
    <w:p w:rsidRDefault="00130704" w:rsidP="00A40918" w:rsidR="003E3B9B" w:rsidRPr="00A40918">
      <w:pPr>
        <w:pStyle w:val="Odlomakpopisa"/>
        <w:numPr>
          <w:ilvl w:val="0"/>
          <w:numId w:val="3"/>
        </w:numPr>
        <w:ind w:hanging="284" w:left="284"/>
      </w:pPr>
      <w:r>
        <w:t>kal. 27/4</w:t>
      </w:r>
    </w:p>
    <w:p w:rsidRDefault="004C2F6D" w:rsidP="00A40918" w:rsidR="004C2F6D">
      <w:pPr>
        <w:pStyle w:val="Odlomakpopisa"/>
        <w:ind w:left="284"/>
      </w:pPr>
    </w:p>
    <w:sectPr w:rsidSect="00B12B98" w:rsidR="004C2F6D">
      <w:headerReference w:type="default" r:id="rId10"/>
      <w:headerReference w:type="first" r:id="rId11"/>
      <w:pgSz w:h="16838" w:w="11906"/>
      <w:pgMar w:gutter="0" w:footer="708" w:header="708" w:left="1417" w:bottom="1417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2144" w:rsidP="0081054B" w:rsidR="00D02144">
      <w:r>
        <w:separator/>
      </w:r>
    </w:p>
  </w:endnote>
  <w:endnote w:id="0" w:type="continuationSeparator">
    <w:p w:rsidRDefault="00D02144" w:rsidP="0081054B" w:rsidR="00D02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2144" w:rsidP="0081054B" w:rsidR="00D02144">
      <w:r>
        <w:separator/>
      </w:r>
    </w:p>
  </w:footnote>
  <w:footnote w:id="0" w:type="continuationSeparator">
    <w:p w:rsidRDefault="00D02144" w:rsidP="0081054B" w:rsidR="00D021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54B" w:rsidR="0081054B">
    <w:pPr>
      <w:pStyle w:val="Zaglavlje"/>
    </w:pPr>
    <w:r>
      <w:tab/>
    </w:r>
  </w:p>
  <w:p w:rsidRDefault="003E3B9B" w:rsidR="003E3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054B" w:rsidR="0081054B">
    <w:pPr>
      <w:pStyle w:val="Zaglavlje"/>
      <w:jc w:val="center"/>
    </w:pPr>
  </w:p>
  <w:p w:rsidRDefault="0081054B" w:rsidR="008105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41AE0"/>
    <w:multiLevelType w:val="hybridMultilevel"/>
    <w:tmpl w:val="5A6E916A"/>
    <w:lvl w:tplc="5BD2E8D6" w:ilvl="0">
      <w:start w:val="1"/>
      <w:numFmt w:val="decimal"/>
      <w:lvlText w:val="%1."/>
      <w:lvlJc w:val="left"/>
      <w:pPr>
        <w:ind w:hanging="705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01C2322"/>
    <w:multiLevelType w:val="hybridMultilevel"/>
    <w:tmpl w:val="06AAF5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4026D5"/>
    <w:multiLevelType w:val="hybridMultilevel"/>
    <w:tmpl w:val="DE70F802"/>
    <w:lvl w:tplc="5BD2E8D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2F6D"/>
    <w:rsid w:val="00066E53"/>
    <w:rsid w:val="00112DDA"/>
    <w:rsid w:val="00130704"/>
    <w:rsid w:val="00137F7A"/>
    <w:rsid w:val="001431D1"/>
    <w:rsid w:val="00187F71"/>
    <w:rsid w:val="001E5110"/>
    <w:rsid w:val="002045C4"/>
    <w:rsid w:val="002339A5"/>
    <w:rsid w:val="00260D71"/>
    <w:rsid w:val="003573E1"/>
    <w:rsid w:val="003E3B9B"/>
    <w:rsid w:val="004B414E"/>
    <w:rsid w:val="004C2F6D"/>
    <w:rsid w:val="004D29E2"/>
    <w:rsid w:val="00502B5F"/>
    <w:rsid w:val="00580CCC"/>
    <w:rsid w:val="00590A9E"/>
    <w:rsid w:val="005E5F15"/>
    <w:rsid w:val="006A28C8"/>
    <w:rsid w:val="006D2401"/>
    <w:rsid w:val="0074213F"/>
    <w:rsid w:val="007715F7"/>
    <w:rsid w:val="0081054B"/>
    <w:rsid w:val="00824D04"/>
    <w:rsid w:val="008E55CA"/>
    <w:rsid w:val="009061C1"/>
    <w:rsid w:val="00987AD2"/>
    <w:rsid w:val="009C7CF0"/>
    <w:rsid w:val="00A40918"/>
    <w:rsid w:val="00B12B98"/>
    <w:rsid w:val="00B86CB7"/>
    <w:rsid w:val="00BA708C"/>
    <w:rsid w:val="00BC36E1"/>
    <w:rsid w:val="00BC76F2"/>
    <w:rsid w:val="00BD05DE"/>
    <w:rsid w:val="00BF0C2C"/>
    <w:rsid w:val="00C818CE"/>
    <w:rsid w:val="00D02144"/>
    <w:rsid w:val="00D23D61"/>
    <w:rsid w:val="00D26978"/>
    <w:rsid w:val="00D32FF7"/>
    <w:rsid w:val="00D81414"/>
    <w:rsid w:val="00DC6E09"/>
    <w:rsid w:val="00E7763D"/>
    <w:rsid w:val="00E91C30"/>
    <w:rsid w:val="00F6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C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7CF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3573E1"/>
    <w:rPr>
      <w:b/>
      <w:bCs/>
    </w:rPr>
  </w:style>
  <w:style w:styleId="Tijeloteksta" w:type="paragraph">
    <w:name w:val="Body Text"/>
    <w:basedOn w:val="Normal"/>
    <w:link w:val="TijelotekstaChar"/>
    <w:rsid w:val="002045C4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2045C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091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054B"/>
  </w:style>
  <w:style w:styleId="Podnoje" w:type="paragraph">
    <w:name w:val="footer"/>
    <w:basedOn w:val="Normal"/>
    <w:link w:val="Podno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1054B"/>
  </w:style>
  <w:style w:styleId="Tekstrezerviranogmjesta" w:type="character">
    <w:name w:val="Placeholder Text"/>
    <w:basedOn w:val="Zadanifontodlomka"/>
    <w:uiPriority w:val="99"/>
    <w:semiHidden/>
    <w:rsid w:val="00D23D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D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D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D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D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7C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7CF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3573E1"/>
    <w:rPr>
      <w:b/>
      <w:bCs/>
    </w:rPr>
  </w:style>
  <w:style w:styleId="Tijeloteksta" w:type="paragraph">
    <w:name w:val="Body Text"/>
    <w:basedOn w:val="Normal"/>
    <w:link w:val="TijelotekstaChar"/>
    <w:rsid w:val="002045C4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2045C4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091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054B"/>
  </w:style>
  <w:style w:styleId="Podnoje" w:type="paragraph">
    <w:name w:val="footer"/>
    <w:basedOn w:val="Normal"/>
    <w:link w:val="PodnojeChar"/>
    <w:uiPriority w:val="99"/>
    <w:unhideWhenUsed/>
    <w:rsid w:val="0081054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1054B"/>
  </w:style>
  <w:style w:styleId="Tekstrezerviranogmjesta" w:type="character">
    <w:name w:val="Placeholder Text"/>
    <w:basedOn w:val="Zadanifontodlomka"/>
    <w:uiPriority w:val="99"/>
    <w:semiHidden/>
    <w:rsid w:val="00D23D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D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D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D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D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Stž-1/2018</izvorni_sadrzaj>
    <derivirana_varijabla naziv="DomainObject.Predmet.OznakaBroj_1">Stž-1/2018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poslan i st-739/2017 u ref 13</izvorni_sadrzaj>
    <derivirana_varijabla naziv="DomainObject.Predmet.PrimjedbaSuca_1">poslan i st-739/2017 u ref 13</derivirana_varijabla>
  </DomainObject.Predmet.PrimjedbaSuca>
  <DomainObject.Predmet.ProtustrankaFormated>
    <izvorni_sadrzaj>  EM-DI d.o.o. za trgovinu i usluge</izvorni_sadrzaj>
    <derivirana_varijabla naziv="DomainObject.Predmet.ProtustrankaFormated_1">  EM-DI d.o.o. za trgovinu i usluge</derivirana_varijabla>
  </DomainObject.Predmet.ProtustrankaFormated>
  <DomainObject.Predmet.ProtustrankaFormatedOIB>
    <izvorni_sadrzaj>  EM-DI d.o.o. za trgovinu i usluge, OIB 34946748260</izvorni_sadrzaj>
    <derivirana_varijabla naziv="DomainObject.Predmet.ProtustrankaFormatedOIB_1">  EM-DI d.o.o. za trgovinu i usluge, OIB 34946748260</derivirana_varijabla>
  </DomainObject.Predmet.ProtustrankaFormatedOIB>
  <DomainObject.Predmet.ProtustrankaFormatedWithAdress>
    <izvorni_sadrzaj> EM-DI d.o.o. za trgovinu i usluge, Ulica Miroslava Milića 8, 10000 Zagreb</izvorni_sadrzaj>
    <derivirana_varijabla naziv="DomainObject.Predmet.ProtustrankaFormatedWithAdress_1"> EM-DI d.o.o. za trgovinu i usluge, Ulica Miroslava Milića 8, 10000 Zagreb</derivirana_varijabla>
  </DomainObject.Predmet.ProtustrankaFormatedWithAdress>
  <DomainObject.Predmet.ProtustrankaFormatedWithAdressOIB>
    <izvorni_sadrzaj> EM-DI d.o.o. za trgovinu i usluge, OIB 34946748260, Ulica Miroslava Milića 8, 10000 Zagreb</izvorni_sadrzaj>
    <derivirana_varijabla naziv="DomainObject.Predmet.ProtustrankaFormatedWithAdressOIB_1"> EM-DI d.o.o. za trgovinu i usluge, OIB 34946748260, Ulica Miroslava Milića 8, 10000 Zagreb</derivirana_varijabla>
  </DomainObject.Predmet.ProtustrankaFormatedWithAdressOIB>
  <DomainObject.Predmet.ProtustrankaWithAdress>
    <izvorni_sadrzaj>EM-DI d.o.o. za trgovinu i usluge Ulica Miroslava Milića 8, 10000 Zagreb</izvorni_sadrzaj>
    <derivirana_varijabla naziv="DomainObject.Predmet.ProtustrankaWithAdress_1">EM-DI d.o.o. za trgovinu i usluge Ulica Miroslava Milića 8, 10000 Zagreb</derivirana_varijabla>
  </DomainObject.Predmet.ProtustrankaWithAdress>
  <DomainObject.Predmet.ProtustrankaWithAdressOIB>
    <izvorni_sadrzaj>EM-DI d.o.o. za trgovinu i usluge, OIB 34946748260, Ulica Miroslava Milića 8, 10000 Zagreb</izvorni_sadrzaj>
    <derivirana_varijabla naziv="DomainObject.Predmet.ProtustrankaWithAdressOIB_1">EM-DI d.o.o. za trgovinu i usluge, OIB 34946748260, Ulica Miroslava Milića 8, 10000 Zagreb</derivirana_varijabla>
  </DomainObject.Predmet.ProtustrankaWithAdressOIB>
  <DomainObject.Predmet.ProtustrankaNazivFormated>
    <izvorni_sadrzaj>EM-DI d.o.o. za trgovinu i usluge</izvorni_sadrzaj>
    <derivirana_varijabla naziv="DomainObject.Predmet.ProtustrankaNazivFormated_1">EM-DI d.o.o. za trgovinu i usluge</derivirana_varijabla>
  </DomainObject.Predmet.ProtustrankaNazivFormated>
  <DomainObject.Predmet.ProtustrankaNazivFormatedOIB>
    <izvorni_sadrzaj>EM-DI d.o.o. za trgovinu i usluge, OIB 34946748260</izvorni_sadrzaj>
    <derivirana_varijabla naziv="DomainObject.Predmet.ProtustrankaNazivFormatedOIB_1">EM-DI d.o.o. za trgovinu i usluge, OIB 34946748260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EM-DI d.o.o. za trgovinu i usluge</item>
    </izvorni_sadrzaj>
    <derivirana_varijabla naziv="DomainObject.Predmet.ProtuStrankaListFormated_1">
      <item>EM-DI d.o.o. za trgovinu i usluge</item>
    </derivirana_varijabla>
  </DomainObject.Predmet.ProtuStrankaListFormated>
  <DomainObject.Predmet.ProtuStrankaListFormatedOIB>
    <izvorni_sadrzaj>
      <item>EM-DI d.o.o. za trgovinu i usluge, OIB 34946748260</item>
    </izvorni_sadrzaj>
    <derivirana_varijabla naziv="DomainObject.Predmet.ProtuStrankaListFormatedOIB_1">
      <item>EM-DI d.o.o. za trgovinu i usluge, OIB 34946748260</item>
    </derivirana_varijabla>
  </DomainObject.Predmet.ProtuStrankaListFormatedOIB>
  <DomainObject.Predmet.ProtuStrankaListFormatedWithAdress>
    <izvorni_sadrzaj>
      <item>EM-DI d.o.o. za trgovinu i usluge, Ulica Miroslava Milića 8, 10000 Zagreb</item>
    </izvorni_sadrzaj>
    <derivirana_varijabla naziv="DomainObject.Predmet.ProtuStrankaListFormatedWithAdress_1">
      <item>EM-DI d.o.o. za trgovinu i usluge, Ulica Miroslava Milića 8, 10000 Zagreb</item>
    </derivirana_varijabla>
  </DomainObject.Predmet.ProtuStrankaListFormatedWithAdress>
  <DomainObject.Predmet.ProtuStrankaListFormatedWithAdressOIB>
    <izvorni_sadrzaj>
      <item>EM-DI d.o.o. za trgovinu i usluge, OIB 34946748260, Ulica Miroslava Milića 8, 10000 Zagreb</item>
    </izvorni_sadrzaj>
    <derivirana_varijabla naziv="DomainObject.Predmet.ProtuStrankaListFormatedWithAdressOIB_1">
      <item>EM-DI d.o.o. za trgovinu i usluge, OIB 34946748260, Ulica Miroslava Milića 8, 10000 Zagreb</item>
    </derivirana_varijabla>
  </DomainObject.Predmet.ProtuStrankaListFormatedWithAdressOIB>
  <DomainObject.Predmet.ProtuStrankaListNazivFormated>
    <izvorni_sadrzaj>
      <item>EM-DI d.o.o. za trgovinu i usluge</item>
    </izvorni_sadrzaj>
    <derivirana_varijabla naziv="DomainObject.Predmet.ProtuStrankaListNazivFormated_1">
      <item>EM-DI d.o.o. za trgovinu i usluge</item>
    </derivirana_varijabla>
  </DomainObject.Predmet.ProtuStrankaListNazivFormated>
  <DomainObject.Predmet.ProtuStrankaListNazivFormatedOIB>
    <izvorni_sadrzaj>
      <item>EM-DI d.o.o. za trgovinu i usluge, OIB 34946748260</item>
    </izvorni_sadrzaj>
    <derivirana_varijabla naziv="DomainObject.Predmet.ProtuStrankaListNazivFormatedOIB_1">
      <item>EM-DI d.o.o. za trgovinu i usluge, OIB 34946748260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EM-DI d.o.o. za trgovinu i usluge</izvorni_sadrzaj>
    <derivirana_varijabla naziv="DomainObject.Predmet.ProtustrankaIDrugi_1">EM-DI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EM-DI d.o.o. za trgovinu i usluge, OIB 34946748260, Ulica Miroslava Milića 8, 10000 Zagreb</izvorni_sadrzaj>
    <derivirana_varijabla naziv="DomainObject.Predmet.ProtustrankaIDrugiAdressOIB_1">EM-DI d.o.o. za trgovinu i usluge, OIB 34946748260, Ulica Miroslava Milića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EM-DI d.o.o. za trgovinu i usluge</item>
      <item>FINA Regionalni centar Zagreb</item>
    </izvorni_sadrzaj>
    <derivirana_varijabla naziv="DomainObject.Predmet.SudioniciListNaziv_1">
      <item>EM-DI d.o.o. za trgovinu i usluge</item>
      <item>FINA Regionalni centar Zagreb</item>
    </derivirana_varijabla>
  </DomainObject.Predmet.SudioniciListNaziv>
  <DomainObject.Predmet.SudioniciListAdressOIB>
    <izvorni_sadrzaj>
      <item>EM-DI d.o.o. za trgovinu i usluge, OIB 34946748260, Ulica Miroslava Milića 8,10000 Zagreb</item>
      <item>FINA Regionalni centar Zagreb, OIB 85821130368, Trg svibanjskih žrtava 1995. br. 1,10000 Zagreb</item>
    </izvorni_sadrzaj>
    <derivirana_varijabla naziv="DomainObject.Predmet.SudioniciListAdressOIB_1">
      <item>EM-DI d.o.o. za trgovinu i usluge, OIB 34946748260, Ulica Miroslava Milića 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34946748260</item>
      <item>, OIB 85821130368</item>
    </izvorni_sadrzaj>
    <derivirana_varijabla naziv="DomainObject.Predmet.SudioniciListNazivOIB_1">
      <item>, OIB 34946748260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St-739/2017</izvorni_sadrzaj>
    <derivirana_varijabla naziv="DomainObject.Predmet.OznakaNizestupanjskogPredmeta_1">St-739/2017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1725</properties:Characters>
  <properties:Lines>77</properties:Lines>
  <properties:Paragraphs>29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2018-03-27T08:20:00Z</dcterms:created>
  <dc:creator>Tihomir Kovačević</dc:creator>
  <cp:lastModifiedBy>Maja Kocijan</cp:lastModifiedBy>
  <cp:lastPrinted>2018-03-27T08:56:00Z</cp:lastPrinted>
  <dcterms:modified xmlns:xsi="http://www.w3.org/2001/XMLSchema-instance" xsi:type="dcterms:W3CDTF">2018-03-27T08:58:00Z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(Stž - odlučivanje o žalbi.docx)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