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c9cc" w14:paraId="8dfc9cc" w:rsidRDefault="006608F6" w:rsidR="006608F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w:t>
      </w:r>
      <w:proofErr w:type="spellStart"/>
      <w:r w:rsidRPr="00CA1D5E">
        <w:t>Amruševa</w:t>
      </w:r>
      <w:proofErr w:type="spellEnd"/>
      <w:r w:rsidRPr="00CA1D5E">
        <w:t xml:space="preserve"> 2/II                                                                   </w:t>
      </w:r>
      <w:r w:rsidR="00C943AD">
        <w:tab/>
      </w:r>
      <w:r w:rsidR="006608F6">
        <w:t xml:space="preserve">            </w:t>
      </w:r>
      <w:r w:rsidR="002335A2">
        <w:t xml:space="preserve"> 67. St-1101/11</w:t>
      </w:r>
      <w:r w:rsidR="006608F6">
        <w:t>-278</w:t>
      </w:r>
    </w:p>
    <w:p w:rsidRDefault="00CA1D5E" w:rsidP="00CA1D5E" w:rsidR="00CA1D5E" w:rsidRPr="00CA1D5E">
      <w:pPr>
        <w:rPr>
          <w:b/>
        </w:rPr>
      </w:pPr>
    </w:p>
    <w:p w:rsidRDefault="00CA1D5E" w:rsidP="00CA1D5E" w:rsidR="00CA1D5E" w:rsidRPr="004A00DB">
      <w:pPr>
        <w:jc w:val="center"/>
      </w:pPr>
      <w:r w:rsidRPr="004A00DB">
        <w:t>Z A K LJ U Č A K</w:t>
      </w:r>
    </w:p>
    <w:p w:rsidRDefault="00CA1D5E" w:rsidP="00CA1D5E" w:rsidR="00CA1D5E" w:rsidRPr="00CA1D5E">
      <w:pPr>
        <w:rPr>
          <w:b/>
        </w:rPr>
      </w:pPr>
    </w:p>
    <w:p w:rsidRDefault="00CA1D5E" w:rsidP="00CA1D5E" w:rsidR="00CA1D5E" w:rsidRPr="00CA1D5E">
      <w:pPr>
        <w:jc w:val="both"/>
      </w:pPr>
      <w:r w:rsidRPr="00CA1D5E">
        <w:t xml:space="preserve">Trgovački sud u Zagrebu, po stečajnom sucu Gordanu </w:t>
      </w:r>
      <w:proofErr w:type="spellStart"/>
      <w:r w:rsidRPr="00CA1D5E">
        <w:t>Zubaku</w:t>
      </w:r>
      <w:proofErr w:type="spellEnd"/>
      <w:r w:rsidRPr="00CA1D5E">
        <w:t xml:space="preserve">, u stečajnom postupku nad stečajnim dužnikom </w:t>
      </w:r>
      <w:proofErr w:type="spellStart"/>
      <w:r w:rsidR="002335A2" w:rsidRPr="002335A2">
        <w:rPr>
          <w:bCs/>
        </w:rPr>
        <w:t>M.G</w:t>
      </w:r>
      <w:proofErr w:type="spellEnd"/>
      <w:r w:rsidR="002335A2" w:rsidRPr="002335A2">
        <w:rPr>
          <w:bCs/>
        </w:rPr>
        <w:t>.-USLUGA d.o.o. za mehanizaciju i građevinarstvo, inženjering, posredovanje i trgovinu u stečaju,  Sesvete, Strojarska 5, OIB: 18840397682</w:t>
      </w:r>
      <w:r w:rsidRPr="00CA1D5E">
        <w:t xml:space="preserve">,  </w:t>
      </w:r>
      <w:r w:rsidR="004A00DB">
        <w:t>10. prosinca</w:t>
      </w:r>
      <w:r w:rsidRPr="00CA1D5E">
        <w:t xml:space="preserve"> 2015.,</w:t>
      </w:r>
    </w:p>
    <w:p w:rsidRDefault="004D2070" w:rsidP="00537BDB" w:rsidR="004D2070" w:rsidRPr="00AD0CE8"/>
    <w:p w:rsidRDefault="004A00DB" w:rsidP="004D2070" w:rsidR="00537BDB" w:rsidRPr="00AD0CE8">
      <w:pPr>
        <w:jc w:val="center"/>
      </w:pPr>
      <w:r>
        <w:t xml:space="preserve">z a k  </w:t>
      </w:r>
      <w:proofErr w:type="spellStart"/>
      <w:r>
        <w:t>l</w:t>
      </w:r>
      <w:r w:rsidR="00537BDB" w:rsidRPr="00AD0CE8">
        <w:t>j</w:t>
      </w:r>
      <w:proofErr w:type="spellEnd"/>
      <w:r w:rsidR="00537BDB" w:rsidRPr="00AD0CE8">
        <w:t xml:space="preserve"> u č i o  j e</w:t>
      </w:r>
    </w:p>
    <w:p w:rsidRDefault="00537BDB" w:rsidP="00537BDB" w:rsidR="00537BDB" w:rsidRPr="00AD0CE8"/>
    <w:p w:rsidRDefault="00537BDB" w:rsidP="002335A2" w:rsidR="002335A2" w:rsidRPr="002335A2">
      <w:pPr>
        <w:ind w:firstLine="708"/>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w:t>
      </w:r>
      <w:r w:rsidR="002335A2">
        <w:t xml:space="preserve"> ostvarene prodajom n</w:t>
      </w:r>
      <w:r w:rsidR="002335A2" w:rsidRPr="002335A2">
        <w:t xml:space="preserve">ekretnine u vlasništvu stečajnog dužnika upisane u zemljišnim knjigama Općinskog suda u Virovitici i to u: </w:t>
      </w:r>
    </w:p>
    <w:p w:rsidRDefault="002335A2" w:rsidP="002335A2" w:rsidR="002335A2" w:rsidRPr="002335A2">
      <w:pPr>
        <w:ind w:firstLine="708"/>
        <w:jc w:val="both"/>
        <w:rPr>
          <w:lang w:val="en-GB"/>
        </w:rPr>
      </w:pPr>
      <w:proofErr w:type="gramStart"/>
      <w:r>
        <w:rPr>
          <w:lang w:val="en-GB"/>
        </w:rPr>
        <w:t xml:space="preserve">-  </w:t>
      </w:r>
      <w:proofErr w:type="spellStart"/>
      <w:r w:rsidRPr="002335A2">
        <w:rPr>
          <w:lang w:val="en-GB"/>
        </w:rPr>
        <w:t>zk.ul</w:t>
      </w:r>
      <w:proofErr w:type="spellEnd"/>
      <w:r w:rsidRPr="002335A2">
        <w:rPr>
          <w:lang w:val="en-GB"/>
        </w:rPr>
        <w:t>.</w:t>
      </w:r>
      <w:proofErr w:type="gramEnd"/>
      <w:r w:rsidRPr="002335A2">
        <w:rPr>
          <w:lang w:val="en-GB"/>
        </w:rPr>
        <w:t xml:space="preserve"> </w:t>
      </w:r>
      <w:proofErr w:type="gramStart"/>
      <w:r w:rsidRPr="002335A2">
        <w:rPr>
          <w:lang w:val="en-GB"/>
        </w:rPr>
        <w:t xml:space="preserve">450 </w:t>
      </w:r>
      <w:proofErr w:type="spellStart"/>
      <w:r w:rsidRPr="002335A2">
        <w:rPr>
          <w:lang w:val="en-GB"/>
        </w:rPr>
        <w:t>k.o</w:t>
      </w:r>
      <w:proofErr w:type="spellEnd"/>
      <w:r w:rsidRPr="002335A2">
        <w:rPr>
          <w:lang w:val="en-GB"/>
        </w:rPr>
        <w:t xml:space="preserve">. </w:t>
      </w:r>
      <w:proofErr w:type="spellStart"/>
      <w:r w:rsidRPr="002335A2">
        <w:rPr>
          <w:lang w:val="en-GB"/>
        </w:rPr>
        <w:t>Gornje</w:t>
      </w:r>
      <w:proofErr w:type="spellEnd"/>
      <w:r w:rsidRPr="002335A2">
        <w:rPr>
          <w:lang w:val="en-GB"/>
        </w:rPr>
        <w:t xml:space="preserve"> </w:t>
      </w:r>
      <w:proofErr w:type="spellStart"/>
      <w:r w:rsidRPr="002335A2">
        <w:rPr>
          <w:lang w:val="en-GB"/>
        </w:rPr>
        <w:t>Bazje</w:t>
      </w:r>
      <w:proofErr w:type="spellEnd"/>
      <w:r w:rsidRPr="002335A2">
        <w:rPr>
          <w:lang w:val="en-GB"/>
        </w:rPr>
        <w:t xml:space="preserve"> k.č.br.</w:t>
      </w:r>
      <w:proofErr w:type="gramEnd"/>
      <w:r w:rsidRPr="002335A2">
        <w:rPr>
          <w:lang w:val="en-GB"/>
        </w:rPr>
        <w:t xml:space="preserve"> 995/7 u </w:t>
      </w:r>
      <w:proofErr w:type="spellStart"/>
      <w:r w:rsidRPr="002335A2">
        <w:rPr>
          <w:lang w:val="en-GB"/>
        </w:rPr>
        <w:t>naravi</w:t>
      </w:r>
      <w:proofErr w:type="spellEnd"/>
      <w:r w:rsidRPr="002335A2">
        <w:rPr>
          <w:lang w:val="en-GB"/>
        </w:rPr>
        <w:t xml:space="preserve"> </w:t>
      </w:r>
      <w:proofErr w:type="spellStart"/>
      <w:r w:rsidRPr="002335A2">
        <w:rPr>
          <w:lang w:val="en-GB"/>
        </w:rPr>
        <w:t>pješčara</w:t>
      </w:r>
      <w:proofErr w:type="spellEnd"/>
      <w:r w:rsidRPr="002335A2">
        <w:rPr>
          <w:lang w:val="en-GB"/>
        </w:rPr>
        <w:t xml:space="preserve"> </w:t>
      </w:r>
      <w:proofErr w:type="spellStart"/>
      <w:r w:rsidRPr="002335A2">
        <w:rPr>
          <w:lang w:val="en-GB"/>
        </w:rPr>
        <w:t>i</w:t>
      </w:r>
      <w:proofErr w:type="spellEnd"/>
      <w:r w:rsidRPr="002335A2">
        <w:rPr>
          <w:lang w:val="en-GB"/>
        </w:rPr>
        <w:t xml:space="preserve"> </w:t>
      </w:r>
      <w:proofErr w:type="spellStart"/>
      <w:r w:rsidRPr="002335A2">
        <w:rPr>
          <w:lang w:val="en-GB"/>
        </w:rPr>
        <w:t>oranica</w:t>
      </w:r>
      <w:proofErr w:type="spellEnd"/>
      <w:r w:rsidRPr="002335A2">
        <w:rPr>
          <w:lang w:val="en-GB"/>
        </w:rPr>
        <w:t xml:space="preserve"> </w:t>
      </w:r>
      <w:proofErr w:type="spellStart"/>
      <w:r w:rsidRPr="002335A2">
        <w:rPr>
          <w:lang w:val="en-GB"/>
        </w:rPr>
        <w:t>Selište</w:t>
      </w:r>
      <w:proofErr w:type="spellEnd"/>
      <w:r w:rsidRPr="002335A2">
        <w:rPr>
          <w:lang w:val="en-GB"/>
        </w:rPr>
        <w:t xml:space="preserve"> </w:t>
      </w:r>
      <w:proofErr w:type="spellStart"/>
      <w:r w:rsidRPr="002335A2">
        <w:rPr>
          <w:lang w:val="en-GB"/>
        </w:rPr>
        <w:t>površine</w:t>
      </w:r>
      <w:proofErr w:type="spellEnd"/>
      <w:r w:rsidRPr="002335A2">
        <w:rPr>
          <w:lang w:val="en-GB"/>
        </w:rPr>
        <w:t xml:space="preserve"> 1 </w:t>
      </w:r>
      <w:proofErr w:type="spellStart"/>
      <w:r w:rsidRPr="002335A2">
        <w:rPr>
          <w:lang w:val="en-GB"/>
        </w:rPr>
        <w:t>jutro</w:t>
      </w:r>
      <w:proofErr w:type="spellEnd"/>
      <w:r w:rsidRPr="002335A2">
        <w:rPr>
          <w:lang w:val="en-GB"/>
        </w:rPr>
        <w:t xml:space="preserve"> </w:t>
      </w:r>
      <w:proofErr w:type="spellStart"/>
      <w:r w:rsidRPr="002335A2">
        <w:rPr>
          <w:lang w:val="en-GB"/>
        </w:rPr>
        <w:t>i</w:t>
      </w:r>
      <w:proofErr w:type="spellEnd"/>
      <w:r w:rsidRPr="002335A2">
        <w:rPr>
          <w:lang w:val="en-GB"/>
        </w:rPr>
        <w:t xml:space="preserve"> 800 </w:t>
      </w:r>
      <w:proofErr w:type="spellStart"/>
      <w:r w:rsidRPr="002335A2">
        <w:rPr>
          <w:lang w:val="en-GB"/>
        </w:rPr>
        <w:t>čhv</w:t>
      </w:r>
      <w:proofErr w:type="spellEnd"/>
      <w:r w:rsidRPr="002335A2">
        <w:rPr>
          <w:lang w:val="en-GB"/>
        </w:rPr>
        <w:t>,</w:t>
      </w:r>
    </w:p>
    <w:p w:rsidRDefault="002335A2" w:rsidP="002335A2" w:rsidR="002335A2" w:rsidRPr="002335A2">
      <w:pPr>
        <w:ind w:firstLine="708"/>
        <w:jc w:val="both"/>
        <w:rPr>
          <w:lang w:val="en-GB"/>
        </w:rPr>
      </w:pPr>
      <w:r>
        <w:rPr>
          <w:lang w:val="en-GB"/>
        </w:rPr>
        <w:t xml:space="preserve">- </w:t>
      </w:r>
      <w:proofErr w:type="spellStart"/>
      <w:proofErr w:type="gramStart"/>
      <w:r w:rsidRPr="002335A2">
        <w:rPr>
          <w:lang w:val="en-GB"/>
        </w:rPr>
        <w:t>zk</w:t>
      </w:r>
      <w:proofErr w:type="spellEnd"/>
      <w:proofErr w:type="gramEnd"/>
      <w:r w:rsidRPr="002335A2">
        <w:rPr>
          <w:lang w:val="en-GB"/>
        </w:rPr>
        <w:t xml:space="preserve">. </w:t>
      </w:r>
      <w:proofErr w:type="spellStart"/>
      <w:proofErr w:type="gramStart"/>
      <w:r w:rsidRPr="002335A2">
        <w:rPr>
          <w:lang w:val="en-GB"/>
        </w:rPr>
        <w:t>ul</w:t>
      </w:r>
      <w:proofErr w:type="spellEnd"/>
      <w:proofErr w:type="gramEnd"/>
      <w:r w:rsidRPr="002335A2">
        <w:rPr>
          <w:lang w:val="en-GB"/>
        </w:rPr>
        <w:t xml:space="preserve">. </w:t>
      </w:r>
      <w:proofErr w:type="gramStart"/>
      <w:r w:rsidRPr="002335A2">
        <w:rPr>
          <w:lang w:val="en-GB"/>
        </w:rPr>
        <w:t xml:space="preserve">1008 </w:t>
      </w:r>
      <w:proofErr w:type="spellStart"/>
      <w:r w:rsidRPr="002335A2">
        <w:rPr>
          <w:lang w:val="en-GB"/>
        </w:rPr>
        <w:t>k.o</w:t>
      </w:r>
      <w:proofErr w:type="spellEnd"/>
      <w:r w:rsidRPr="002335A2">
        <w:rPr>
          <w:lang w:val="en-GB"/>
        </w:rPr>
        <w:t xml:space="preserve">. </w:t>
      </w:r>
      <w:proofErr w:type="spellStart"/>
      <w:r w:rsidRPr="002335A2">
        <w:rPr>
          <w:lang w:val="en-GB"/>
        </w:rPr>
        <w:t>Gornje</w:t>
      </w:r>
      <w:proofErr w:type="spellEnd"/>
      <w:r w:rsidRPr="002335A2">
        <w:rPr>
          <w:lang w:val="en-GB"/>
        </w:rPr>
        <w:t xml:space="preserve"> </w:t>
      </w:r>
      <w:proofErr w:type="spellStart"/>
      <w:r w:rsidRPr="002335A2">
        <w:rPr>
          <w:lang w:val="en-GB"/>
        </w:rPr>
        <w:t>Bazje</w:t>
      </w:r>
      <w:proofErr w:type="spellEnd"/>
      <w:r w:rsidRPr="002335A2">
        <w:rPr>
          <w:lang w:val="en-GB"/>
        </w:rPr>
        <w:t xml:space="preserve"> k.č.br.</w:t>
      </w:r>
      <w:proofErr w:type="gramEnd"/>
      <w:r w:rsidRPr="002335A2">
        <w:rPr>
          <w:lang w:val="en-GB"/>
        </w:rPr>
        <w:t xml:space="preserve"> 995/14 u </w:t>
      </w:r>
      <w:proofErr w:type="spellStart"/>
      <w:r w:rsidRPr="002335A2">
        <w:rPr>
          <w:lang w:val="en-GB"/>
        </w:rPr>
        <w:t>naravi</w:t>
      </w:r>
      <w:proofErr w:type="spellEnd"/>
      <w:r w:rsidRPr="002335A2">
        <w:rPr>
          <w:lang w:val="en-GB"/>
        </w:rPr>
        <w:t xml:space="preserve"> </w:t>
      </w:r>
      <w:proofErr w:type="spellStart"/>
      <w:r w:rsidRPr="002335A2">
        <w:rPr>
          <w:lang w:val="en-GB"/>
        </w:rPr>
        <w:t>pješčara</w:t>
      </w:r>
      <w:proofErr w:type="spellEnd"/>
      <w:r w:rsidRPr="002335A2">
        <w:rPr>
          <w:lang w:val="en-GB"/>
        </w:rPr>
        <w:t xml:space="preserve"> </w:t>
      </w:r>
      <w:proofErr w:type="spellStart"/>
      <w:r w:rsidRPr="002335A2">
        <w:rPr>
          <w:lang w:val="en-GB"/>
        </w:rPr>
        <w:t>Selište</w:t>
      </w:r>
      <w:proofErr w:type="spellEnd"/>
      <w:r w:rsidRPr="002335A2">
        <w:rPr>
          <w:lang w:val="en-GB"/>
        </w:rPr>
        <w:t xml:space="preserve"> </w:t>
      </w:r>
      <w:proofErr w:type="spellStart"/>
      <w:r w:rsidRPr="002335A2">
        <w:rPr>
          <w:lang w:val="en-GB"/>
        </w:rPr>
        <w:t>površine</w:t>
      </w:r>
      <w:proofErr w:type="spellEnd"/>
      <w:r w:rsidRPr="002335A2">
        <w:rPr>
          <w:lang w:val="en-GB"/>
        </w:rPr>
        <w:t xml:space="preserve"> 1 </w:t>
      </w:r>
      <w:proofErr w:type="spellStart"/>
      <w:r w:rsidRPr="002335A2">
        <w:rPr>
          <w:lang w:val="en-GB"/>
        </w:rPr>
        <w:t>jutro</w:t>
      </w:r>
      <w:proofErr w:type="spellEnd"/>
      <w:r w:rsidRPr="002335A2">
        <w:rPr>
          <w:lang w:val="en-GB"/>
        </w:rPr>
        <w:t xml:space="preserve"> </w:t>
      </w:r>
      <w:proofErr w:type="spellStart"/>
      <w:r w:rsidRPr="002335A2">
        <w:rPr>
          <w:lang w:val="en-GB"/>
        </w:rPr>
        <w:t>i</w:t>
      </w:r>
      <w:proofErr w:type="spellEnd"/>
      <w:r w:rsidRPr="002335A2">
        <w:rPr>
          <w:lang w:val="en-GB"/>
        </w:rPr>
        <w:t xml:space="preserve"> 800 </w:t>
      </w:r>
      <w:proofErr w:type="spellStart"/>
      <w:r w:rsidRPr="002335A2">
        <w:rPr>
          <w:lang w:val="en-GB"/>
        </w:rPr>
        <w:t>čhv</w:t>
      </w:r>
      <w:proofErr w:type="spellEnd"/>
      <w:r w:rsidRPr="002335A2">
        <w:rPr>
          <w:lang w:val="en-GB"/>
        </w:rPr>
        <w:t>,</w:t>
      </w:r>
    </w:p>
    <w:p w:rsidRDefault="002335A2" w:rsidP="002335A2" w:rsidR="002335A2" w:rsidRPr="002335A2">
      <w:pPr>
        <w:ind w:firstLine="708"/>
        <w:jc w:val="both"/>
        <w:rPr>
          <w:lang w:val="en-GB"/>
        </w:rPr>
      </w:pPr>
      <w:proofErr w:type="gramStart"/>
      <w:r>
        <w:rPr>
          <w:lang w:val="en-GB"/>
        </w:rPr>
        <w:t xml:space="preserve">- </w:t>
      </w:r>
      <w:proofErr w:type="spellStart"/>
      <w:r w:rsidRPr="002335A2">
        <w:rPr>
          <w:lang w:val="en-GB"/>
        </w:rPr>
        <w:t>zk.ul</w:t>
      </w:r>
      <w:proofErr w:type="spellEnd"/>
      <w:r w:rsidRPr="002335A2">
        <w:rPr>
          <w:lang w:val="en-GB"/>
        </w:rPr>
        <w:t>.</w:t>
      </w:r>
      <w:proofErr w:type="gramEnd"/>
      <w:r w:rsidRPr="002335A2">
        <w:rPr>
          <w:lang w:val="en-GB"/>
        </w:rPr>
        <w:t xml:space="preserve"> </w:t>
      </w:r>
      <w:proofErr w:type="gramStart"/>
      <w:r w:rsidRPr="002335A2">
        <w:rPr>
          <w:lang w:val="en-GB"/>
        </w:rPr>
        <w:t xml:space="preserve">970 </w:t>
      </w:r>
      <w:proofErr w:type="spellStart"/>
      <w:r w:rsidRPr="002335A2">
        <w:rPr>
          <w:lang w:val="en-GB"/>
        </w:rPr>
        <w:t>k.o</w:t>
      </w:r>
      <w:proofErr w:type="spellEnd"/>
      <w:r w:rsidRPr="002335A2">
        <w:rPr>
          <w:lang w:val="en-GB"/>
        </w:rPr>
        <w:t xml:space="preserve">. </w:t>
      </w:r>
      <w:proofErr w:type="spellStart"/>
      <w:r w:rsidRPr="002335A2">
        <w:rPr>
          <w:lang w:val="en-GB"/>
        </w:rPr>
        <w:t>Gornje</w:t>
      </w:r>
      <w:proofErr w:type="spellEnd"/>
      <w:r w:rsidRPr="002335A2">
        <w:rPr>
          <w:lang w:val="en-GB"/>
        </w:rPr>
        <w:t xml:space="preserve"> </w:t>
      </w:r>
      <w:proofErr w:type="spellStart"/>
      <w:r w:rsidRPr="002335A2">
        <w:rPr>
          <w:lang w:val="en-GB"/>
        </w:rPr>
        <w:t>Bazje</w:t>
      </w:r>
      <w:proofErr w:type="spellEnd"/>
      <w:r w:rsidRPr="002335A2">
        <w:rPr>
          <w:lang w:val="en-GB"/>
        </w:rPr>
        <w:t xml:space="preserve"> k.č.br.</w:t>
      </w:r>
      <w:proofErr w:type="gramEnd"/>
      <w:r w:rsidRPr="002335A2">
        <w:rPr>
          <w:lang w:val="en-GB"/>
        </w:rPr>
        <w:t xml:space="preserve"> </w:t>
      </w:r>
      <w:proofErr w:type="gramStart"/>
      <w:r w:rsidRPr="002335A2">
        <w:rPr>
          <w:lang w:val="en-GB"/>
        </w:rPr>
        <w:t xml:space="preserve">993/4 u </w:t>
      </w:r>
      <w:proofErr w:type="spellStart"/>
      <w:r w:rsidRPr="002335A2">
        <w:rPr>
          <w:lang w:val="en-GB"/>
        </w:rPr>
        <w:t>naravi</w:t>
      </w:r>
      <w:proofErr w:type="spellEnd"/>
      <w:r w:rsidRPr="002335A2">
        <w:rPr>
          <w:lang w:val="en-GB"/>
        </w:rPr>
        <w:t xml:space="preserve"> </w:t>
      </w:r>
      <w:proofErr w:type="spellStart"/>
      <w:r w:rsidRPr="002335A2">
        <w:rPr>
          <w:lang w:val="en-GB"/>
        </w:rPr>
        <w:t>pješčara</w:t>
      </w:r>
      <w:proofErr w:type="spellEnd"/>
      <w:r w:rsidRPr="002335A2">
        <w:rPr>
          <w:lang w:val="en-GB"/>
        </w:rPr>
        <w:t xml:space="preserve"> </w:t>
      </w:r>
      <w:proofErr w:type="spellStart"/>
      <w:r w:rsidRPr="002335A2">
        <w:rPr>
          <w:lang w:val="en-GB"/>
        </w:rPr>
        <w:t>Zrinj</w:t>
      </w:r>
      <w:proofErr w:type="spellEnd"/>
      <w:r w:rsidRPr="002335A2">
        <w:rPr>
          <w:lang w:val="en-GB"/>
        </w:rPr>
        <w:t xml:space="preserve"> </w:t>
      </w:r>
      <w:proofErr w:type="spellStart"/>
      <w:r w:rsidRPr="002335A2">
        <w:rPr>
          <w:lang w:val="en-GB"/>
        </w:rPr>
        <w:t>površine</w:t>
      </w:r>
      <w:proofErr w:type="spellEnd"/>
      <w:r w:rsidRPr="002335A2">
        <w:rPr>
          <w:lang w:val="en-GB"/>
        </w:rPr>
        <w:t xml:space="preserve"> 754 </w:t>
      </w:r>
      <w:proofErr w:type="spellStart"/>
      <w:r w:rsidRPr="002335A2">
        <w:rPr>
          <w:lang w:val="en-GB"/>
        </w:rPr>
        <w:t>čhv</w:t>
      </w:r>
      <w:proofErr w:type="spellEnd"/>
      <w:r w:rsidRPr="002335A2">
        <w:rPr>
          <w:lang w:val="en-GB"/>
        </w:rPr>
        <w:t xml:space="preserve"> </w:t>
      </w:r>
      <w:proofErr w:type="spellStart"/>
      <w:r w:rsidRPr="002335A2">
        <w:rPr>
          <w:lang w:val="en-GB"/>
        </w:rPr>
        <w:t>i</w:t>
      </w:r>
      <w:proofErr w:type="spellEnd"/>
      <w:r w:rsidRPr="002335A2">
        <w:rPr>
          <w:lang w:val="en-GB"/>
        </w:rPr>
        <w:t xml:space="preserve"> k.č.br.</w:t>
      </w:r>
      <w:proofErr w:type="gramEnd"/>
      <w:r w:rsidRPr="002335A2">
        <w:rPr>
          <w:lang w:val="en-GB"/>
        </w:rPr>
        <w:t xml:space="preserve"> 995/10 u </w:t>
      </w:r>
      <w:proofErr w:type="spellStart"/>
      <w:r w:rsidRPr="002335A2">
        <w:rPr>
          <w:lang w:val="en-GB"/>
        </w:rPr>
        <w:t>naravi</w:t>
      </w:r>
      <w:proofErr w:type="spellEnd"/>
      <w:r w:rsidRPr="002335A2">
        <w:rPr>
          <w:lang w:val="en-GB"/>
        </w:rPr>
        <w:t xml:space="preserve"> </w:t>
      </w:r>
      <w:proofErr w:type="spellStart"/>
      <w:r w:rsidRPr="002335A2">
        <w:rPr>
          <w:lang w:val="en-GB"/>
        </w:rPr>
        <w:t>pješčara</w:t>
      </w:r>
      <w:proofErr w:type="spellEnd"/>
      <w:r w:rsidRPr="002335A2">
        <w:rPr>
          <w:lang w:val="en-GB"/>
        </w:rPr>
        <w:t xml:space="preserve"> </w:t>
      </w:r>
      <w:proofErr w:type="spellStart"/>
      <w:r w:rsidRPr="002335A2">
        <w:rPr>
          <w:lang w:val="en-GB"/>
        </w:rPr>
        <w:t>Zrinj</w:t>
      </w:r>
      <w:proofErr w:type="spellEnd"/>
      <w:r w:rsidRPr="002335A2">
        <w:rPr>
          <w:lang w:val="en-GB"/>
        </w:rPr>
        <w:t xml:space="preserve"> </w:t>
      </w:r>
      <w:proofErr w:type="spellStart"/>
      <w:r w:rsidRPr="002335A2">
        <w:rPr>
          <w:lang w:val="en-GB"/>
        </w:rPr>
        <w:t>površine</w:t>
      </w:r>
      <w:proofErr w:type="spellEnd"/>
      <w:r w:rsidRPr="002335A2">
        <w:rPr>
          <w:lang w:val="en-GB"/>
        </w:rPr>
        <w:t xml:space="preserve"> 1474 </w:t>
      </w:r>
      <w:proofErr w:type="spellStart"/>
      <w:r w:rsidRPr="002335A2">
        <w:rPr>
          <w:lang w:val="en-GB"/>
        </w:rPr>
        <w:t>čhv</w:t>
      </w:r>
      <w:proofErr w:type="spellEnd"/>
      <w:r w:rsidRPr="002335A2">
        <w:rPr>
          <w:lang w:val="en-GB"/>
        </w:rPr>
        <w:t>,</w:t>
      </w:r>
    </w:p>
    <w:p w:rsidRDefault="002335A2" w:rsidP="002335A2" w:rsidR="00CF13AA">
      <w:pPr>
        <w:ind w:firstLine="708"/>
        <w:jc w:val="both"/>
      </w:pPr>
      <w:proofErr w:type="gramStart"/>
      <w:r>
        <w:rPr>
          <w:lang w:val="en-GB"/>
        </w:rPr>
        <w:t xml:space="preserve">- </w:t>
      </w:r>
      <w:proofErr w:type="spellStart"/>
      <w:r w:rsidRPr="002335A2">
        <w:rPr>
          <w:lang w:val="en-GB"/>
        </w:rPr>
        <w:t>zk.ul</w:t>
      </w:r>
      <w:proofErr w:type="spellEnd"/>
      <w:r w:rsidRPr="002335A2">
        <w:rPr>
          <w:lang w:val="en-GB"/>
        </w:rPr>
        <w:t>.</w:t>
      </w:r>
      <w:proofErr w:type="gramEnd"/>
      <w:r w:rsidRPr="002335A2">
        <w:rPr>
          <w:lang w:val="en-GB"/>
        </w:rPr>
        <w:t xml:space="preserve"> </w:t>
      </w:r>
      <w:proofErr w:type="gramStart"/>
      <w:r w:rsidRPr="002335A2">
        <w:rPr>
          <w:lang w:val="en-GB"/>
        </w:rPr>
        <w:t xml:space="preserve">1459 </w:t>
      </w:r>
      <w:proofErr w:type="spellStart"/>
      <w:r w:rsidRPr="002335A2">
        <w:rPr>
          <w:lang w:val="en-GB"/>
        </w:rPr>
        <w:t>k.o</w:t>
      </w:r>
      <w:proofErr w:type="spellEnd"/>
      <w:r w:rsidRPr="002335A2">
        <w:rPr>
          <w:lang w:val="en-GB"/>
        </w:rPr>
        <w:t xml:space="preserve">. </w:t>
      </w:r>
      <w:proofErr w:type="spellStart"/>
      <w:r w:rsidRPr="002335A2">
        <w:rPr>
          <w:lang w:val="en-GB"/>
        </w:rPr>
        <w:t>Gornje</w:t>
      </w:r>
      <w:proofErr w:type="spellEnd"/>
      <w:r w:rsidRPr="002335A2">
        <w:rPr>
          <w:lang w:val="en-GB"/>
        </w:rPr>
        <w:t xml:space="preserve"> </w:t>
      </w:r>
      <w:proofErr w:type="spellStart"/>
      <w:r w:rsidRPr="002335A2">
        <w:rPr>
          <w:lang w:val="en-GB"/>
        </w:rPr>
        <w:t>Bazje</w:t>
      </w:r>
      <w:proofErr w:type="spellEnd"/>
      <w:r w:rsidRPr="002335A2">
        <w:rPr>
          <w:lang w:val="en-GB"/>
        </w:rPr>
        <w:t xml:space="preserve"> k.č.br.</w:t>
      </w:r>
      <w:proofErr w:type="gramEnd"/>
      <w:r w:rsidRPr="002335A2">
        <w:rPr>
          <w:lang w:val="en-GB"/>
        </w:rPr>
        <w:t xml:space="preserve"> 994/2 u </w:t>
      </w:r>
      <w:proofErr w:type="spellStart"/>
      <w:r w:rsidRPr="002335A2">
        <w:rPr>
          <w:lang w:val="en-GB"/>
        </w:rPr>
        <w:t>naravi</w:t>
      </w:r>
      <w:proofErr w:type="spellEnd"/>
      <w:r w:rsidRPr="002335A2">
        <w:rPr>
          <w:lang w:val="en-GB"/>
        </w:rPr>
        <w:t xml:space="preserve"> </w:t>
      </w:r>
      <w:proofErr w:type="spellStart"/>
      <w:r w:rsidRPr="002335A2">
        <w:rPr>
          <w:lang w:val="en-GB"/>
        </w:rPr>
        <w:t>pješčara</w:t>
      </w:r>
      <w:proofErr w:type="spellEnd"/>
      <w:r w:rsidRPr="002335A2">
        <w:rPr>
          <w:lang w:val="en-GB"/>
        </w:rPr>
        <w:t xml:space="preserve"> </w:t>
      </w:r>
      <w:proofErr w:type="spellStart"/>
      <w:r w:rsidRPr="002335A2">
        <w:rPr>
          <w:lang w:val="en-GB"/>
        </w:rPr>
        <w:t>Ribnjak</w:t>
      </w:r>
      <w:proofErr w:type="spellEnd"/>
      <w:r w:rsidRPr="002335A2">
        <w:rPr>
          <w:lang w:val="en-GB"/>
        </w:rPr>
        <w:t xml:space="preserve"> </w:t>
      </w:r>
      <w:proofErr w:type="spellStart"/>
      <w:r w:rsidRPr="002335A2">
        <w:rPr>
          <w:lang w:val="en-GB"/>
        </w:rPr>
        <w:t>površine</w:t>
      </w:r>
      <w:proofErr w:type="spellEnd"/>
      <w:r w:rsidRPr="002335A2">
        <w:rPr>
          <w:lang w:val="en-GB"/>
        </w:rPr>
        <w:t xml:space="preserve"> 2 </w:t>
      </w:r>
      <w:proofErr w:type="spellStart"/>
      <w:r w:rsidRPr="002335A2">
        <w:rPr>
          <w:lang w:val="en-GB"/>
        </w:rPr>
        <w:t>jutra</w:t>
      </w:r>
      <w:proofErr w:type="spellEnd"/>
      <w:r w:rsidRPr="002335A2">
        <w:rPr>
          <w:lang w:val="en-GB"/>
        </w:rPr>
        <w:t xml:space="preserve"> i128 </w:t>
      </w:r>
      <w:proofErr w:type="spellStart"/>
      <w:r w:rsidRPr="002335A2">
        <w:rPr>
          <w:lang w:val="en-GB"/>
        </w:rPr>
        <w:t>čhv</w:t>
      </w:r>
      <w:proofErr w:type="spellEnd"/>
      <w:proofErr w:type="gramStart"/>
      <w:r w:rsidRPr="002335A2">
        <w:rPr>
          <w:lang w:val="en-GB"/>
        </w:rPr>
        <w:t>,</w:t>
      </w:r>
      <w:r w:rsidR="00CF13AA">
        <w:rPr>
          <w:lang w:val="en-GB"/>
        </w:rPr>
        <w:t>:</w:t>
      </w:r>
      <w:proofErr w:type="gramEnd"/>
    </w:p>
    <w:p w:rsidRDefault="00CF13AA" w:rsidP="0048754B" w:rsidR="00CF13AA">
      <w:pPr>
        <w:ind w:firstLine="708"/>
        <w:jc w:val="both"/>
      </w:pPr>
    </w:p>
    <w:p w:rsidRDefault="00CF13AA" w:rsidP="0048754B" w:rsidR="00CF13AA">
      <w:pPr>
        <w:ind w:firstLine="708"/>
        <w:jc w:val="both"/>
      </w:pPr>
      <w:r>
        <w:t>za dan:</w:t>
      </w:r>
    </w:p>
    <w:p w:rsidRDefault="00537BDB" w:rsidP="004D2070" w:rsidR="00537BDB" w:rsidRPr="00AD0CE8">
      <w:pPr>
        <w:jc w:val="both"/>
      </w:pPr>
    </w:p>
    <w:p w:rsidRDefault="004A00DB" w:rsidP="00523270" w:rsidR="00537BDB" w:rsidRPr="004A00DB">
      <w:pPr>
        <w:jc w:val="center"/>
      </w:pPr>
      <w:r w:rsidRPr="004A00DB">
        <w:t>25. siječanj 2016. u 10,3</w:t>
      </w:r>
      <w:r w:rsidR="002335A2" w:rsidRPr="004A00DB">
        <w:t>0</w:t>
      </w:r>
      <w:r w:rsidR="00523270" w:rsidRPr="004A00DB">
        <w:t xml:space="preserve"> sati, soba 85/II-ulična zgrada</w:t>
      </w:r>
      <w:r w:rsidR="00537BDB" w:rsidRPr="004A00DB">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2335A2">
        <w:t xml:space="preserve">Duško </w:t>
      </w:r>
      <w:proofErr w:type="spellStart"/>
      <w:r w:rsidR="002335A2">
        <w:t>Koruga</w:t>
      </w:r>
      <w:proofErr w:type="spellEnd"/>
    </w:p>
    <w:p w:rsidRDefault="00523270" w:rsidP="0087046A" w:rsidR="001D7E2A">
      <w:pPr>
        <w:ind w:firstLine="708"/>
        <w:jc w:val="both"/>
      </w:pPr>
      <w:r w:rsidRPr="00AD0CE8">
        <w:t xml:space="preserve">- </w:t>
      </w:r>
      <w:r w:rsidR="002335A2">
        <w:t>H-</w:t>
      </w:r>
      <w:proofErr w:type="spellStart"/>
      <w:r w:rsidR="002335A2">
        <w:t>Abduco</w:t>
      </w:r>
      <w:proofErr w:type="spellEnd"/>
      <w:r w:rsidR="002335A2">
        <w:t xml:space="preserve"> d.o.o.</w:t>
      </w:r>
      <w:r w:rsidR="009A47CF">
        <w:t xml:space="preserve">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lastRenderedPageBreak/>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537BDB" w:rsidR="009A47CF" w:rsidRPr="00AD0CE8">
      <w:pPr>
        <w:numPr>
          <w:ilvl w:val="0"/>
          <w:numId w:val="1"/>
        </w:numPr>
        <w:jc w:val="both"/>
      </w:pPr>
    </w:p>
    <w:p w:rsidRDefault="009F0845" w:rsidP="009A47CF" w:rsidR="00537BDB">
      <w:pPr>
        <w:jc w:val="center"/>
      </w:pPr>
      <w:r w:rsidRPr="00AD0CE8">
        <w:t xml:space="preserve">U Zagrebu </w:t>
      </w:r>
      <w:r w:rsidR="004A00DB">
        <w:t>10. prosinca</w:t>
      </w:r>
      <w:r w:rsidR="00FE7A37">
        <w:t xml:space="preserve"> 2015</w:t>
      </w:r>
      <w:r w:rsidR="00537BDB" w:rsidRPr="00AD0CE8">
        <w:t>.</w:t>
      </w:r>
    </w:p>
    <w:p w:rsidRDefault="006608F6" w:rsidP="009A47CF" w:rsidR="006608F6" w:rsidRPr="00AD0CE8">
      <w:pPr>
        <w:jc w:val="center"/>
      </w:pP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6608F6">
        <w:t>, v.r.</w:t>
      </w:r>
    </w:p>
    <w:p w:rsidRDefault="009A47CF" w:rsidP="00537BDB" w:rsidR="009A47CF"/>
    <w:p w:rsidRDefault="006608F6" w:rsidP="00537BDB" w:rsidR="006608F6"/>
    <w:p w:rsidRDefault="00537BDB" w:rsidP="00537BDB" w:rsidR="00537BDB" w:rsidRPr="00AD0CE8">
      <w:r w:rsidRPr="00AD0CE8">
        <w:t>UPUTA O PRAVNOM LIJEKU:</w:t>
      </w:r>
    </w:p>
    <w:p w:rsidRDefault="00537BDB" w:rsidP="00537BDB" w:rsidR="00537BDB">
      <w:r w:rsidRPr="00AD0CE8">
        <w:t>Protiv ovog zaključka nije dopuštena žalba (čl.11.st.9. SZ).</w:t>
      </w:r>
    </w:p>
    <w:p w:rsidRDefault="006608F6" w:rsidP="00537BDB" w:rsidR="006608F6" w:rsidRPr="00AD0CE8"/>
    <w:p w:rsidRDefault="006608F6" w:rsidP="00537BDB" w:rsidR="006608F6"/>
    <w:p w:rsidRDefault="006608F6" w:rsidP="006608F6" w:rsidR="006608F6">
      <w:pPr>
        <w:jc w:val="right"/>
      </w:pPr>
      <w:r>
        <w:t xml:space="preserve">Za točnost </w:t>
      </w:r>
      <w:proofErr w:type="spellStart"/>
      <w:r>
        <w:t>otpravka</w:t>
      </w:r>
      <w:proofErr w:type="spellEnd"/>
      <w:r>
        <w:t>-ovlašteni službenik:</w:t>
      </w:r>
    </w:p>
    <w:p w:rsidRDefault="006608F6" w:rsidP="006608F6" w:rsidR="006608F6">
      <w:pPr>
        <w:jc w:val="right"/>
      </w:pPr>
      <w:r>
        <w:t>Ivana Rogić</w:t>
      </w:r>
    </w:p>
    <w:p w:rsidRDefault="004A00DB" w:rsidP="006608F6" w:rsidR="00537BDB" w:rsidRPr="00AD0CE8">
      <w:pPr>
        <w:ind w:left="720"/>
      </w:pPr>
      <w:r>
        <w:t xml:space="preserve"> </w:t>
      </w:r>
    </w:p>
    <w:sectPr w:rsidSect="006608F6" w:rsidR="00537BDB" w:rsidRPr="00AD0CE8">
      <w:pgSz w:h="16838" w:w="11906"/>
      <w:pgMar w:gutter="0" w:footer="708" w:header="708" w:left="1417" w:bottom="1417" w:right="1417"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2335A2"/>
    <w:rsid w:val="0035037C"/>
    <w:rsid w:val="0048754B"/>
    <w:rsid w:val="004A00DB"/>
    <w:rsid w:val="004D2070"/>
    <w:rsid w:val="00523270"/>
    <w:rsid w:val="00537BDB"/>
    <w:rsid w:val="006608F6"/>
    <w:rsid w:val="00765D07"/>
    <w:rsid w:val="0087046A"/>
    <w:rsid w:val="009A47CF"/>
    <w:rsid w:val="009F0845"/>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608F6"/>
    <w:rPr>
      <w:color w:val="808080"/>
      <w:bdr w:space="0" w:sz="0" w:color="auto" w:val="none"/>
      <w:shd w:fill="auto" w:color="auto" w:val="clear"/>
    </w:rPr>
  </w:style>
  <w:style w:customStyle="true" w:styleId="eSPISCCParagraphDefaultFont" w:type="character">
    <w:name w:val="eSPIS_CC_Paragraph Default Font"/>
    <w:basedOn w:val="Zadanifontodlomka"/>
    <w:rsid w:val="006608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8F6"/>
    <w:rPr>
      <w:bdr w:space="0" w:sz="0" w:color="auto" w:val="none"/>
      <w:shd w:fill="FFFFCC" w:color="auto" w:val="clear"/>
      <w:lang w:val="hr-HR"/>
    </w:rPr>
  </w:style>
  <w:style w:customStyle="true" w:styleId="PozadinaSvijetloCrvena" w:type="character">
    <w:name w:val="Pozadina_SvijetloCrvena"/>
    <w:basedOn w:val="eSPISCCParagraphDefaultFont"/>
    <w:rsid w:val="006608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8F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608F6"/>
    <w:rPr>
      <w:rFonts w:cs="Tahoma" w:hAnsi="Tahoma" w:ascii="Tahoma"/>
      <w:sz w:val="16"/>
      <w:szCs w:val="16"/>
    </w:rPr>
  </w:style>
  <w:style w:customStyle="true" w:styleId="TekstbaloniaChar" w:type="character">
    <w:name w:val="Tekst balončića Char"/>
    <w:basedOn w:val="Zadanifontodlomka"/>
    <w:link w:val="Tekstbalonia"/>
    <w:rsid w:val="006608F6"/>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608F6"/>
    <w:rPr>
      <w:color w:val="808080"/>
      <w:bdr w:color="auto" w:space="0" w:sz="0" w:val="none"/>
      <w:shd w:color="auto" w:fill="auto" w:val="clear"/>
    </w:rPr>
  </w:style>
  <w:style w:customStyle="1" w:styleId="eSPISCCParagraphDefaultFont" w:type="character">
    <w:name w:val="eSPIS_CC_Paragraph Default Font"/>
    <w:basedOn w:val="Zadanifontodlomka"/>
    <w:rsid w:val="006608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8F6"/>
    <w:rPr>
      <w:bdr w:color="auto" w:space="0" w:sz="0" w:val="none"/>
      <w:shd w:color="auto" w:fill="FFFFCC" w:val="clear"/>
      <w:lang w:val="hr-HR"/>
    </w:rPr>
  </w:style>
  <w:style w:customStyle="1" w:styleId="PozadinaSvijetloCrvena" w:type="character">
    <w:name w:val="Pozadina_SvijetloCrvena"/>
    <w:basedOn w:val="eSPISCCParagraphDefaultFont"/>
    <w:rsid w:val="006608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8F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608F6"/>
    <w:rPr>
      <w:rFonts w:ascii="Tahoma" w:cs="Tahoma" w:hAnsi="Tahoma"/>
      <w:sz w:val="16"/>
      <w:szCs w:val="16"/>
    </w:rPr>
  </w:style>
  <w:style w:customStyle="1" w:styleId="TekstbaloniaChar" w:type="character">
    <w:name w:val="Tekst balončića Char"/>
    <w:basedOn w:val="Zadanifontodlomka"/>
    <w:link w:val="Tekstbalonia"/>
    <w:rsid w:val="006608F6"/>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Sesvete</izvorni_sadrzaj>
    <derivirana_varijabla naziv="DomainObject.Predmet.ProtustrankaFormatedWithAdress_1"> M.G.-USLUGA d.o.o. za mehanizaciju i građevinarstvo, inženjering, posredovanje i trgovinu - u stečaju, Strojarska 5, Sesvete</derivirana_varijabla>
  </DomainObject.Predmet.ProtustrankaFormatedWithAdress>
  <DomainObject.Predmet.ProtustrankaFormatedWithAdressOIB>
    <izvorni_sadrzaj> M.G.-USLUGA d.o.o. za mehanizaciju i građevinarstvo, inženjering, posredovanje i trgovinu - u stečaju, OIB 18840397682, Strojarska 5, Sesvete</izvorni_sadrzaj>
    <derivirana_varijabla naziv="DomainObject.Predmet.ProtustrankaFormatedWithAdressOIB_1"> M.G.-USLUGA d.o.o. za mehanizaciju i građevinarstvo, inženjering, posredovanje i trgovinu - u stečaju, OIB 18840397682, Strojarska 5, Sesvete</derivirana_varijabla>
  </DomainObject.Predmet.ProtustrankaFormatedWithAdressOIB>
  <DomainObject.Predmet.ProtustrankaWithAdress>
    <izvorni_sadrzaj>M.G.-USLUGA d.o.o. za mehanizaciju i građevinarstvo, inženjering, posredovanje i trgovinu - u stečaju Strojarska 5, Sesvete</izvorni_sadrzaj>
    <derivirana_varijabla naziv="DomainObject.Predmet.ProtustrankaWithAdress_1">M.G.-USLUGA d.o.o. za mehanizaciju i građevinarstvo, inženjering, posredovanje i trgovinu - u stečaju Strojarska 5, Sesvete</derivirana_varijabla>
  </DomainObject.Predmet.ProtustrankaWithAdress>
  <DomainObject.Predmet.ProtustrankaWithAdressOIB>
    <izvorni_sadrzaj>M.G.-USLUGA d.o.o. za mehanizaciju i građevinarstvo, inženjering, posredovanje i trgovinu - u stečaju, OIB 18840397682, Strojarska 5, Sesvete</izvorni_sadrzaj>
    <derivirana_varijabla naziv="DomainObject.Predmet.ProtustrankaWithAdressOIB_1">M.G.-USLUGA d.o.o. za mehanizaciju i građevinarstvo, inženjering, posredovanje i trgovinu - u stečaju, OIB 18840397682, Strojarska 5,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zastupanog po punomoćniku RH, ŽUPANIJSKO DRŽAVNO ODVJETNIŠTVO U ZAGREBU; INA - industrija nafte d.d., OIB 27759560625; LOCAT CROATIA, OIB 34403322678; KVARNER VIENNA INS., OIB 52848403362; HRUŠKAR D.O.O., OIB 99405912073; SAMOBORKA D.D.; OPG ŠPOLJAR MARKO; MARIO ŠPOLJAR</izvorni_sadrzaj>
    <derivirana_varijabla naziv="DomainObject.Predmet.StrankaFormatedOIB_1">  RH, MINISTARSTVO FINANCIJA, POREZNA UPRAVA, PODRUČNI URED ZAGREB zastupanog po punomoćniku RH, ŽUPANIJSKO DRŽAVNO ODVJETNIŠTVO U ZAGREBU; INA - industrija nafte d.d., OIB 27759560625; LOCAT CROATIA, OIB 34403322678; KVARNER VIENNA INS., OIB 52848403362; HRUŠKAR D.O.O., OIB 99405912073; SAMOBORKA D.D.; OPG ŠPOLJAR MARKO; MARIO ŠPOLJAR</derivirana_varijabla>
  </DomainObject.Predmet.StrankaFormatedOIB>
  <DomainObject.Predmet.StrankaFormatedWithAdress>
    <izvorni_sadrzaj> RH, MINISTARSTVO FINANCIJA, POREZNA UPRAVA, PODRUČNI URED ZAGREB, 10000 Zagreb zastupanog po punomoćniku RH, ŽUPANIJSKO DRŽAVNO ODVJETNIŠTVO U ZAGREBU; INA - industrija nafte d.d., Avenija Većeslava Holjevca 10,, 10 000 Zagreb; LOCAT CROATIA; KVARNER VIENNA INS.; HRUŠKAR D.O.O.; SAMOBORKA D.D.; OPG ŠPOLJAR MARKO; MARIO ŠPOLJAR</izvorni_sadrzaj>
    <derivirana_varijabla naziv="DomainObject.Predmet.StrankaFormatedWithAdress_1"> RH, MINISTARSTVO FINANCIJA, POREZNA UPRAVA, PODRUČNI URED ZAGREB, 10000 Zagreb zastupanog po punomoćniku RH, ŽUPANIJSKO DRŽAVNO ODVJETNIŠTVO U ZAGREBU; INA - industrija nafte d.d., Avenija Većeslava Holjevca 10,, 10 000 Zagreb; LOCAT CROATIA; KVARNER VIENNA INS.; HRUŠKAR D.O.O.; SAMOBORKA D.D.; OPG ŠPOLJAR MARKO; MARIO ŠPOLJAR</derivirana_varijabla>
  </DomainObject.Predmet.StrankaFormatedWithAdress>
  <DomainObject.Predmet.StrankaFormatedWithAdressOIB>
    <izvorni_sadrzaj> RH, MINISTARSTVO FINANCIJA, POREZNA UPRAVA, PODRUČNI URED ZAGREB,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OPG ŠPOLJAR MARKO; MARIO ŠPOLJAR</izvorni_sadrzaj>
    <derivirana_varijabla naziv="DomainObject.Predmet.StrankaFormatedWithAdressOIB_1"> RH, MINISTARSTVO FINANCIJA, POREZNA UPRAVA, PODRUČNI URED ZAGREB,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OPG ŠPOLJAR MARKO; MARIO ŠPOLJAR</derivirana_varijabla>
  </DomainObject.Predmet.StrankaFormatedWithAdressOIB>
  <DomainObject.Predmet.StrankaWithAdress>
    <izvorni_sadrzaj>RH, MINISTARSTVO FINANCIJA, POREZNA UPRAVA, PODRUČNI URED ZAGREB 10000 Zagreb,INA - industrija nafte d.d. Avenija Većeslava Holjevca 10,,10 000 Zagreb,LOCAT CROATIA ,KVARNER VIENNA INS. ,HRUŠKAR D.O.O. ,SAMOBORKA D.D. ,OPG ŠPOLJAR MARKO ,MARIO ŠPOLJAR </izvorni_sadrzaj>
    <derivirana_varijabla naziv="DomainObject.Predmet.StrankaWithAdress_1">RH, MINISTARSTVO FINANCIJA, POREZNA UPRAVA, PODRUČNI URED ZAGREB 10000 Zagreb,INA - industrija nafte d.d. Avenija Većeslava Holjevca 10,,10 000 Zagreb,LOCAT CROATIA ,KVARNER VIENNA INS. ,HRUŠKAR D.O.O. ,SAMOBORKA D.D. ,OPG ŠPOLJAR MARKO ,MARIO ŠPOLJAR </derivirana_varijabla>
  </DomainObject.Predmet.StrankaWithAdress>
  <DomainObject.Predmet.StrankaWithAdressOIB>
    <izvorni_sadrzaj>RH, MINISTARSTVO FINANCIJA, POREZNA UPRAVA, PODRUČNI URED ZAGREB, 10000 Zagreb,INA - industrija nafte d.d., OIB 27759560625, Avenija Većeslava Holjevca 10,,10 000 Zagreb,LOCAT CROATIA, OIB 34403322678,KVARNER VIENNA INS., OIB 52848403362,HRUŠKAR D.O.O., OIB 99405912073,SAMOBORKA D.D.,OPG ŠPOLJAR MARKO,MARIO ŠPOLJAR</izvorni_sadrzaj>
    <derivirana_varijabla naziv="DomainObject.Predmet.StrankaWithAdressOIB_1">RH, MINISTARSTVO FINANCIJA, POREZNA UPRAVA, PODRUČNI URED ZAGREB, 10000 Zagreb,INA - industrija nafte d.d., OIB 27759560625, Avenija Većeslava Holjevca 10,,10 000 Zagreb,LOCAT CROATIA, OIB 34403322678,KVARNER VIENNA INS., OIB 52848403362,HRUŠKAR D.O.O., OIB 99405912073,SAMOBORKA D.D.,OPG ŠPOLJAR MARKO,MARIO ŠPOLJAR</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ZAGREB,INA - industrija nafte d.d., OIB 27759560625,LOCAT CROATIA, OIB 34403322678,KVARNER VIENNA INS., OIB 52848403362,HRUŠKAR D.O.O., OIB 99405912073,SAMOBORKA D.D.,OPG ŠPOLJAR MARKO,MARIO ŠPOLJAR</izvorni_sadrzaj>
    <derivirana_varijabla naziv="DomainObject.Predmet.StrankaNazivFormatedOIB_1">RH, MINISTARSTVO FINANCIJA, POREZNA UPRAVA, PODRUČNI URED ZAGREB,INA - industrija nafte d.d., OIB 27759560625,LOCAT CROATIA, OIB 34403322678,KVARNER VIENNA INS., OIB 52848403362,HRUŠKAR D.O.O., OIB 99405912073,SAMOBORKA D.D.,OPG ŠPOLJAR MARKO,MARIO ŠPOLJAR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zastupanog po punomoćniku RH, ŽUPANIJSKO DRŽAVNO ODVJETNIŠTVO U ZAGREBU</item>
      <item>INA - industrija nafte d.d., OIB 27759560625</item>
      <item>LOCAT CROATIA, OIB 34403322678</item>
      <item>KVARNER VIENNA INS., OIB 52848403362</item>
      <item>HRUŠKAR D.O.O., OIB 99405912073</item>
      <item>SAMOBORKA D.D.</item>
      <item>OPG ŠPOLJAR MARKO</item>
      <item>MARIO ŠPOLJAR</item>
    </izvorni_sadrzaj>
    <derivirana_varijabla naziv="DomainObject.Predmet.StrankaListFormatedOIB_1">
      <item>RH, MINISTARSTVO FINANCIJA, POREZNA UPRAVA, PODRUČNI URED ZAGREB zastupanog po punomoćniku RH, ŽUPANIJSKO DRŽAVNO ODVJETNIŠTVO U ZAGREBU</item>
      <item>INA - industrija nafte d.d., OIB 27759560625</item>
      <item>LOCAT CROATIA, OIB 34403322678</item>
      <item>KVARNER VIENNA INS., OIB 52848403362</item>
      <item>HRUŠKAR D.O.O., OIB 99405912073</item>
      <item>SAMOBORKA D.D.</item>
      <item>OPG ŠPOLJAR MARKO</item>
      <item>MARIO ŠPOLJAR</item>
    </derivirana_varijabla>
  </DomainObject.Predmet.StrankaListFormatedOIB>
  <DomainObject.Predmet.StrankaListFormatedWithAdress>
    <izvorni_sadrzaj>
      <item>RH, MINISTARSTVO FINANCIJA, POREZNA UPRAVA, PODRUČNI URED ZAGREB, 10000 Zagreb zastupanog po punomoćniku RH, ŽUPANIJSKO DRŽAVNO ODVJETNIŠTVO U ZAGREBU</item>
      <item>INA - industrija nafte d.d., Avenija Većeslava Holjevca 10,, 10 000 Zagreb</item>
      <item>LOCAT CROATIA</item>
      <item>KVARNER VIENNA INS.</item>
      <item>HRUŠKAR D.O.O.</item>
      <item>SAMOBORKA D.D.</item>
      <item>OPG ŠPOLJAR MARKO</item>
      <item>MARIO ŠPOLJAR</item>
    </izvorni_sadrzaj>
    <derivirana_varijabla naziv="DomainObject.Predmet.StrankaListFormatedWithAdress_1">
      <item>RH, MINISTARSTVO FINANCIJA, POREZNA UPRAVA, PODRUČNI URED ZAGREB, 10000 Zagreb zastupanog po punomoćniku RH, ŽUPANIJSKO DRŽAVNO ODVJETNIŠTVO U ZAGREBU</item>
      <item>INA - industrija nafte d.d., Avenija Većeslava Holjevca 10,, 10 000 Zagreb</item>
      <item>LOCAT CROATIA</item>
      <item>KVARNER VIENNA INS.</item>
      <item>HRUŠKAR D.O.O.</item>
      <item>SAMOBORKA D.D.</item>
      <item>OPG ŠPOLJAR MARKO</item>
      <item>MARIO ŠPOLJAR</item>
    </derivirana_varijabla>
  </DomainObject.Predmet.StrankaListFormatedWithAdress>
  <DomainObject.Predmet.StrankaListFormatedWithAdressOIB>
    <izvorni_sadrzaj>
      <item>RH, MINISTARSTVO FINANCIJA, POREZNA UPRAVA, PODRUČNI URED ZAGREB,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item>
      <item>OPG ŠPOLJAR MARKO</item>
      <item>MARIO ŠPOLJAR</item>
    </izvorni_sadrzaj>
    <derivirana_varijabla naziv="DomainObject.Predmet.StrankaListFormatedWithAdressOIB_1">
      <item>RH, MINISTARSTVO FINANCIJA, POREZNA UPRAVA, PODRUČNI URED ZAGREB,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item>
      <item>OPG ŠPOLJAR MARKO</item>
      <item>MARIO ŠPOLJAR</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item>
      <item>INA - industrija nafte d.d., OIB 27759560625</item>
      <item>LOCAT CROATIA, OIB 34403322678</item>
      <item>KVARNER VIENNA INS., OIB 52848403362</item>
      <item>HRUŠKAR D.O.O., OIB 99405912073</item>
      <item>SAMOBORKA D.D.</item>
      <item>OPG ŠPOLJAR MARKO</item>
      <item>MARIO ŠPOLJAR</item>
    </izvorni_sadrzaj>
    <derivirana_varijabla naziv="DomainObject.Predmet.StrankaListNazivFormatedOIB_1">
      <item>RH, MINISTARSTVO FINANCIJA, POREZNA UPRAVA, PODRUČNI URED ZAGREB</item>
      <item>INA - industrija nafte d.d., OIB 27759560625</item>
      <item>LOCAT CROATIA, OIB 34403322678</item>
      <item>KVARNER VIENNA INS., OIB 52848403362</item>
      <item>HRUŠKAR D.O.O., OIB 99405912073</item>
      <item>SAMOBORKA D.D.</item>
      <item>OPG ŠPOLJAR MARKO</item>
      <item>MARIO ŠPOLJAR</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Sesvete</item>
    </izvorni_sadrzaj>
    <derivirana_varijabla naziv="DomainObject.Predmet.ProtuStrankaListFormatedWithAdress_1">
      <item>M.G.-USLUGA d.o.o. za mehanizaciju i građevinarstvo, inženjering, posredovanje i trgovinu - u stečaju, Strojarska 5,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Sesvete</item>
    </izvorni_sadrzaj>
    <derivirana_varijabla naziv="DomainObject.Predmet.ProtuStrankaListFormatedWithAdressOIB_1">
      <item>M.G.-USLUGA d.o.o. za mehanizaciju i građevinarstvo, inženjering, posredovanje i trgovinu - u stečaju, OIB 18840397682, Strojarska 5,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10000 Zagreb i dr.</izvorni_sadrzaj>
    <derivirana_varijabla naziv="DomainObject.Predmet.StrankaIDrugiAdressOIB_1">RH, MINISTARSTVO FINANCIJA, POREZNA UPRAVA, PODRUČNI URED ZAGREB, 10000 Zagreb i dr.</derivirana_varijabla>
  </DomainObject.Predmet.StrankaIDrugiAdressOIB>
  <DomainObject.Predmet.ProtustrankaIDrugiAdressOIB>
    <izvorni_sadrzaj>M.G.-USLUGA d.o.o. za mehanizaciju i građevinarstvo, inženjering, posredovanje i trgovinu - u stečaju, OIB 18840397682, Strojarska 5, Sesvete</izvorni_sadrzaj>
    <derivirana_varijabla naziv="DomainObject.Predmet.ProtustrankaIDrugiAdressOIB_1">M.G.-USLUGA d.o.o. za mehanizaciju i građevinarstvo, inženjering, posredovanje i trgovinu - u stečaju, OIB 18840397682, Strojarska 5,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5,Sesvete</item>
      <item>RH, ŽUPANIJSKO DRŽAVNO ODVJETNIŠTVO U ZAGREBU, 10000 Zagreb</item>
      <item>RH, MINISTARSTVO FINANCIJA, POREZNA UPRAVA, PODRUČNI URED ZAGREB, 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item>
      <item>Ignac Vuger, Karlovačka ul. 2,10360 Sesvete</item>
      <item>Duško Koruga, OIB 40565203589, Ilica 129,10000 Zagreb</item>
      <item>HETA Asset Resolution Hrvatska d.o.o., OIB 87064273078, Koranska 16,10000 Zagreb</item>
      <item>DAMIR KATIĆ, Drniška 22,10000 Zagreb</item>
      <item>OPG ŠPOLJAR MARKO</item>
      <item>H-ABDUCO d.o.o., Slavonska avenija 6a,10000 Zagreb</item>
      <item>MARIO ŠPOLJAR</item>
    </izvorni_sadrzaj>
    <derivirana_varijabla naziv="DomainObject.Predmet.SudioniciListAdressOIB_1">
      <item>M.G.-USLUGA d.o.o. za mehanizaciju i građevinarstvo, inženjering, posredovanje i trgovinu - u stečaju, OIB 18840397682, Strojarska 5,Sesvete</item>
      <item>RH, ŽUPANIJSKO DRŽAVNO ODVJETNIŠTVO U ZAGREBU, 10000 Zagreb</item>
      <item>RH, MINISTARSTVO FINANCIJA, POREZNA UPRAVA, PODRUČNI URED ZAGREB, 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item>
      <item>Ignac Vuger, Karlovačka ul. 2,10360 Sesvete</item>
      <item>Duško Koruga, OIB 40565203589, Ilica 129,10000 Zagreb</item>
      <item>HETA Asset Resolution Hrvatska d.o.o., OIB 87064273078, Koranska 16,10000 Zagreb</item>
      <item>DAMIR KATIĆ, Drniška 22,10000 Zagreb</item>
      <item>OPG ŠPOLJAR MARKO</item>
      <item>H-ABDUCO d.o.o., Slavonska avenija 6a,10000 Zagreb</item>
      <item>MARIO ŠPOLJAR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null</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null</item>
      <item>, OIB null</item>
      <item>, OIB 40565203589</item>
      <item>, OIB 87064273078</item>
      <item>, OIB null</item>
      <item>, OIB null</item>
      <item>, OIB null</item>
      <item>, OIB null</item>
    </izvorni_sadrzaj>
    <derivirana_varijabla naziv="DomainObject.Predmet.SudioniciListNazivOIB_1">
      <item>, OIB 18840397682</item>
      <item>, OIB null</item>
      <item>, OIB null</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null</item>
      <item>, OIB null</item>
      <item>, OIB 40565203589</item>
      <item>, OIB 87064273078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367</properties:Words>
  <properties:Characters>1926</properties:Characters>
  <properties:Lines>67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2015-12-10T08:20:00Z</dcterms:created>
  <dc:creator>gzubak</dc:creator>
  <cp:lastModifiedBy>Ivana Rogić</cp:lastModifiedBy>
  <cp:lastPrinted>2015-12-10T08:42:00Z</cp:lastPrinted>
  <dcterms:modified xmlns:xsi="http://www.w3.org/2001/XMLSchema-instance" xsi:type="dcterms:W3CDTF">2015-12-10T08:43:00Z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