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6c68" w14:paraId="3ed6c68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EA3651">
        <w:rPr>
          <w:szCs w:val="24"/>
          <w:lang w:val="hr-HR"/>
        </w:rPr>
        <w:t xml:space="preserve"> </w:t>
      </w:r>
      <w:proofErr w:type="spellStart"/>
      <w:r w:rsidR="0004201B">
        <w:rPr>
          <w:szCs w:val="24"/>
          <w:lang w:val="hr-HR"/>
        </w:rPr>
        <w:t>ŠENJAL</w:t>
      </w:r>
      <w:proofErr w:type="spellEnd"/>
      <w:r w:rsidR="0004201B">
        <w:rPr>
          <w:szCs w:val="24"/>
          <w:lang w:val="hr-HR"/>
        </w:rPr>
        <w:t xml:space="preserve"> d.o.o. </w:t>
      </w:r>
      <w:proofErr w:type="spellStart"/>
      <w:r w:rsidR="0004201B">
        <w:rPr>
          <w:szCs w:val="24"/>
          <w:lang w:val="hr-HR"/>
        </w:rPr>
        <w:t>Premantura</w:t>
      </w:r>
      <w:proofErr w:type="spellEnd"/>
      <w:r w:rsidR="0004201B">
        <w:rPr>
          <w:szCs w:val="24"/>
          <w:lang w:val="hr-HR"/>
        </w:rPr>
        <w:t xml:space="preserve">, Selo </w:t>
      </w:r>
      <w:proofErr w:type="spellStart"/>
      <w:r w:rsidR="0004201B">
        <w:rPr>
          <w:szCs w:val="24"/>
          <w:lang w:val="hr-HR"/>
        </w:rPr>
        <w:t>124</w:t>
      </w:r>
      <w:proofErr w:type="spellEnd"/>
      <w:r w:rsidR="00DF15E1">
        <w:rPr>
          <w:szCs w:val="24"/>
          <w:lang w:val="hr-HR"/>
        </w:rPr>
        <w:t xml:space="preserve">, </w:t>
      </w:r>
      <w:proofErr w:type="spellStart"/>
      <w:r w:rsidR="00DF15E1">
        <w:rPr>
          <w:szCs w:val="24"/>
          <w:lang w:val="hr-HR"/>
        </w:rPr>
        <w:t>OIB</w:t>
      </w:r>
      <w:proofErr w:type="spellEnd"/>
      <w:r w:rsidR="00DF15E1">
        <w:rPr>
          <w:szCs w:val="24"/>
          <w:lang w:val="hr-HR"/>
        </w:rPr>
        <w:t xml:space="preserve">: </w:t>
      </w:r>
      <w:proofErr w:type="spellStart"/>
      <w:r w:rsidR="0004201B" w:rsidRPr="0004201B">
        <w:rPr>
          <w:szCs w:val="24"/>
          <w:lang w:val="hr-HR"/>
        </w:rPr>
        <w:t>10791889240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04201B">
        <w:rPr>
          <w:szCs w:val="24"/>
          <w:lang w:val="hr-HR"/>
        </w:rPr>
        <w:t>4</w:t>
      </w:r>
      <w:r w:rsidR="00EA3651">
        <w:rPr>
          <w:szCs w:val="24"/>
          <w:lang w:val="hr-HR"/>
        </w:rPr>
        <w:t>. travnja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04201B">
        <w:rPr>
          <w:szCs w:val="24"/>
          <w:lang w:val="hr-HR"/>
        </w:rPr>
        <w:t xml:space="preserve">Sandru </w:t>
      </w:r>
      <w:proofErr w:type="spellStart"/>
      <w:r w:rsidR="0004201B">
        <w:rPr>
          <w:szCs w:val="24"/>
          <w:lang w:val="hr-HR"/>
        </w:rPr>
        <w:t>Frančula</w:t>
      </w:r>
      <w:proofErr w:type="spellEnd"/>
      <w:r w:rsidR="0004201B">
        <w:rPr>
          <w:szCs w:val="24"/>
          <w:lang w:val="hr-HR"/>
        </w:rPr>
        <w:t xml:space="preserve"> iz </w:t>
      </w:r>
      <w:proofErr w:type="spellStart"/>
      <w:r w:rsidR="0004201B">
        <w:rPr>
          <w:szCs w:val="24"/>
          <w:lang w:val="hr-HR"/>
        </w:rPr>
        <w:t>Premanture</w:t>
      </w:r>
      <w:proofErr w:type="spellEnd"/>
      <w:r w:rsidR="0004201B">
        <w:rPr>
          <w:szCs w:val="24"/>
          <w:lang w:val="hr-HR"/>
        </w:rPr>
        <w:t xml:space="preserve">, Selo </w:t>
      </w:r>
      <w:proofErr w:type="spellStart"/>
      <w:r w:rsidR="0004201B">
        <w:rPr>
          <w:szCs w:val="24"/>
          <w:lang w:val="hr-HR"/>
        </w:rPr>
        <w:t>124</w:t>
      </w:r>
      <w:proofErr w:type="spellEnd"/>
      <w:r w:rsidR="00DF15E1">
        <w:rPr>
          <w:szCs w:val="24"/>
          <w:lang w:val="hr-HR"/>
        </w:rPr>
        <w:t xml:space="preserve">, </w:t>
      </w:r>
      <w:r w:rsidR="00BD2F12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04201B">
        <w:rPr>
          <w:szCs w:val="24"/>
          <w:lang w:val="hr-HR"/>
        </w:rPr>
        <w:t>43976790024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04201B">
        <w:rPr>
          <w:szCs w:val="24"/>
          <w:lang w:val="hr-HR"/>
        </w:rPr>
        <w:t>ŠENJAL</w:t>
      </w:r>
      <w:proofErr w:type="spellEnd"/>
      <w:r w:rsidR="0004201B">
        <w:rPr>
          <w:szCs w:val="24"/>
          <w:lang w:val="hr-HR"/>
        </w:rPr>
        <w:t xml:space="preserve"> d.o.o. </w:t>
      </w:r>
      <w:proofErr w:type="spellStart"/>
      <w:r w:rsidR="0004201B">
        <w:rPr>
          <w:szCs w:val="24"/>
          <w:lang w:val="hr-HR"/>
        </w:rPr>
        <w:t>Premantura</w:t>
      </w:r>
      <w:proofErr w:type="spellEnd"/>
      <w:r w:rsidR="0004201B">
        <w:rPr>
          <w:szCs w:val="24"/>
          <w:lang w:val="hr-HR"/>
        </w:rPr>
        <w:t xml:space="preserve">, Selo </w:t>
      </w:r>
      <w:proofErr w:type="spellStart"/>
      <w:r w:rsidR="0004201B">
        <w:rPr>
          <w:szCs w:val="24"/>
          <w:lang w:val="hr-HR"/>
        </w:rPr>
        <w:t>124</w:t>
      </w:r>
      <w:proofErr w:type="spellEnd"/>
      <w:r w:rsidR="0004201B">
        <w:rPr>
          <w:szCs w:val="24"/>
          <w:lang w:val="hr-HR"/>
        </w:rPr>
        <w:t xml:space="preserve">, </w:t>
      </w:r>
      <w:proofErr w:type="spellStart"/>
      <w:r w:rsidR="0004201B">
        <w:rPr>
          <w:szCs w:val="24"/>
          <w:lang w:val="hr-HR"/>
        </w:rPr>
        <w:t>OIB</w:t>
      </w:r>
      <w:proofErr w:type="spellEnd"/>
      <w:r w:rsidR="0004201B">
        <w:rPr>
          <w:szCs w:val="24"/>
          <w:lang w:val="hr-HR"/>
        </w:rPr>
        <w:t xml:space="preserve">: </w:t>
      </w:r>
      <w:proofErr w:type="spellStart"/>
      <w:r w:rsidR="0004201B" w:rsidRPr="0004201B">
        <w:rPr>
          <w:szCs w:val="24"/>
          <w:lang w:val="hr-HR"/>
        </w:rPr>
        <w:t>10791889240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</w:t>
      </w:r>
      <w:r w:rsidR="0004201B">
        <w:rPr>
          <w:szCs w:val="24"/>
          <w:lang w:val="hr-HR"/>
        </w:rPr>
        <w:t>73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04201B">
        <w:rPr>
          <w:szCs w:val="24"/>
          <w:lang w:val="hr-HR"/>
        </w:rPr>
        <w:t>43976790024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266CF0">
        <w:rPr>
          <w:szCs w:val="24"/>
          <w:lang w:val="hr-HR"/>
        </w:rPr>
        <w:t>1</w:t>
      </w:r>
      <w:r w:rsidR="0004201B">
        <w:rPr>
          <w:szCs w:val="24"/>
          <w:lang w:val="hr-HR"/>
        </w:rPr>
        <w:t>73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>
      <w:pPr>
        <w:jc w:val="both"/>
        <w:rPr>
          <w:szCs w:val="24"/>
          <w:lang w:val="hr-HR"/>
        </w:rPr>
      </w:pPr>
    </w:p>
    <w:p w:rsidRDefault="0004201B" w:rsidP="00EF513E" w:rsidR="0004201B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04201B">
        <w:rPr>
          <w:szCs w:val="24"/>
          <w:lang w:val="hr-HR"/>
        </w:rPr>
        <w:t>4</w:t>
      </w:r>
      <w:r w:rsidR="00EA3651">
        <w:rPr>
          <w:szCs w:val="24"/>
          <w:lang w:val="hr-HR"/>
        </w:rPr>
        <w:t>. travnja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DB74BD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04201B">
        <w:rPr>
          <w:bCs/>
          <w:szCs w:val="24"/>
          <w:lang w:val="hr-HR"/>
        </w:rPr>
        <w:t>, v.r.</w:t>
      </w:r>
    </w:p>
    <w:p w:rsidRDefault="00EA3651" w:rsidP="003B5D91" w:rsidR="00EA3651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04201B">
      <w:t>173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201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33DAC"/>
    <w:rsid w:val="00266CF0"/>
    <w:rsid w:val="00285D9F"/>
    <w:rsid w:val="002A27B7"/>
    <w:rsid w:val="002C39C9"/>
    <w:rsid w:val="002D3287"/>
    <w:rsid w:val="0030737B"/>
    <w:rsid w:val="00355821"/>
    <w:rsid w:val="00382A96"/>
    <w:rsid w:val="0038347C"/>
    <w:rsid w:val="003A0A21"/>
    <w:rsid w:val="003B5D91"/>
    <w:rsid w:val="003C561A"/>
    <w:rsid w:val="004C5534"/>
    <w:rsid w:val="004D0DB7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42788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56395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80047"/>
    <w:rsid w:val="00DB700E"/>
    <w:rsid w:val="00DB74BD"/>
    <w:rsid w:val="00DC4C58"/>
    <w:rsid w:val="00DF15E1"/>
    <w:rsid w:val="00DF1C57"/>
    <w:rsid w:val="00E56872"/>
    <w:rsid w:val="00E95B75"/>
    <w:rsid w:val="00EA3651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2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78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278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278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278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2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7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278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27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27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ŠENJAL d.o.o. PREMANTURA</izvorni_sadrzaj>
    <derivirana_varijabla naziv="DomainObject.Predmet.ProtustrankaFormated_1">  ŠENJAL d.o.o. PREMANTURA</derivirana_varijabla>
  </DomainObject.Predmet.ProtustrankaFormated>
  <DomainObject.Predmet.ProtustrankaFormatedOIB>
    <izvorni_sadrzaj>  ŠENJAL d.o.o. PREMANTURA, OIB 10791889240</izvorni_sadrzaj>
    <derivirana_varijabla naziv="DomainObject.Predmet.ProtustrankaFormatedOIB_1">  ŠENJAL d.o.o. PREMANTURA, OIB 10791889240</derivirana_varijabla>
  </DomainObject.Predmet.ProtustrankaFormatedOIB>
  <DomainObject.Predmet.ProtustrankaFormatedWithAdress>
    <izvorni_sadrzaj> ŠENJAL d.o.o. PREMANTURA, Selo 124, 52100 Premantura</izvorni_sadrzaj>
    <derivirana_varijabla naziv="DomainObject.Predmet.ProtustrankaFormatedWithAdress_1"> ŠENJAL d.o.o. PREMANTURA, Selo 124, 52100 Premantura</derivirana_varijabla>
  </DomainObject.Predmet.ProtustrankaFormatedWithAdress>
  <DomainObject.Predmet.ProtustrankaFormatedWithAdressOIB>
    <izvorni_sadrzaj> ŠENJAL d.o.o. PREMANTURA, OIB 10791889240, Selo 124, 52100 Premantura</izvorni_sadrzaj>
    <derivirana_varijabla naziv="DomainObject.Predmet.ProtustrankaFormatedWithAdressOIB_1"> ŠENJAL d.o.o. PREMANTURA, OIB 10791889240, Selo 124, 52100 Premantura</derivirana_varijabla>
  </DomainObject.Predmet.ProtustrankaFormatedWithAdressOIB>
  <DomainObject.Predmet.ProtustrankaWithAdress>
    <izvorni_sadrzaj>ŠENJAL d.o.o. PREMANTURA Selo 124, 52100 Premantura</izvorni_sadrzaj>
    <derivirana_varijabla naziv="DomainObject.Predmet.ProtustrankaWithAdress_1">ŠENJAL d.o.o. PREMANTURA Selo 124, 52100 Premantura</derivirana_varijabla>
  </DomainObject.Predmet.ProtustrankaWithAdress>
  <DomainObject.Predmet.ProtustrankaWithAdressOIB>
    <izvorni_sadrzaj>ŠENJAL d.o.o. PREMANTURA, OIB 10791889240, Selo 124, 52100 Premantura</izvorni_sadrzaj>
    <derivirana_varijabla naziv="DomainObject.Predmet.ProtustrankaWithAdressOIB_1">ŠENJAL d.o.o. PREMANTURA, OIB 10791889240, Selo 124, 52100 Premantura</derivirana_varijabla>
  </DomainObject.Predmet.ProtustrankaWithAdressOIB>
  <DomainObject.Predmet.ProtustrankaNazivFormated>
    <izvorni_sadrzaj>ŠENJAL d.o.o. PREMANTURA</izvorni_sadrzaj>
    <derivirana_varijabla naziv="DomainObject.Predmet.ProtustrankaNazivFormated_1">ŠENJAL d.o.o. PREMANTURA</derivirana_varijabla>
  </DomainObject.Predmet.ProtustrankaNazivFormated>
  <DomainObject.Predmet.ProtustrankaNazivFormatedOIB>
    <izvorni_sadrzaj>ŠENJAL d.o.o. PREMANTURA, OIB 10791889240</izvorni_sadrzaj>
    <derivirana_varijabla naziv="DomainObject.Predmet.ProtustrankaNazivFormatedOIB_1">ŠENJAL d.o.o. PREMANTURA, OIB 10791889240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128715.34</izvorni_sadrzaj>
    <derivirana_varijabla naziv="DomainObject.Predmet.TrenutnaVrijednost_1">128715.34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ŠENJAL d.o.o. PREMANTURA</item>
    </izvorni_sadrzaj>
    <derivirana_varijabla naziv="DomainObject.Predmet.ProtuStrankaListFormated_1">
      <item>ŠENJAL d.o.o. PREMANTURA</item>
    </derivirana_varijabla>
  </DomainObject.Predmet.ProtuStrankaListFormated>
  <DomainObject.Predmet.ProtuStrankaListFormatedOIB>
    <izvorni_sadrzaj>
      <item>ŠENJAL d.o.o. PREMANTURA, OIB 10791889240</item>
    </izvorni_sadrzaj>
    <derivirana_varijabla naziv="DomainObject.Predmet.ProtuStrankaListFormatedOIB_1">
      <item>ŠENJAL d.o.o. PREMANTURA, OIB 10791889240</item>
    </derivirana_varijabla>
  </DomainObject.Predmet.ProtuStrankaListFormatedOIB>
  <DomainObject.Predmet.ProtuStrankaListFormatedWithAdress>
    <izvorni_sadrzaj>
      <item>ŠENJAL d.o.o. PREMANTURA, Selo 124, 52100 Premantura</item>
    </izvorni_sadrzaj>
    <derivirana_varijabla naziv="DomainObject.Predmet.ProtuStrankaListFormatedWithAdress_1">
      <item>ŠENJAL d.o.o. PREMANTURA, Selo 124, 52100 Premantura</item>
    </derivirana_varijabla>
  </DomainObject.Predmet.ProtuStrankaListFormatedWithAdress>
  <DomainObject.Predmet.ProtuStrankaListFormatedWithAdressOIB>
    <izvorni_sadrzaj>
      <item>ŠENJAL d.o.o. PREMANTURA, OIB 10791889240, Selo 124, 52100 Premantura</item>
    </izvorni_sadrzaj>
    <derivirana_varijabla naziv="DomainObject.Predmet.ProtuStrankaListFormatedWithAdressOIB_1">
      <item>ŠENJAL d.o.o. PREMANTURA, OIB 10791889240, Selo 124, 52100 Premantura</item>
    </derivirana_varijabla>
  </DomainObject.Predmet.ProtuStrankaListFormatedWithAdressOIB>
  <DomainObject.Predmet.ProtuStrankaListNazivFormated>
    <izvorni_sadrzaj>
      <item>ŠENJAL d.o.o. PREMANTURA</item>
    </izvorni_sadrzaj>
    <derivirana_varijabla naziv="DomainObject.Predmet.ProtuStrankaListNazivFormated_1">
      <item>ŠENJAL d.o.o. PREMANTURA</item>
    </derivirana_varijabla>
  </DomainObject.Predmet.ProtuStrankaListNazivFormated>
  <DomainObject.Predmet.ProtuStrankaListNazivFormatedOIB>
    <izvorni_sadrzaj>
      <item>ŠENJAL d.o.o. PREMANTURA, OIB 10791889240</item>
    </izvorni_sadrzaj>
    <derivirana_varijabla naziv="DomainObject.Predmet.ProtuStrankaListNazivFormatedOIB_1">
      <item>ŠENJAL d.o.o. PREMANTURA, OIB 10791889240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ŠENJAL d.o.o. PREMANTURA</izvorni_sadrzaj>
    <derivirana_varijabla naziv="DomainObject.Predmet.ProtustrankaIDrugi_1">ŠENJAL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ŠENJAL d.o.o. PREMANTURA, OIB 10791889240, Selo 124, 52100 Premantura</izvorni_sadrzaj>
    <derivirana_varijabla naziv="DomainObject.Predmet.ProtustrankaIDrugiAdressOIB_1">ŠENJAL d.o.o. PREMANTURA, OIB 10791889240, Selo 124,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ŠENJAL d.o.o. PREMANTURA</item>
    </izvorni_sadrzaj>
    <derivirana_varijabla naziv="DomainObject.Predmet.SudioniciListNaziv_1">
      <item>FINANCIJSKA AGENCIJA, RC RIJEKA, PODRUŽNICA PULA, PULA</item>
      <item>ŠENJAL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ŠENJAL d.o.o. PREMANTURA, OIB 10791889240, Selo 124,52100 Premantura</item>
    </izvorni_sadrzaj>
    <derivirana_varijabla naziv="DomainObject.Predmet.SudioniciListAdressOIB_1">
      <item>FINANCIJSKA AGENCIJA, RC RIJEKA, PODRUŽNICA PULA, PULA, OIB 85821130368, Ulica grada Vukovara 70,10000 Zagreb</item>
      <item>ŠENJAL d.o.o. PREMANTURA, OIB 10791889240, Selo 124,52100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10791889240</item>
    </izvorni_sadrzaj>
    <derivirana_varijabla naziv="DomainObject.Predmet.SudioniciListNazivOIB_1">
      <item>, OIB 85821130368</item>
      <item>, OIB 10791889240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5025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2017-04-04T06:57:00Z</dcterms:created>
  <dc:creator>Lorena Paris Aničić</dc:creator>
  <cp:lastModifiedBy>Lorena Paris Aničić</cp:lastModifiedBy>
  <cp:lastPrinted>2017-04-04T06:59:00Z</cp:lastPrinted>
  <dcterms:modified xmlns:xsi="http://www.w3.org/2001/XMLSchema-instance" xsi:type="dcterms:W3CDTF">2017-04-04T07:00:00Z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