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fb4c" w14:paraId="502fb4c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     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</w:t>
      </w:r>
    </w:p>
    <w:p w:rsidRDefault="008C04AA" w:rsidP="00B271A9" w:rsidR="008C04AA" w:rsidRPr="00694576">
      <w:r w:rsidRPr="00694576">
        <w:t xml:space="preserve"> </w:t>
      </w:r>
      <w:r w:rsidR="009E79B3">
        <w:t xml:space="preserve">     </w:t>
      </w:r>
      <w:r w:rsidRPr="00694576">
        <w:t xml:space="preserve">REPUBLIKA HRVATSKA </w:t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9E79B3">
      <w:r w:rsidRPr="00694576">
        <w:t xml:space="preserve"> </w:t>
      </w:r>
      <w:r w:rsidR="009E79B3">
        <w:tab/>
      </w:r>
      <w:r w:rsidR="00694576" w:rsidRPr="00694576">
        <w:t>Pazin</w:t>
      </w:r>
      <w:r w:rsidRPr="00694576">
        <w:t>, Dršćevka 1</w:t>
      </w:r>
    </w:p>
    <w:p w:rsidRDefault="009E79B3" w:rsidP="008C04AA" w:rsidR="009E79B3">
      <w:pPr>
        <w:jc w:val="center"/>
      </w:pPr>
    </w:p>
    <w:p w:rsidRDefault="008C04AA" w:rsidP="008C04AA" w:rsidR="008C04AA">
      <w:pPr>
        <w:jc w:val="center"/>
      </w:pPr>
      <w:r w:rsidRPr="00694576">
        <w:t>R E P U B L I K A   H R V A T S K A</w:t>
      </w:r>
    </w:p>
    <w:p w:rsidRDefault="00387711" w:rsidP="008C04AA" w:rsidR="00387711" w:rsidRPr="00694576">
      <w:pPr>
        <w:jc w:val="center"/>
      </w:pP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8C04AA" w:rsidP="00387711" w:rsidR="008C00A7">
      <w:pPr>
        <w:jc w:val="both"/>
      </w:pPr>
      <w:r w:rsidRPr="00694576">
        <w:tab/>
      </w:r>
      <w:r w:rsidR="000F59C4" w:rsidRPr="000F59C4">
        <w:t>Trgovački sud u Pazinu, po stečajnom sucu Ivanu Dujiću, u stečajnom postupku nad Stečajnom masom iza PROJEKT FINIDA d.o.o. u stečaju Zagreb, Petrinjska 28, OIB 33733896374</w:t>
      </w:r>
      <w:r w:rsidR="000F59C4">
        <w:t>, 12</w:t>
      </w:r>
      <w:r w:rsidR="0081404C" w:rsidRPr="0081404C">
        <w:t xml:space="preserve">. </w:t>
      </w:r>
      <w:r w:rsidR="000F59C4">
        <w:t>ožujka</w:t>
      </w:r>
      <w:r w:rsidR="0081404C" w:rsidRPr="0081404C">
        <w:t xml:space="preserve"> 2018.</w:t>
      </w:r>
    </w:p>
    <w:p w:rsidRDefault="009E79B3" w:rsidP="00387711" w:rsidR="009E79B3" w:rsidRPr="00387711">
      <w:pPr>
        <w:jc w:val="both"/>
      </w:pPr>
    </w:p>
    <w:p w:rsidRDefault="008C04AA" w:rsidP="00387711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F94762" w:rsidP="000F59C4" w:rsidR="000F59C4">
      <w:pPr>
        <w:jc w:val="both"/>
      </w:pPr>
      <w:r>
        <w:t>I</w:t>
      </w:r>
      <w:r w:rsidR="008C04AA" w:rsidRPr="00694576">
        <w:tab/>
      </w:r>
      <w:r w:rsidR="009B1C1E" w:rsidRPr="009B1C1E">
        <w:t>Određuje se prodaja u stečajnom postupku nekretnin</w:t>
      </w:r>
      <w:r w:rsidR="000F59C4">
        <w:t>a</w:t>
      </w:r>
      <w:r w:rsidR="006C4659">
        <w:t xml:space="preserve"> </w:t>
      </w:r>
      <w:r w:rsidR="00261137" w:rsidRPr="00261137">
        <w:t>Stečajn</w:t>
      </w:r>
      <w:r w:rsidR="00261137">
        <w:t>e</w:t>
      </w:r>
      <w:r w:rsidR="00261137" w:rsidRPr="00261137">
        <w:t xml:space="preserve"> mas</w:t>
      </w:r>
      <w:r w:rsidR="00261137">
        <w:t>e</w:t>
      </w:r>
      <w:r w:rsidR="00261137" w:rsidRPr="00261137">
        <w:t xml:space="preserve"> iza </w:t>
      </w:r>
      <w:r w:rsidR="000F59C4" w:rsidRPr="000F59C4">
        <w:t>PROJEKT FINIDA d.o.o. u stečaju Zagreb, Petrinjska 28, OIB 33733896374</w:t>
      </w:r>
      <w:r w:rsidR="008C04AA" w:rsidRPr="00694576">
        <w:t xml:space="preserve">, </w:t>
      </w:r>
      <w:r w:rsidR="009B1C1E">
        <w:t>označen</w:t>
      </w:r>
      <w:r w:rsidR="000F59C4">
        <w:t>ih</w:t>
      </w:r>
      <w:r w:rsidR="009B1C1E" w:rsidRPr="00A336AC">
        <w:t xml:space="preserve"> </w:t>
      </w:r>
      <w:r w:rsidR="00055A01">
        <w:t xml:space="preserve">kao </w:t>
      </w:r>
    </w:p>
    <w:p w:rsidRDefault="000F59C4" w:rsidP="000F59C4" w:rsidR="000F59C4">
      <w:pPr>
        <w:jc w:val="both"/>
      </w:pPr>
      <w:r>
        <w:tab/>
        <w:t xml:space="preserve">- k.č. 101/3 zgr. zgrada, k.č. 101/4 zgr. zgrada, k.č. 955/2 dvorište  površine 810 m2, k.č. 955/4 vrt, sve upisane u z.k.ul. 496 k.o. Kašćerga, </w:t>
      </w:r>
    </w:p>
    <w:p w:rsidRDefault="000F59C4" w:rsidP="000F59C4" w:rsidR="000F7B18" w:rsidRPr="00A336AC">
      <w:pPr>
        <w:jc w:val="both"/>
      </w:pPr>
      <w:r>
        <w:tab/>
        <w:t>- k.č. 101/5 zgr. kuća i k.č. 955/1 oranica, obje upisane u z.k.ul. 411 k.o. Kašćerga,</w:t>
      </w:r>
      <w:r w:rsidR="00055A01">
        <w:tab/>
      </w:r>
      <w:r w:rsidR="000F7B18" w:rsidRPr="00A336AC">
        <w:t xml:space="preserve">uz odgovarajuću primjenu pravila o ovrsi na nekretnini. </w:t>
      </w:r>
    </w:p>
    <w:p w:rsidRDefault="001A685D" w:rsidP="009B1C1E" w:rsidR="001A685D">
      <w:pPr>
        <w:jc w:val="both"/>
      </w:pPr>
    </w:p>
    <w:p w:rsidRDefault="00F94762" w:rsidP="009B1C1E" w:rsidR="009B1C1E">
      <w:pPr>
        <w:jc w:val="both"/>
      </w:pPr>
      <w:r>
        <w:t>II</w:t>
      </w:r>
      <w:r w:rsidR="009B1C1E" w:rsidRPr="00A336AC">
        <w:t xml:space="preserve"> </w:t>
      </w:r>
      <w:r w:rsidR="009B1C1E" w:rsidRPr="00A336AC">
        <w:tab/>
        <w:t xml:space="preserve">Nalaže se </w:t>
      </w:r>
      <w:r w:rsidR="009B1C1E" w:rsidRPr="00AB69F0">
        <w:t>Općinsko</w:t>
      </w:r>
      <w:r w:rsidR="00ED3BEC">
        <w:t>m</w:t>
      </w:r>
      <w:r w:rsidR="009B1C1E" w:rsidRPr="00AB69F0">
        <w:t xml:space="preserve"> sud</w:t>
      </w:r>
      <w:r w:rsidR="00ED3BEC">
        <w:t>u</w:t>
      </w:r>
      <w:r w:rsidR="009B1C1E" w:rsidRPr="00AB69F0">
        <w:t xml:space="preserve"> u P</w:t>
      </w:r>
      <w:r w:rsidR="00526AD0">
        <w:t>uli</w:t>
      </w:r>
      <w:r w:rsidR="009B1C1E">
        <w:t>,</w:t>
      </w:r>
      <w:r w:rsidR="009B1C1E" w:rsidRPr="00A336AC">
        <w:t xml:space="preserve"> </w:t>
      </w:r>
      <w:r w:rsidR="00387711">
        <w:t>z</w:t>
      </w:r>
      <w:r w:rsidR="007B375C" w:rsidRPr="007B375C">
        <w:t>emljišnoknjižnom odjelu</w:t>
      </w:r>
      <w:r w:rsidR="000F59C4">
        <w:t xml:space="preserve"> u Pazinu</w:t>
      </w:r>
      <w:r w:rsidR="00ED3BEC">
        <w:t xml:space="preserve">, </w:t>
      </w:r>
      <w:r w:rsidR="009B1C1E">
        <w:t xml:space="preserve">da </w:t>
      </w:r>
      <w:r w:rsidR="009B1C1E" w:rsidRPr="00A336AC">
        <w:t>upi</w:t>
      </w:r>
      <w:r w:rsidR="009B1C1E">
        <w:t>še</w:t>
      </w:r>
      <w:r w:rsidR="009B1C1E" w:rsidRPr="00A336AC">
        <w:t xml:space="preserve"> zabilježbu ovog rješenja o prodaji nekretnin</w:t>
      </w:r>
      <w:r w:rsidR="00C320EA">
        <w:t>a</w:t>
      </w:r>
      <w:r w:rsidR="009B1C1E" w:rsidRPr="00A336AC">
        <w:t>, na nekretnin</w:t>
      </w:r>
      <w:r w:rsidR="00C42CB5">
        <w:t>ama</w:t>
      </w:r>
      <w:r w:rsidR="009B1C1E" w:rsidRPr="00A336AC">
        <w:t xml:space="preserve"> iz točke I. izreke ovog rješenja.</w:t>
      </w:r>
    </w:p>
    <w:p w:rsidRDefault="00387711" w:rsidP="009B1C1E" w:rsidR="00387711">
      <w:pPr>
        <w:jc w:val="both"/>
      </w:pPr>
    </w:p>
    <w:p w:rsidRDefault="001A685D" w:rsidP="000F59C4" w:rsidR="000F59C4">
      <w:pPr>
        <w:jc w:val="both"/>
      </w:pPr>
      <w:r>
        <w:t>III</w:t>
      </w:r>
      <w:r>
        <w:tab/>
      </w:r>
      <w:r w:rsidR="002348A2">
        <w:t>Određuje se ročište radi određivanja vrijednosti nekretnin</w:t>
      </w:r>
      <w:r w:rsidR="000F59C4">
        <w:t>a</w:t>
      </w:r>
      <w:r w:rsidR="00F05B71" w:rsidRPr="00F05B71">
        <w:t xml:space="preserve"> </w:t>
      </w:r>
      <w:r w:rsidR="00F05B71">
        <w:t>označene</w:t>
      </w:r>
      <w:r w:rsidR="00F05B71" w:rsidRPr="00A336AC">
        <w:t xml:space="preserve"> </w:t>
      </w:r>
      <w:r w:rsidR="00F05B71">
        <w:t xml:space="preserve">kao </w:t>
      </w:r>
      <w:r w:rsidR="000F59C4">
        <w:t xml:space="preserve">označenih kao </w:t>
      </w:r>
    </w:p>
    <w:p w:rsidRDefault="000F59C4" w:rsidP="000F59C4" w:rsidR="000F59C4">
      <w:pPr>
        <w:jc w:val="both"/>
      </w:pPr>
      <w:r>
        <w:tab/>
        <w:t xml:space="preserve">- k.č. 101/3 zgr. zgrada, k.č. 101/4 zgr. zgrada, k.č. 955/2 dvorište  površine 810 m2, k.č. 955/4 vrt, sve upisane u z.k.ul. 496 k.o. Kašćerga, </w:t>
      </w:r>
    </w:p>
    <w:p w:rsidRDefault="000F59C4" w:rsidP="000F59C4" w:rsidR="004324E6">
      <w:pPr>
        <w:jc w:val="both"/>
      </w:pPr>
      <w:r>
        <w:tab/>
        <w:t>- k.č. 101/5 zgr. kuća i k.č. 955/1 oranica, obje upisane u z.k.ul. 411 k.o. Kašćerga,</w:t>
      </w:r>
    </w:p>
    <w:p w:rsidRDefault="00187A4E" w:rsidP="004324E6" w:rsidR="002348A2">
      <w:pPr>
        <w:jc w:val="center"/>
      </w:pPr>
      <w:r>
        <w:t xml:space="preserve">za dan </w:t>
      </w:r>
      <w:r w:rsidR="000F59C4">
        <w:t>9</w:t>
      </w:r>
      <w:r w:rsidR="00BD3377">
        <w:t>.</w:t>
      </w:r>
      <w:r w:rsidR="002348A2">
        <w:t xml:space="preserve"> </w:t>
      </w:r>
      <w:r w:rsidR="000F59C4">
        <w:t xml:space="preserve">travnja </w:t>
      </w:r>
      <w:r w:rsidR="002348A2">
        <w:t>201</w:t>
      </w:r>
      <w:r w:rsidR="00526AD0">
        <w:t>8</w:t>
      </w:r>
      <w:r w:rsidR="002348A2">
        <w:t xml:space="preserve">. u </w:t>
      </w:r>
      <w:r w:rsidR="00BD3377">
        <w:t>1</w:t>
      </w:r>
      <w:r w:rsidR="000F59C4">
        <w:t>3</w:t>
      </w:r>
      <w:r w:rsidR="008C00A7">
        <w:t>:</w:t>
      </w:r>
      <w:r w:rsidR="000F59C4">
        <w:t>3</w:t>
      </w:r>
      <w:r w:rsidR="00E30CCE">
        <w:t>0</w:t>
      </w:r>
      <w:r w:rsidR="002348A2">
        <w:t xml:space="preserve"> sati</w:t>
      </w:r>
    </w:p>
    <w:p w:rsidRDefault="002348A2" w:rsidP="002348A2" w:rsidR="002348A2">
      <w:pPr>
        <w:jc w:val="center"/>
      </w:pPr>
      <w:r>
        <w:t>u Trgovačkom sudu u Pazinu, Dršćevka 1, sudnica br. 1.</w:t>
      </w:r>
    </w:p>
    <w:p w:rsidRDefault="001A685D" w:rsidP="009B1C1E" w:rsidR="001A685D" w:rsidRPr="00A336AC">
      <w:pPr>
        <w:jc w:val="both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187A4E" w:rsidP="00387711" w:rsidR="00187A4E">
      <w:pPr>
        <w:ind w:firstLine="708"/>
        <w:jc w:val="both"/>
      </w:pPr>
    </w:p>
    <w:p w:rsidRDefault="002E0070" w:rsidP="00387711" w:rsidR="00387711" w:rsidRPr="00851122">
      <w:pPr>
        <w:ind w:firstLine="708"/>
        <w:jc w:val="both"/>
      </w:pPr>
      <w:r w:rsidRPr="00CD0EDC">
        <w:t>U</w:t>
      </w:r>
      <w:r w:rsidR="009B1C1E">
        <w:t xml:space="preserve">tvrđeno je da </w:t>
      </w:r>
      <w:r w:rsidR="00BA3801">
        <w:t>su</w:t>
      </w:r>
      <w:r w:rsidR="009B1C1E">
        <w:t xml:space="preserve"> u stečajnoj masi </w:t>
      </w:r>
      <w:r w:rsidRPr="00CD0EDC">
        <w:t>nekretnin</w:t>
      </w:r>
      <w:r w:rsidR="000F59C4">
        <w:t>e</w:t>
      </w:r>
      <w:r w:rsidRPr="00CD0EDC">
        <w:t xml:space="preserve"> naveden</w:t>
      </w:r>
      <w:r w:rsidR="000F59C4">
        <w:t>e</w:t>
      </w:r>
      <w:r w:rsidRPr="00CD0EDC">
        <w:t xml:space="preserve"> u izreci ovog rješenja.</w:t>
      </w:r>
      <w:r>
        <w:t xml:space="preserve"> </w:t>
      </w:r>
      <w:r w:rsidR="002348A2">
        <w:t>Nekretnin</w:t>
      </w:r>
      <w:r w:rsidR="000F59C4">
        <w:t xml:space="preserve">e su </w:t>
      </w:r>
      <w:r w:rsidR="002348A2">
        <w:t>opterećen</w:t>
      </w:r>
      <w:r w:rsidR="000F59C4">
        <w:t>e</w:t>
      </w:r>
      <w:r w:rsidR="002348A2">
        <w:t xml:space="preserve"> razlučnim pravima pa se ima</w:t>
      </w:r>
      <w:r w:rsidR="000F59C4">
        <w:t>ju</w:t>
      </w:r>
      <w:r w:rsidR="002348A2">
        <w:t xml:space="preserve"> </w:t>
      </w:r>
      <w:r w:rsidR="002348A2" w:rsidRPr="002348A2">
        <w:t>proda</w:t>
      </w:r>
      <w:r w:rsidR="002348A2">
        <w:t>t</w:t>
      </w:r>
      <w:r w:rsidR="002348A2" w:rsidRPr="002348A2">
        <w:t>i u stečajnom postupku suk</w:t>
      </w:r>
      <w:r w:rsidR="002348A2">
        <w:t>ladno čl. 247. Stečajnog zakona (dalje: SZ)</w:t>
      </w:r>
      <w:r w:rsidR="00387711" w:rsidRPr="00851122">
        <w:t xml:space="preserve">. </w:t>
      </w:r>
    </w:p>
    <w:p w:rsidRDefault="00256EE1" w:rsidP="00905C83" w:rsidR="002348A2">
      <w:pPr>
        <w:jc w:val="both"/>
      </w:pPr>
      <w:r>
        <w:tab/>
      </w:r>
      <w:r w:rsidR="006B5B62">
        <w:t>S</w:t>
      </w:r>
      <w:r w:rsidR="00C320EA">
        <w:t xml:space="preserve"> obzirom na sve navedeno</w:t>
      </w:r>
      <w:r w:rsidR="006B5B62">
        <w:t xml:space="preserve">, </w:t>
      </w:r>
      <w:r w:rsidR="00905C83" w:rsidRPr="00A336AC">
        <w:t xml:space="preserve">temeljem čl. </w:t>
      </w:r>
      <w:r w:rsidR="00905C83">
        <w:t>247. st. 1. i 2. S</w:t>
      </w:r>
      <w:r w:rsidR="002348A2">
        <w:t>Z-a</w:t>
      </w:r>
      <w:r w:rsidR="006B5B62">
        <w:t>,</w:t>
      </w:r>
      <w:r w:rsidR="00905C83">
        <w:t xml:space="preserve"> </w:t>
      </w:r>
      <w:r w:rsidR="00905C83" w:rsidRPr="00A336AC">
        <w:t>odluč</w:t>
      </w:r>
      <w:r w:rsidR="00905C83">
        <w:t xml:space="preserve">eno </w:t>
      </w:r>
      <w:r w:rsidR="00ED3BEC">
        <w:t xml:space="preserve">je </w:t>
      </w:r>
      <w:r w:rsidR="00905C83" w:rsidRPr="00A336AC">
        <w:t xml:space="preserve">kao u </w:t>
      </w:r>
      <w:r w:rsidR="002348A2">
        <w:t xml:space="preserve">točkama I i II </w:t>
      </w:r>
      <w:r w:rsidR="00905C83" w:rsidRPr="00A336AC">
        <w:t>izre</w:t>
      </w:r>
      <w:r w:rsidR="002348A2">
        <w:t xml:space="preserve">ke, a temeljem čl. 92. st. 1. Ovršnog zakona vezano uz </w:t>
      </w:r>
      <w:r w:rsidR="002348A2" w:rsidRPr="002348A2">
        <w:t>čl. 247. st. 1. SZ-a</w:t>
      </w:r>
      <w:r w:rsidR="002348A2">
        <w:t>, kao u točki III izreke.</w:t>
      </w:r>
    </w:p>
    <w:p w:rsidRDefault="009E79B3" w:rsidP="00905C83" w:rsidR="009E79B3">
      <w:pPr>
        <w:jc w:val="both"/>
      </w:pPr>
    </w:p>
    <w:p w:rsidRDefault="00905C83" w:rsidP="002348A2" w:rsidR="00905C83">
      <w:pPr>
        <w:jc w:val="center"/>
      </w:pPr>
      <w:r w:rsidRPr="00A336AC">
        <w:t xml:space="preserve">U Pazinu, </w:t>
      </w:r>
      <w:r w:rsidR="000F59C4">
        <w:t>12</w:t>
      </w:r>
      <w:r>
        <w:t>.</w:t>
      </w:r>
      <w:r w:rsidRPr="00A336AC">
        <w:t xml:space="preserve"> </w:t>
      </w:r>
      <w:r w:rsidR="000F59C4">
        <w:t>ožujka</w:t>
      </w:r>
      <w:r w:rsidRPr="00A336AC">
        <w:t xml:space="preserve"> 201</w:t>
      </w:r>
      <w:r w:rsidR="00BA3801">
        <w:t>8</w:t>
      </w:r>
      <w:r w:rsidRPr="00A336AC">
        <w:t>.</w:t>
      </w:r>
    </w:p>
    <w:p w:rsidRDefault="009E79B3" w:rsidP="002348A2" w:rsidR="009E79B3" w:rsidRPr="00A336AC">
      <w:pPr>
        <w:jc w:val="center"/>
      </w:pPr>
    </w:p>
    <w:p w:rsidRDefault="00905C83" w:rsidP="009E79B3" w:rsidR="00905C83" w:rsidRPr="00A336AC">
      <w:pPr>
        <w:ind w:left="4956"/>
        <w:jc w:val="center"/>
      </w:pPr>
      <w:r w:rsidRPr="00A336AC">
        <w:t>Stečajni sudac</w:t>
      </w:r>
    </w:p>
    <w:p w:rsidRDefault="00905C83" w:rsidP="009E79B3" w:rsidR="00F05B71">
      <w:pPr>
        <w:ind w:left="4956"/>
        <w:jc w:val="center"/>
      </w:pPr>
      <w:r w:rsidRPr="00A336AC">
        <w:t>Ivan Dujić</w:t>
      </w:r>
      <w:r w:rsidR="00257E81">
        <w:t>, v.r.</w:t>
      </w:r>
    </w:p>
    <w:p w:rsidRDefault="00187A4E" w:rsidP="00905C83" w:rsidR="00187A4E"/>
    <w:p w:rsidRDefault="00F05B71" w:rsidP="00905C83" w:rsidR="00F05B71"/>
    <w:p w:rsidRDefault="00905C83" w:rsidP="00905C83" w:rsidR="00905C83" w:rsidRPr="00A336AC">
      <w:r w:rsidRPr="00A336AC">
        <w:t>UPUTA O PRAVNOM LIJEKU</w:t>
      </w:r>
    </w:p>
    <w:p w:rsidRDefault="00905C83" w:rsidP="00905C83" w:rsidR="00905C83" w:rsidRPr="00A336AC">
      <w:pPr>
        <w:jc w:val="both"/>
      </w:pPr>
      <w:r w:rsidRPr="0011166F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627A68" w:rsidP="00905C83" w:rsidR="00627A68"/>
    <w:p w:rsidRDefault="00905C83" w:rsidP="00905C83" w:rsidR="00905C83" w:rsidRPr="00A336AC">
      <w:r w:rsidRPr="00A336AC">
        <w:t>DNA:</w:t>
      </w:r>
    </w:p>
    <w:p w:rsidRDefault="000F59C4" w:rsidP="000F59C4" w:rsidR="000F59C4">
      <w:r>
        <w:t xml:space="preserve">- e-oglasna ploča (8 dana) </w:t>
      </w:r>
    </w:p>
    <w:p w:rsidRDefault="000F59C4" w:rsidP="000F59C4" w:rsidR="000F59C4">
      <w:r>
        <w:t xml:space="preserve">- stečajnom upravitelju Ivanu Gjurašiću iz Zagreba, Petrinjska 28, uz podnesak sa prilozima, listovi 133-137 </w:t>
      </w:r>
    </w:p>
    <w:p w:rsidRDefault="004324E6" w:rsidP="000F59C4" w:rsidR="00F05B71">
      <w:r>
        <w:t xml:space="preserve">-  </w:t>
      </w:r>
      <w:r w:rsidR="000F59C4">
        <w:t>Irena Tominić iz Cerovlja, Grimalda 6</w:t>
      </w:r>
      <w:r w:rsidR="004B38C1">
        <w:t>, po pun.</w:t>
      </w:r>
      <w:r w:rsidR="000F59C4">
        <w:t xml:space="preserve"> odvj iz OD Grubiša i partneri, Zagreb</w:t>
      </w:r>
    </w:p>
    <w:p w:rsidRDefault="00F05B71" w:rsidP="004324E6" w:rsidR="002D07CB">
      <w:r>
        <w:t>-</w:t>
      </w:r>
      <w:r w:rsidR="002D07CB">
        <w:t xml:space="preserve"> </w:t>
      </w:r>
      <w:r w:rsidR="00267913">
        <w:t xml:space="preserve"> </w:t>
      </w:r>
      <w:r w:rsidR="002D07CB" w:rsidRPr="00AB69F0">
        <w:t>Općinsko</w:t>
      </w:r>
      <w:r w:rsidR="002D07CB">
        <w:t>m</w:t>
      </w:r>
      <w:r w:rsidR="002D07CB" w:rsidRPr="00AB69F0">
        <w:t xml:space="preserve"> sud</w:t>
      </w:r>
      <w:r w:rsidR="002D07CB">
        <w:t>u</w:t>
      </w:r>
      <w:r w:rsidR="002D07CB" w:rsidRPr="00AB69F0">
        <w:t xml:space="preserve"> u P</w:t>
      </w:r>
      <w:r w:rsidR="00526AD0">
        <w:t>uli</w:t>
      </w:r>
      <w:r w:rsidR="002D07CB">
        <w:t>,</w:t>
      </w:r>
      <w:r w:rsidR="002D07CB" w:rsidRPr="00A336AC">
        <w:t xml:space="preserve"> </w:t>
      </w:r>
      <w:r w:rsidR="002D07CB">
        <w:t>z</w:t>
      </w:r>
      <w:r w:rsidR="002D07CB" w:rsidRPr="007B375C">
        <w:t>emljišnoknjižnom odjelu</w:t>
      </w:r>
      <w:r w:rsidR="000F59C4">
        <w:t xml:space="preserve"> Pazin</w:t>
      </w:r>
      <w:r w:rsidR="00BA3801">
        <w:t xml:space="preserve"> </w:t>
      </w:r>
    </w:p>
    <w:sectPr w:rsidSect="009E79B3" w:rsidR="002D07C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81C" w:rsidP="008C04AA" w:rsidR="0068181C">
      <w:r>
        <w:separator/>
      </w:r>
    </w:p>
  </w:endnote>
  <w:endnote w:id="0" w:type="continuationSeparator">
    <w:p w:rsidRDefault="0068181C" w:rsidP="008C04AA" w:rsidR="0068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81C" w:rsidP="008C04AA" w:rsidR="0068181C">
      <w:r>
        <w:separator/>
      </w:r>
    </w:p>
  </w:footnote>
  <w:footnote w:id="0" w:type="continuationSeparator">
    <w:p w:rsidRDefault="0068181C" w:rsidP="008C04AA" w:rsidR="0068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E81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E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2643E5" w:rsidRPr="002643E5">
      <w:t>10 St-190/2017-46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801" w:rsidP="009E79B3" w:rsidR="00E84C66" w:rsidRPr="006020E0">
    <w:pPr>
      <w:pStyle w:val="Zaglavlje"/>
      <w:jc w:val="right"/>
    </w:pPr>
    <w:r w:rsidRPr="00BA3801">
      <w:t>10 St-</w:t>
    </w:r>
    <w:r w:rsidR="000F59C4">
      <w:t>190</w:t>
    </w:r>
    <w:r w:rsidR="00261137">
      <w:t>/</w:t>
    </w:r>
    <w:r w:rsidRPr="00BA3801">
      <w:t>201</w:t>
    </w:r>
    <w:r w:rsidR="00261137">
      <w:t>7</w:t>
    </w:r>
    <w:r w:rsidRPr="00BA3801">
      <w:t>-</w:t>
    </w:r>
    <w:r w:rsidR="000F59C4">
      <w:t>46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55A01"/>
    <w:rsid w:val="00075FD4"/>
    <w:rsid w:val="000C6D38"/>
    <w:rsid w:val="000D1C44"/>
    <w:rsid w:val="000D7CB0"/>
    <w:rsid w:val="000F59C4"/>
    <w:rsid w:val="000F7B18"/>
    <w:rsid w:val="00101127"/>
    <w:rsid w:val="0010138C"/>
    <w:rsid w:val="00105129"/>
    <w:rsid w:val="001519E5"/>
    <w:rsid w:val="00153A82"/>
    <w:rsid w:val="00187A4E"/>
    <w:rsid w:val="00195136"/>
    <w:rsid w:val="001A1476"/>
    <w:rsid w:val="001A24DB"/>
    <w:rsid w:val="001A5016"/>
    <w:rsid w:val="001A685D"/>
    <w:rsid w:val="001E75F6"/>
    <w:rsid w:val="00220C40"/>
    <w:rsid w:val="00221746"/>
    <w:rsid w:val="002348A2"/>
    <w:rsid w:val="00256EE1"/>
    <w:rsid w:val="00257655"/>
    <w:rsid w:val="00257E81"/>
    <w:rsid w:val="00261137"/>
    <w:rsid w:val="002643E5"/>
    <w:rsid w:val="002668F5"/>
    <w:rsid w:val="00267913"/>
    <w:rsid w:val="002947C8"/>
    <w:rsid w:val="002A0F80"/>
    <w:rsid w:val="002B1A3F"/>
    <w:rsid w:val="002C1B88"/>
    <w:rsid w:val="002C58D3"/>
    <w:rsid w:val="002D07CB"/>
    <w:rsid w:val="002D0ACD"/>
    <w:rsid w:val="002E0070"/>
    <w:rsid w:val="00321E37"/>
    <w:rsid w:val="00324070"/>
    <w:rsid w:val="00326C83"/>
    <w:rsid w:val="00330C17"/>
    <w:rsid w:val="0035048B"/>
    <w:rsid w:val="00387711"/>
    <w:rsid w:val="003A214E"/>
    <w:rsid w:val="003D0645"/>
    <w:rsid w:val="003E37BF"/>
    <w:rsid w:val="003E6FB6"/>
    <w:rsid w:val="003F58EA"/>
    <w:rsid w:val="00401CF0"/>
    <w:rsid w:val="00403303"/>
    <w:rsid w:val="004324E6"/>
    <w:rsid w:val="004336B9"/>
    <w:rsid w:val="00443C91"/>
    <w:rsid w:val="00445F0F"/>
    <w:rsid w:val="00482E79"/>
    <w:rsid w:val="00486F3D"/>
    <w:rsid w:val="004A2979"/>
    <w:rsid w:val="004B38C1"/>
    <w:rsid w:val="004E1BDF"/>
    <w:rsid w:val="005018FF"/>
    <w:rsid w:val="0051603B"/>
    <w:rsid w:val="00526AD0"/>
    <w:rsid w:val="00540880"/>
    <w:rsid w:val="00554328"/>
    <w:rsid w:val="005A0341"/>
    <w:rsid w:val="005B6B0F"/>
    <w:rsid w:val="005C246B"/>
    <w:rsid w:val="005C7566"/>
    <w:rsid w:val="005E4638"/>
    <w:rsid w:val="005E48D8"/>
    <w:rsid w:val="005F57AE"/>
    <w:rsid w:val="005F652C"/>
    <w:rsid w:val="006020E0"/>
    <w:rsid w:val="00627A68"/>
    <w:rsid w:val="00641C5A"/>
    <w:rsid w:val="006453EE"/>
    <w:rsid w:val="00664682"/>
    <w:rsid w:val="0068181C"/>
    <w:rsid w:val="00692004"/>
    <w:rsid w:val="00694576"/>
    <w:rsid w:val="006B5B62"/>
    <w:rsid w:val="006C39BF"/>
    <w:rsid w:val="006C4659"/>
    <w:rsid w:val="006C693F"/>
    <w:rsid w:val="006E061C"/>
    <w:rsid w:val="006E1921"/>
    <w:rsid w:val="0071183C"/>
    <w:rsid w:val="0073321E"/>
    <w:rsid w:val="00746C9A"/>
    <w:rsid w:val="00774CCA"/>
    <w:rsid w:val="007B375C"/>
    <w:rsid w:val="007E6A11"/>
    <w:rsid w:val="0081404C"/>
    <w:rsid w:val="00832947"/>
    <w:rsid w:val="00842507"/>
    <w:rsid w:val="0088211F"/>
    <w:rsid w:val="00887DAA"/>
    <w:rsid w:val="00896573"/>
    <w:rsid w:val="008976F9"/>
    <w:rsid w:val="00897F9B"/>
    <w:rsid w:val="008C00A7"/>
    <w:rsid w:val="008C04AA"/>
    <w:rsid w:val="008D67D3"/>
    <w:rsid w:val="008E2028"/>
    <w:rsid w:val="00905C83"/>
    <w:rsid w:val="00945BC8"/>
    <w:rsid w:val="009513A1"/>
    <w:rsid w:val="00985388"/>
    <w:rsid w:val="0098707E"/>
    <w:rsid w:val="009900B8"/>
    <w:rsid w:val="00990634"/>
    <w:rsid w:val="00991A85"/>
    <w:rsid w:val="00995498"/>
    <w:rsid w:val="009B1C1E"/>
    <w:rsid w:val="009B24E6"/>
    <w:rsid w:val="009B276B"/>
    <w:rsid w:val="009E79B3"/>
    <w:rsid w:val="00A156AE"/>
    <w:rsid w:val="00A250A2"/>
    <w:rsid w:val="00A3006C"/>
    <w:rsid w:val="00A347DB"/>
    <w:rsid w:val="00A36529"/>
    <w:rsid w:val="00A44BB9"/>
    <w:rsid w:val="00A729FB"/>
    <w:rsid w:val="00A8141E"/>
    <w:rsid w:val="00A82FE6"/>
    <w:rsid w:val="00A85502"/>
    <w:rsid w:val="00A94A08"/>
    <w:rsid w:val="00AA5945"/>
    <w:rsid w:val="00AB4092"/>
    <w:rsid w:val="00AD3F57"/>
    <w:rsid w:val="00AD633B"/>
    <w:rsid w:val="00AE7866"/>
    <w:rsid w:val="00AF11EC"/>
    <w:rsid w:val="00AF2FA5"/>
    <w:rsid w:val="00AF3BC7"/>
    <w:rsid w:val="00B05DBB"/>
    <w:rsid w:val="00B177E0"/>
    <w:rsid w:val="00B178BD"/>
    <w:rsid w:val="00B271A9"/>
    <w:rsid w:val="00B34649"/>
    <w:rsid w:val="00B4030D"/>
    <w:rsid w:val="00B87477"/>
    <w:rsid w:val="00B90BC5"/>
    <w:rsid w:val="00BA3801"/>
    <w:rsid w:val="00BC6E78"/>
    <w:rsid w:val="00BD3377"/>
    <w:rsid w:val="00BE289E"/>
    <w:rsid w:val="00BE5A8E"/>
    <w:rsid w:val="00C140F4"/>
    <w:rsid w:val="00C320EA"/>
    <w:rsid w:val="00C37863"/>
    <w:rsid w:val="00C42CB5"/>
    <w:rsid w:val="00C543D1"/>
    <w:rsid w:val="00C764D7"/>
    <w:rsid w:val="00C82A15"/>
    <w:rsid w:val="00C95E59"/>
    <w:rsid w:val="00CA165C"/>
    <w:rsid w:val="00CA16DB"/>
    <w:rsid w:val="00CA18F4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673B7"/>
    <w:rsid w:val="00D85240"/>
    <w:rsid w:val="00D93ECB"/>
    <w:rsid w:val="00D975C1"/>
    <w:rsid w:val="00DC0F47"/>
    <w:rsid w:val="00DC12DD"/>
    <w:rsid w:val="00DD43DA"/>
    <w:rsid w:val="00DE0F0E"/>
    <w:rsid w:val="00E016CC"/>
    <w:rsid w:val="00E13AF4"/>
    <w:rsid w:val="00E30CCE"/>
    <w:rsid w:val="00E41DF2"/>
    <w:rsid w:val="00E60ABE"/>
    <w:rsid w:val="00E941F7"/>
    <w:rsid w:val="00E9778F"/>
    <w:rsid w:val="00EA3ECD"/>
    <w:rsid w:val="00EB0698"/>
    <w:rsid w:val="00EB484C"/>
    <w:rsid w:val="00ED3BEC"/>
    <w:rsid w:val="00EE7DC4"/>
    <w:rsid w:val="00EF5094"/>
    <w:rsid w:val="00F05B71"/>
    <w:rsid w:val="00F07B51"/>
    <w:rsid w:val="00F13312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7E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E8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E8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E8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E8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7E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E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E8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E8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E8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97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21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997100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320256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14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49989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9918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272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9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92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801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2682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345156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168455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7390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8685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02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47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7130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601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za nastavak postupka</izvorni_sadrzaj>
    <derivirana_varijabla naziv="DomainObject.Predmet.Opis_1">novi br.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PROJEKT FINIDA d.o.o. u stečaju</izvorni_sadrzaj>
    <derivirana_varijabla naziv="DomainObject.Predmet.ProtustrankaFormated_1">  Stečajna masa iza PROJEKT FINIDA d.o.o. u stečaju</derivirana_varijabla>
  </DomainObject.Predmet.ProtustrankaFormated>
  <DomainObject.Predmet.ProtustrankaFormatedOIB>
    <izvorni_sadrzaj>  Stečajna masa iza PROJEKT FINIDA d.o.o. u stečaju, OIB 33733896374</izvorni_sadrzaj>
    <derivirana_varijabla naziv="DomainObject.Predmet.ProtustrankaFormatedOIB_1">  Stečajna masa iza PROJEKT FINIDA d.o.o. u stečaju, OIB 33733896374</derivirana_varijabla>
  </DomainObject.Predmet.ProtustrankaFormatedOIB>
  <DomainObject.Predmet.ProtustrankaFormatedWithAdress>
    <izvorni_sadrzaj> Stečajna masa iza PROJEKT FINIDA d.o.o. u stečaju, Petrinjska 28, 10000 Zagreb</izvorni_sadrzaj>
    <derivirana_varijabla naziv="DomainObject.Predmet.ProtustrankaFormatedWithAdress_1"> Stečajna masa iza PROJEKT FINIDA d.o.o. u stečaju, Petrinjska 28, 10000 Zagreb</derivirana_varijabla>
  </DomainObject.Predmet.ProtustrankaFormatedWithAdress>
  <DomainObject.Predmet.ProtustrankaFormatedWithAdressOIB>
    <izvorni_sadrzaj> Stečajna masa iza PROJEKT FINIDA d.o.o. u stečaju, OIB 33733896374, Petrinjska 28, 10000 Zagreb</izvorni_sadrzaj>
    <derivirana_varijabla naziv="DomainObject.Predmet.ProtustrankaFormatedWithAdressOIB_1"> Stečajna masa iza PROJEKT FINIDA d.o.o. u stečaju, OIB 33733896374, Petrinjska 28, 10000 Zagreb</derivirana_varijabla>
  </DomainObject.Predmet.ProtustrankaFormatedWithAdressOIB>
  <DomainObject.Predmet.ProtustrankaWithAdress>
    <izvorni_sadrzaj>Stečajna masa iza PROJEKT FINIDA d.o.o. u stečaju Petrinjska 28, 10000 Zagreb</izvorni_sadrzaj>
    <derivirana_varijabla naziv="DomainObject.Predmet.ProtustrankaWithAdress_1">Stečajna masa iza PROJEKT FINIDA d.o.o. u stečaju Petrinjska 28, 10000 Zagreb</derivirana_varijabla>
  </DomainObject.Predmet.ProtustrankaWithAdress>
  <DomainObject.Predmet.ProtustrankaWithAdressOIB>
    <izvorni_sadrzaj>Stečajna masa iza PROJEKT FINIDA d.o.o. u stečaju, OIB 33733896374, Petrinjska 28, 10000 Zagreb</izvorni_sadrzaj>
    <derivirana_varijabla naziv="DomainObject.Predmet.ProtustrankaWithAdressOIB_1">Stečajna masa iza PROJEKT FINIDA d.o.o. u stečaju, OIB 33733896374, Petrinjska 28, 10000 Zagreb</derivirana_varijabla>
  </DomainObject.Predmet.ProtustrankaWithAdressOIB>
  <DomainObject.Predmet.ProtustrankaNazivFormated>
    <izvorni_sadrzaj>Stečajna masa iza PROJEKT FINIDA d.o.o. u stečaju</izvorni_sadrzaj>
    <derivirana_varijabla naziv="DomainObject.Predmet.ProtustrankaNazivFormated_1">Stečajna masa iza PROJEKT FINIDA d.o.o. u stečaju</derivirana_varijabla>
  </DomainObject.Predmet.ProtustrankaNazivFormated>
  <DomainObject.Predmet.ProtustrankaNazivFormatedOIB>
    <izvorni_sadrzaj>Stečajna masa iza PROJEKT FINIDA d.o.o. u stečaju, OIB 33733896374</izvorni_sadrzaj>
    <derivirana_varijabla naziv="DomainObject.Predmet.ProtustrankaNazivFormatedOIB_1">Stečajna masa iza PROJEKT FINIDA d.o.o. u stečaju, OIB 33733896374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6322.09</izvorni_sadrzaj>
    <derivirana_varijabla naziv="DomainObject.Predmet.TrenutnaVrijednost_1">6322.09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PROJEKT FINIDA d.o.o. u stečaju</item>
    </izvorni_sadrzaj>
    <derivirana_varijabla naziv="DomainObject.Predmet.ProtuStrankaListFormated_1">
      <item>Stečajna masa iza PROJEKT FINIDA d.o.o. u stečaju</item>
    </derivirana_varijabla>
  </DomainObject.Predmet.ProtuStrankaListFormated>
  <DomainObject.Predmet.ProtuStrankaListFormatedOIB>
    <izvorni_sadrzaj>
      <item>Stečajna masa iza PROJEKT FINIDA d.o.o. u stečaju, OIB 33733896374</item>
    </izvorni_sadrzaj>
    <derivirana_varijabla naziv="DomainObject.Predmet.ProtuStrankaListFormatedOIB_1">
      <item>Stečajna masa iza PROJEKT FINIDA d.o.o. u stečaju, OIB 33733896374</item>
    </derivirana_varijabla>
  </DomainObject.Predmet.ProtuStrankaListFormatedOIB>
  <DomainObject.Predmet.ProtuStrankaListFormatedWithAdress>
    <izvorni_sadrzaj>
      <item>Stečajna masa iza PROJEKT FINIDA d.o.o. u stečaju, Petrinjska 28, 10000 Zagreb</item>
    </izvorni_sadrzaj>
    <derivirana_varijabla naziv="DomainObject.Predmet.ProtuStrankaListFormatedWithAdress_1">
      <item>Stečajna masa iza PROJEKT FINIDA d.o.o. u stečaju, Petrinjska 28, 10000 Zagreb</item>
    </derivirana_varijabla>
  </DomainObject.Predmet.ProtuStrankaListFormatedWithAdress>
  <DomainObject.Predmet.ProtuStrankaListFormatedWithAdressOIB>
    <izvorni_sadrzaj>
      <item>Stečajna masa iza PROJEKT FINIDA d.o.o. u stečaju, OIB 33733896374, Petrinjska 28, 10000 Zagreb</item>
    </izvorni_sadrzaj>
    <derivirana_varijabla naziv="DomainObject.Predmet.ProtuStrankaListFormatedWithAdressOIB_1">
      <item>Stečajna masa iza PROJEKT FINIDA d.o.o. u stečaju, OIB 33733896374, Petrinjska 28, 10000 Zagreb</item>
    </derivirana_varijabla>
  </DomainObject.Predmet.ProtuStrankaListFormatedWithAdressOIB>
  <DomainObject.Predmet.ProtuStrankaListNazivFormated>
    <izvorni_sadrzaj>
      <item>Stečajna masa iza PROJEKT FINIDA d.o.o. u stečaju</item>
    </izvorni_sadrzaj>
    <derivirana_varijabla naziv="DomainObject.Predmet.ProtuStrankaListNazivFormated_1">
      <item>Stečajna masa iza PROJEKT FINIDA d.o.o. u stečaju</item>
    </derivirana_varijabla>
  </DomainObject.Predmet.ProtuStrankaListNazivFormated>
  <DomainObject.Predmet.ProtuStrankaListNazivFormatedOIB>
    <izvorni_sadrzaj>
      <item>Stečajna masa iza PROJEKT FINIDA d.o.o. u stečaju, OIB 33733896374</item>
    </izvorni_sadrzaj>
    <derivirana_varijabla naziv="DomainObject.Predmet.ProtuStrankaListNazivFormatedOIB_1">
      <item>Stečajna masa iza PROJEKT FINIDA d.o.o. u stečaju, OIB 33733896374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PROJEKT FINIDA d.o.o. u stečaju</izvorni_sadrzaj>
    <derivirana_varijabla naziv="DomainObject.Predmet.ProtustrankaIDrugi_1">Stečajna masa iza PROJEKT FINIDA d.o.o. u stečaju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PROJEKT FINIDA d.o.o. u stečaju, OIB 33733896374, Petrinjska 28, 10000 Zagreb</izvorni_sadrzaj>
    <derivirana_varijabla naziv="DomainObject.Predmet.ProtustrankaIDrugiAdressOIB_1">Stečajna masa iza PROJEKT FINIDA d.o.o. u stečaju, OIB 33733896374,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FINIDA d.o.o. u stečaju</item>
      <item>stečajni upravitelj IVAN GJURAŠIĆ</item>
    </izvorni_sadrzaj>
    <derivirana_varijabla naziv="DomainObject.Predmet.SudioniciListNaziv_1">
      <item>Stečajna masa iza PROJEKT FINIDA d.o.o. u stečaju</item>
      <item>stečajni upravitelj IVAN GJURAŠIĆ</item>
    </derivirana_varijabla>
  </DomainObject.Predmet.SudioniciListNaziv>
  <DomainObject.Predmet.SudioniciListAdressOIB>
    <izvorni_sadrzaj>
      <item>Stečajna masa iza PROJEKT FINIDA d.o.o. u stečaju, OIB 33733896374, Petrinjska 28,10000 Zagreb</item>
      <item>stečajni upravitelj IVAN GJURAŠIĆ, OIB 66025260916, Petrinjska 28,10000 Zagreb</item>
    </izvorni_sadrzaj>
    <derivirana_varijabla naziv="DomainObject.Predmet.SudioniciListAdressOIB_1">
      <item>Stečajna masa iza PROJEKT FINIDA d.o.o. u stečaju, OIB 33733896374, Petrinjska 28,10000 Zagreb</item>
      <item>stečajni upravitelj 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33733896374</item>
      <item>, OIB 66025260916</item>
    </izvorni_sadrzaj>
    <derivirana_varijabla naziv="DomainObject.Predmet.SudioniciListNazivOIB_1">
      <item>, OIB 33733896374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2085</properties:Characters>
  <properties:Lines>62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2018-03-12T08:50:00Z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2018-03-12T08:54:00Z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(St-190-17 - Rješenje o prodaji nekretnina i poziv na ročište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