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3518" w14:paraId="8553518"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552BB">
        <w:rPr>
          <w:b/>
          <w:color w:themeColor="text1" w:val="000000"/>
        </w:rPr>
        <w:t>1261</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552BB" w:rsidRPr="00F552BB">
        <w:t>FATSIA d.o.o.  za građenje i trgovinu, Split, Drniška 18, MBS: 060185336, OIB: 42164976053</w:t>
      </w:r>
      <w:r w:rsidRPr="00916C6F">
        <w:t xml:space="preserve">, dana </w:t>
      </w:r>
      <w:r w:rsidR="00BD59B9">
        <w:t>03</w:t>
      </w:r>
      <w:r w:rsidRPr="00C661A7">
        <w:t xml:space="preserve">. </w:t>
      </w:r>
      <w:r w:rsidR="00BD59B9">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552BB">
        <w:rPr>
          <w:caps/>
        </w:rPr>
        <w:t>SINIŠI GUVO</w:t>
      </w:r>
      <w:r w:rsidR="00B9173A" w:rsidRPr="00C661A7">
        <w:t xml:space="preserve">, </w:t>
      </w:r>
      <w:r w:rsidR="00F552BB">
        <w:t>Split</w:t>
      </w:r>
      <w:r w:rsidR="004F5921">
        <w:t>,</w:t>
      </w:r>
      <w:r w:rsidR="007D5564">
        <w:t xml:space="preserve"> </w:t>
      </w:r>
      <w:r w:rsidR="00F552BB">
        <w:t>Drniška 18</w:t>
      </w:r>
      <w:r w:rsidR="00B9173A" w:rsidRPr="00C661A7">
        <w:t xml:space="preserve">, OIB: </w:t>
      </w:r>
      <w:r w:rsidR="00F552BB">
        <w:t>61665156802</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552BB" w:rsidRPr="00F552BB">
        <w:t>FATSIA d.o.o.  za građenje i trgovinu, Split, Drniška 18, MBS: 060185336, OIB: 42164976053</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552BB">
        <w:t>1261</w:t>
      </w:r>
      <w:r w:rsidR="004F592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552BB">
        <w:t>12641</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BD59B9">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BD59B9">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F552BB">
        <w:t>4115</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BD59B9">
        <w:t>444</w:t>
      </w:r>
      <w:r w:rsidRPr="00916C6F">
        <w:t xml:space="preserve">. st. </w:t>
      </w:r>
      <w:r w:rsidR="00BD59B9">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D59B9">
        <w:rPr>
          <w:b/>
        </w:rPr>
        <w:t>03</w:t>
      </w:r>
      <w:r w:rsidR="00A31ED9" w:rsidRPr="00C661A7">
        <w:rPr>
          <w:b/>
        </w:rPr>
        <w:t xml:space="preserve">. </w:t>
      </w:r>
      <w:r w:rsidR="00BD59B9">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231D15">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31D1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552BB">
      <w:rPr>
        <w:rFonts w:hAnsi="Book Antiqua" w:ascii="Book Antiqua"/>
        <w:b/>
        <w:sz w:val="20"/>
        <w:szCs w:val="20"/>
      </w:rPr>
      <w:t>1261</w:t>
    </w:r>
    <w:r w:rsidR="000437A1">
      <w:rPr>
        <w:rFonts w:hAnsi="Book Antiqua" w:ascii="Book Antiqua"/>
        <w:b/>
        <w:sz w:val="20"/>
        <w:szCs w:val="20"/>
      </w:rPr>
      <w:t>/201</w:t>
    </w:r>
    <w:r w:rsidR="004F592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31D15"/>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641FC"/>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B6EEF"/>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40AA"/>
    <w:rsid w:val="00BC6E76"/>
    <w:rsid w:val="00BD50F0"/>
    <w:rsid w:val="00BD59B9"/>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52BB"/>
    <w:rsid w:val="00F642FC"/>
    <w:rsid w:val="00F76331"/>
    <w:rsid w:val="00F84B8D"/>
    <w:rsid w:val="00F85BDE"/>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41FC"/>
    <w:rPr>
      <w:color w:val="808080"/>
      <w:bdr w:space="0" w:sz="0" w:color="auto" w:val="none"/>
      <w:shd w:fill="auto" w:color="auto" w:val="clear"/>
    </w:rPr>
  </w:style>
  <w:style w:customStyle="true" w:styleId="eSPISCCParagraphDefaultFont" w:type="character">
    <w:name w:val="eSPIS_CC_Paragraph Default Font"/>
    <w:basedOn w:val="Zadanifontodlomka"/>
    <w:rsid w:val="003641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41FC"/>
    <w:rPr>
      <w:b/>
      <w:bdr w:space="0" w:sz="0" w:color="auto" w:val="none"/>
      <w:shd w:fill="FFFFCC" w:color="auto" w:val="clear"/>
      <w:lang w:val="hr-HR"/>
    </w:rPr>
  </w:style>
  <w:style w:customStyle="true" w:styleId="PozadinaSvijetloCrvena" w:type="character">
    <w:name w:val="Pozadina_SvijetloCrvena"/>
    <w:basedOn w:val="eSPISCCParagraphDefaultFont"/>
    <w:rsid w:val="003641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41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41FC"/>
    <w:rPr>
      <w:color w:val="808080"/>
      <w:bdr w:color="auto" w:space="0" w:sz="0" w:val="none"/>
      <w:shd w:color="auto" w:fill="auto" w:val="clear"/>
    </w:rPr>
  </w:style>
  <w:style w:customStyle="1" w:styleId="eSPISCCParagraphDefaultFont" w:type="character">
    <w:name w:val="eSPIS_CC_Paragraph Default Font"/>
    <w:basedOn w:val="Zadanifontodlomka"/>
    <w:rsid w:val="003641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41FC"/>
    <w:rPr>
      <w:b/>
      <w:bdr w:color="auto" w:space="0" w:sz="0" w:val="none"/>
      <w:shd w:color="auto" w:fill="FFFFCC" w:val="clear"/>
      <w:lang w:val="hr-HR"/>
    </w:rPr>
  </w:style>
  <w:style w:customStyle="1" w:styleId="PozadinaSvijetloCrvena" w:type="character">
    <w:name w:val="Pozadina_SvijetloCrvena"/>
    <w:basedOn w:val="eSPISCCParagraphDefaultFont"/>
    <w:rsid w:val="003641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41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St-1261/2016-8</izvorni_sadrzaj>
    <derivirana_varijabla naziv="DomainObject.Oznaka_1">St-1261/2016-8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1261</izvorni_sadrzaj>
    <derivirana_varijabla naziv="DomainObject.Predmet.Broj_1">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St-1261/2016</izvorni_sadrzaj>
    <derivirana_varijabla naziv="DomainObject.Predmet.OznakaBroj_1">St-1261/2016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FATSIA d.o.o.  za građenje i trgovinu</izvorni_sadrzaj>
    <derivirana_varijabla naziv="DomainObject.Predmet.ProtustrankaFormated_1">  FATSIA d.o.o.  za građenje i trgovinu</derivirana_varijabla>
  </DomainObject.Predmet.ProtustrankaFormated>
  <DomainObject.Predmet.ProtustrankaFormatedOIB>
    <izvorni_sadrzaj>  FATSIA d.o.o.  za građenje i trgovinu, OIB 42164976053</izvorni_sadrzaj>
    <derivirana_varijabla naziv="DomainObject.Predmet.ProtustrankaFormatedOIB_1">  FATSIA d.o.o.  za građenje i trgovinu, OIB 42164976053</derivirana_varijabla>
  </DomainObject.Predmet.ProtustrankaFormatedOIB>
  <DomainObject.Predmet.ProtustrankaFormatedWithAdress>
    <izvorni_sadrzaj> FATSIA d.o.o.  za građenje i trgovinu, Drniška 18, 21000 Split</izvorni_sadrzaj>
    <derivirana_varijabla naziv="DomainObject.Predmet.ProtustrankaFormatedWithAdress_1"> FATSIA d.o.o.  za građenje i trgovinu, Drniška 18, 21000 Split</derivirana_varijabla>
  </DomainObject.Predmet.ProtustrankaFormatedWithAdress>
  <DomainObject.Predmet.ProtustrankaFormatedWithAdressOIB>
    <izvorni_sadrzaj> FATSIA d.o.o.  za građenje i trgovinu, OIB 42164976053, Drniška 18, 21000 Split</izvorni_sadrzaj>
    <derivirana_varijabla naziv="DomainObject.Predmet.ProtustrankaFormatedWithAdressOIB_1"> FATSIA d.o.o.  za građenje i trgovinu, OIB 42164976053, Drniška 18, 21000 Split</derivirana_varijabla>
  </DomainObject.Predmet.ProtustrankaFormatedWithAdressOIB>
  <DomainObject.Predmet.ProtustrankaWithAdress>
    <izvorni_sadrzaj>FATSIA d.o.o.  za građenje i trgovinu Drniška 18, 21000 Split</izvorni_sadrzaj>
    <derivirana_varijabla naziv="DomainObject.Predmet.ProtustrankaWithAdress_1">FATSIA d.o.o.  za građenje i trgovinu Drniška 18, 21000 Split</derivirana_varijabla>
  </DomainObject.Predmet.ProtustrankaWithAdress>
  <DomainObject.Predmet.ProtustrankaWithAdressOIB>
    <izvorni_sadrzaj>FATSIA d.o.o.  za građenje i trgovinu, OIB 42164976053, Drniška 18, 21000 Split</izvorni_sadrzaj>
    <derivirana_varijabla naziv="DomainObject.Predmet.ProtustrankaWithAdressOIB_1">FATSIA d.o.o.  za građenje i trgovinu, OIB 42164976053, Drniška 18, 21000 Split</derivirana_varijabla>
  </DomainObject.Predmet.ProtustrankaWithAdressOIB>
  <DomainObject.Predmet.ProtustrankaNazivFormated>
    <izvorni_sadrzaj>FATSIA d.o.o.  za građenje i trgovinu</izvorni_sadrzaj>
    <derivirana_varijabla naziv="DomainObject.Predmet.ProtustrankaNazivFormated_1">FATSIA d.o.o.  za građenje i trgovinu</derivirana_varijabla>
  </DomainObject.Predmet.ProtustrankaNazivFormated>
  <DomainObject.Predmet.ProtustrankaNazivFormatedOIB>
    <izvorni_sadrzaj>FATSIA d.o.o.  za građenje i trgovinu, OIB 42164976053</izvorni_sadrzaj>
    <derivirana_varijabla naziv="DomainObject.Predmet.ProtustrankaNazivFormatedOIB_1">FATSIA d.o.o.  za građenje i trgovinu, OIB 42164976053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797969.14</izvorni_sadrzaj>
    <derivirana_varijabla naziv="DomainObject.Predmet.TrenutnaVrijednost_1">797969.14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FATSIA d.o.o.  za građenje i trgovinu</item>
    </izvorni_sadrzaj>
    <derivirana_varijabla naziv="DomainObject.Predmet.ProtuStrankaListFormated_1">
      <item>FATSIA d.o.o.  za građenje i trgovinu</item>
    </derivirana_varijabla>
  </DomainObject.Predmet.ProtuStrankaListFormated>
  <DomainObject.Predmet.ProtuStrankaListFormatedOIB>
    <izvorni_sadrzaj>
      <item>FATSIA d.o.o.  za građenje i trgovinu, OIB 42164976053</item>
    </izvorni_sadrzaj>
    <derivirana_varijabla naziv="DomainObject.Predmet.ProtuStrankaListFormatedOIB_1">
      <item>FATSIA d.o.o.  za građenje i trgovinu, OIB 42164976053</item>
    </derivirana_varijabla>
  </DomainObject.Predmet.ProtuStrankaListFormatedOIB>
  <DomainObject.Predmet.ProtuStrankaListFormatedWithAdress>
    <izvorni_sadrzaj>
      <item>FATSIA d.o.o.  za građenje i trgovinu, Drniška 18, 21000 Split</item>
    </izvorni_sadrzaj>
    <derivirana_varijabla naziv="DomainObject.Predmet.ProtuStrankaListFormatedWithAdress_1">
      <item>FATSIA d.o.o.  za građenje i trgovinu, Drniška 18, 21000 Split</item>
    </derivirana_varijabla>
  </DomainObject.Predmet.ProtuStrankaListFormatedWithAdress>
  <DomainObject.Predmet.ProtuStrankaListFormatedWithAdressOIB>
    <izvorni_sadrzaj>
      <item>FATSIA d.o.o.  za građenje i trgovinu, OIB 42164976053, Drniška 18, 21000 Split</item>
    </izvorni_sadrzaj>
    <derivirana_varijabla naziv="DomainObject.Predmet.ProtuStrankaListFormatedWithAdressOIB_1">
      <item>FATSIA d.o.o.  za građenje i trgovinu, OIB 42164976053, Drniška 18, 21000 Split</item>
    </derivirana_varijabla>
  </DomainObject.Predmet.ProtuStrankaListFormatedWithAdressOIB>
  <DomainObject.Predmet.ProtuStrankaListNazivFormated>
    <izvorni_sadrzaj>
      <item>FATSIA d.o.o.  za građenje i trgovinu</item>
    </izvorni_sadrzaj>
    <derivirana_varijabla naziv="DomainObject.Predmet.ProtuStrankaListNazivFormated_1">
      <item>FATSIA d.o.o.  za građenje i trgovinu</item>
    </derivirana_varijabla>
  </DomainObject.Predmet.ProtuStrankaListNazivFormated>
  <DomainObject.Predmet.ProtuStrankaListNazivFormatedOIB>
    <izvorni_sadrzaj>
      <item>FATSIA d.o.o.  za građenje i trgovinu, OIB 42164976053</item>
    </izvorni_sadrzaj>
    <derivirana_varijabla naziv="DomainObject.Predmet.ProtuStrankaListNazivFormatedOIB_1">
      <item>FATSIA d.o.o.  za građenje i trgovinu, OIB 42164976053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St-1261/2016-8</izvorni_sadrzaj>
    <derivirana_varijabla naziv="DomainObject.PoslovniBrojDokumenta_1">St-1261/2016-8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FATSIA d.o.o.  za građenje i trgovinu</izvorni_sadrzaj>
    <derivirana_varijabla naziv="DomainObject.Predmet.ProtustrankaIDrugi_1">FATSIA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FATSIA d.o.o.  za građenje i trgovinu, OIB 42164976053, Drniška 18, 21000 Split</izvorni_sadrzaj>
    <derivirana_varijabla naziv="DomainObject.Predmet.ProtustrankaIDrugiAdressOIB_1">FATSIA d.o.o.  za građenje i trgovinu, OIB 42164976053, Drniška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FATSIA d.o.o.  za građenje i trgovinu</item>
      <item>FINANCIJSKA AGENCIJA, RC SPLIT</item>
    </izvorni_sadrzaj>
    <derivirana_varijabla naziv="DomainObject.Predmet.SudioniciListNaziv_1">
      <item>FATSIA d.o.o.  za građenje i trgovinu</item>
      <item>FINANCIJSKA AGENCIJA, RC SPLIT</item>
    </derivirana_varijabla>
  </DomainObject.Predmet.SudioniciListNaziv>
  <DomainObject.Predmet.SudioniciListAdressOIB>
    <izvorni_sadrzaj>
      <item>FATSIA d.o.o.  za građenje i trgovinu, OIB 42164976053, Drniška 18,21000 Split</item>
      <item>FINANCIJSKA AGENCIJA, RC SPLIT, OIB 85821130368, Mažuranićevo šetalište 24 b,21000 Split</item>
    </izvorni_sadrzaj>
    <derivirana_varijabla naziv="DomainObject.Predmet.SudioniciListAdressOIB_1">
      <item>FATSIA d.o.o.  za građenje i trgovinu, OIB 42164976053, Drniška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42164976053</item>
      <item>, OIB 85821130368</item>
    </izvorni_sadrzaj>
    <derivirana_varijabla naziv="DomainObject.Predmet.SudioniciListNazivOIB_1">
      <item>, OIB 42164976053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858</properties:Words>
  <properties:Characters>4725</properties:Characters>
  <properties:Lines>118</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2017-10-26T11:05:00Z</dcterms:created>
  <dc:creator>Katarina Franković</dc:creator>
  <cp:lastModifiedBy>Andrijana Leto</cp:lastModifiedBy>
  <cp:lastPrinted>2017-11-06T08:20:00Z</cp:lastPrinted>
  <dcterms:modified xmlns:xsi="http://www.w3.org/2001/XMLSchema-instance" xsi:type="dcterms:W3CDTF">2017-11-06T08:21:00Z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St-1261/2016-8 / Odluka - Rješenje</vt:lpwstr>
  </prop:property>
  <prop:property name="CC_coloring" pid="5" fmtid="{D5CDD505-2E9C-101B-9397-08002B2CF9AE}">
    <vt:bool>false</vt:bool>
  </prop:property>
</prop:Properties>
</file>