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2bd4" w14:paraId="dbf2bd4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BB0FF0">
        <w:rPr>
          <w:rFonts w:hAnsi="Times New Roman" w:ascii="Times New Roman"/>
          <w:sz w:val="24"/>
          <w:szCs w:val="24"/>
        </w:rPr>
        <w:t>506/16-</w:t>
      </w:r>
      <w:proofErr w:type="spellStart"/>
      <w:r w:rsidR="00BB0FF0"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11B9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B0FF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11B98">
        <w:rPr>
          <w:rFonts w:hAnsi="Times New Roman" w:ascii="Times New Roman"/>
          <w:sz w:val="24"/>
          <w:szCs w:val="24"/>
        </w:rPr>
        <w:tab/>
      </w:r>
      <w:r w:rsidRPr="00BB0FF0">
        <w:rPr>
          <w:rFonts w:hAnsi="Times New Roman" w:ascii="Times New Roman"/>
          <w:sz w:val="24"/>
          <w:szCs w:val="24"/>
        </w:rPr>
        <w:t xml:space="preserve">Trgovački sud u Osijeku, </w:t>
      </w:r>
      <w:r w:rsidR="00B11B98" w:rsidRPr="00BB0FF0">
        <w:rPr>
          <w:rFonts w:hAnsi="Times New Roman" w:ascii="Times New Roman"/>
          <w:sz w:val="24"/>
          <w:szCs w:val="24"/>
        </w:rPr>
        <w:t>stečajnoj sutkinji</w:t>
      </w:r>
      <w:r w:rsidRPr="00BB0FF0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BB0FF0">
        <w:rPr>
          <w:rFonts w:hAnsi="Times New Roman" w:ascii="Times New Roman"/>
          <w:sz w:val="24"/>
          <w:szCs w:val="24"/>
        </w:rPr>
        <w:t xml:space="preserve"> </w:t>
      </w:r>
      <w:r w:rsidR="00BB0FF0" w:rsidRPr="00BB0FF0">
        <w:rPr>
          <w:rFonts w:hAnsi="Times New Roman" w:ascii="Times New Roman"/>
          <w:b/>
          <w:sz w:val="24"/>
          <w:szCs w:val="24"/>
        </w:rPr>
        <w:t>MULTIPLIKATOR j.d.o.o., Osijek, I.</w:t>
      </w:r>
      <w:r w:rsidR="00BB0FF0">
        <w:rPr>
          <w:rFonts w:hAnsi="Times New Roman" w:ascii="Times New Roman"/>
          <w:b/>
          <w:sz w:val="24"/>
          <w:szCs w:val="24"/>
        </w:rPr>
        <w:t xml:space="preserve"> </w:t>
      </w:r>
      <w:r w:rsidR="00BB0FF0" w:rsidRPr="00BB0FF0">
        <w:rPr>
          <w:rFonts w:hAnsi="Times New Roman" w:ascii="Times New Roman"/>
          <w:b/>
          <w:sz w:val="24"/>
          <w:szCs w:val="24"/>
        </w:rPr>
        <w:t>Gundulića 60, OIB: 06754579677, MBS: 030137793</w:t>
      </w:r>
      <w:r w:rsidRPr="00BB0FF0">
        <w:rPr>
          <w:rFonts w:hAnsi="Times New Roman" w:ascii="Times New Roman"/>
          <w:b/>
          <w:sz w:val="24"/>
          <w:szCs w:val="24"/>
        </w:rPr>
        <w:t>,</w:t>
      </w:r>
      <w:r w:rsidRPr="00BB0FF0">
        <w:rPr>
          <w:rFonts w:hAnsi="Times New Roman" w:ascii="Times New Roman"/>
          <w:sz w:val="24"/>
          <w:szCs w:val="24"/>
        </w:rPr>
        <w:t xml:space="preserve"> dana </w:t>
      </w:r>
      <w:r w:rsidR="00BB0FF0">
        <w:rPr>
          <w:rFonts w:hAnsi="Times New Roman" w:ascii="Times New Roman"/>
          <w:sz w:val="24"/>
          <w:szCs w:val="24"/>
        </w:rPr>
        <w:t>27</w:t>
      </w:r>
      <w:r w:rsidR="00B11B98" w:rsidRPr="00BB0FF0">
        <w:rPr>
          <w:rFonts w:hAnsi="Times New Roman" w:ascii="Times New Roman"/>
          <w:sz w:val="24"/>
          <w:szCs w:val="24"/>
        </w:rPr>
        <w:t>. prosinca</w:t>
      </w:r>
      <w:r w:rsidR="0098125A" w:rsidRPr="00BB0FF0">
        <w:rPr>
          <w:rFonts w:hAnsi="Times New Roman" w:ascii="Times New Roman"/>
          <w:sz w:val="24"/>
          <w:szCs w:val="24"/>
        </w:rPr>
        <w:t xml:space="preserve"> 2016. g. </w:t>
      </w:r>
    </w:p>
    <w:p w:rsidRDefault="00E52E5D" w:rsidP="00E52E5D" w:rsidR="00E52E5D" w:rsidRPr="0089517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A54F6A" w:rsidR="00E52E5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proofErr w:type="spellStart"/>
      <w:r w:rsidR="00A54F6A" w:rsidRPr="00A54F6A">
        <w:rPr>
          <w:sz w:val="24"/>
          <w:szCs w:val="24"/>
          <w:lang w:val="en-US"/>
        </w:rPr>
        <w:t>Zlatk</w:t>
      </w:r>
      <w:r w:rsidR="00A54F6A">
        <w:rPr>
          <w:sz w:val="24"/>
          <w:szCs w:val="24"/>
          <w:lang w:val="en-US"/>
        </w:rPr>
        <w:t>u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Markasović</w:t>
      </w:r>
      <w:proofErr w:type="spellEnd"/>
      <w:r w:rsidR="00A54F6A" w:rsidRPr="00A54F6A">
        <w:rPr>
          <w:sz w:val="24"/>
          <w:szCs w:val="24"/>
          <w:lang w:val="en-US"/>
        </w:rPr>
        <w:t xml:space="preserve"> dipl. </w:t>
      </w:r>
      <w:proofErr w:type="spellStart"/>
      <w:proofErr w:type="gramStart"/>
      <w:r w:rsidR="00A54F6A" w:rsidRPr="00A54F6A">
        <w:rPr>
          <w:sz w:val="24"/>
          <w:szCs w:val="24"/>
          <w:lang w:val="en-US"/>
        </w:rPr>
        <w:t>iur</w:t>
      </w:r>
      <w:proofErr w:type="spellEnd"/>
      <w:proofErr w:type="gramEnd"/>
      <w:r w:rsidR="00A54F6A" w:rsidRPr="00A54F6A">
        <w:rPr>
          <w:sz w:val="24"/>
          <w:szCs w:val="24"/>
          <w:lang w:val="en-US"/>
        </w:rPr>
        <w:t xml:space="preserve">. </w:t>
      </w:r>
      <w:proofErr w:type="spellStart"/>
      <w:r w:rsidR="00A54F6A" w:rsidRPr="00A54F6A">
        <w:rPr>
          <w:sz w:val="24"/>
          <w:szCs w:val="24"/>
          <w:lang w:val="en-US"/>
        </w:rPr>
        <w:t>iz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Osijeka</w:t>
      </w:r>
      <w:proofErr w:type="spellEnd"/>
      <w:r w:rsidR="00A54F6A" w:rsidRPr="00A54F6A">
        <w:rPr>
          <w:sz w:val="24"/>
          <w:szCs w:val="24"/>
          <w:lang w:val="en-US"/>
        </w:rPr>
        <w:t xml:space="preserve">, </w:t>
      </w:r>
      <w:proofErr w:type="spellStart"/>
      <w:r w:rsidR="00A54F6A" w:rsidRPr="00A54F6A">
        <w:rPr>
          <w:sz w:val="24"/>
          <w:szCs w:val="24"/>
          <w:lang w:val="en-US"/>
        </w:rPr>
        <w:t>Vijenac</w:t>
      </w:r>
      <w:proofErr w:type="spellEnd"/>
      <w:r w:rsidR="00A54F6A" w:rsidRPr="00A54F6A">
        <w:rPr>
          <w:sz w:val="24"/>
          <w:szCs w:val="24"/>
          <w:lang w:val="en-US"/>
        </w:rPr>
        <w:t xml:space="preserve"> Ivana </w:t>
      </w:r>
      <w:proofErr w:type="spellStart"/>
      <w:r w:rsidR="00A54F6A" w:rsidRPr="00A54F6A">
        <w:rPr>
          <w:sz w:val="24"/>
          <w:szCs w:val="24"/>
          <w:lang w:val="en-US"/>
        </w:rPr>
        <w:t>Meštrovića</w:t>
      </w:r>
      <w:proofErr w:type="spellEnd"/>
      <w:r w:rsidR="00A54F6A" w:rsidRPr="00A54F6A">
        <w:rPr>
          <w:sz w:val="24"/>
          <w:szCs w:val="24"/>
          <w:lang w:val="en-US"/>
        </w:rPr>
        <w:t xml:space="preserve"> 50</w:t>
      </w:r>
      <w:r w:rsidR="00A54F6A" w:rsidRPr="00A54F6A">
        <w:rPr>
          <w:b w:val="false"/>
          <w:sz w:val="24"/>
          <w:szCs w:val="24"/>
          <w:lang w:val="en-US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B0FF0" w:rsidRPr="00BB0FF0">
        <w:rPr>
          <w:sz w:val="24"/>
          <w:szCs w:val="24"/>
        </w:rPr>
        <w:t>MULTIPLIKATOR j.d.o.o., Osijek, I.</w:t>
      </w:r>
      <w:r w:rsidR="00BB0FF0">
        <w:rPr>
          <w:sz w:val="24"/>
          <w:szCs w:val="24"/>
        </w:rPr>
        <w:t xml:space="preserve"> </w:t>
      </w:r>
      <w:r w:rsidR="00BB0FF0" w:rsidRPr="00BB0FF0">
        <w:rPr>
          <w:sz w:val="24"/>
          <w:szCs w:val="24"/>
        </w:rPr>
        <w:t>Gundulića 60, OIB: 06754579677, MBS: 030137793</w:t>
      </w:r>
      <w:r w:rsidR="00BB0FF0">
        <w:rPr>
          <w:b w:val="false"/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310189">
        <w:rPr>
          <w:b w:val="false"/>
          <w:sz w:val="24"/>
          <w:szCs w:val="24"/>
        </w:rPr>
        <w:t xml:space="preserve">ukupnom </w:t>
      </w:r>
      <w:r>
        <w:rPr>
          <w:b w:val="false"/>
          <w:sz w:val="24"/>
          <w:szCs w:val="24"/>
        </w:rPr>
        <w:t>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781C04">
        <w:rPr>
          <w:b w:val="false"/>
          <w:sz w:val="24"/>
          <w:szCs w:val="24"/>
        </w:rPr>
        <w:t>4.0</w:t>
      </w:r>
      <w:r w:rsidR="00A54F6A">
        <w:rPr>
          <w:b w:val="false"/>
          <w:sz w:val="24"/>
          <w:szCs w:val="24"/>
        </w:rPr>
        <w:t>00,00</w:t>
      </w:r>
      <w:r w:rsidR="00E52E5D" w:rsidRPr="00A54F6A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4 i 15 Ured</w:t>
      </w:r>
      <w:r w:rsidR="004E6A4A">
        <w:rPr>
          <w:b w:val="false"/>
          <w:sz w:val="24"/>
          <w:szCs w:val="24"/>
        </w:rPr>
        <w:t>be</w:t>
      </w:r>
      <w:r w:rsidR="00E52E5D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>
        <w:rPr>
          <w:b w:val="false"/>
          <w:sz w:val="24"/>
          <w:szCs w:val="24"/>
        </w:rPr>
        <w:t xml:space="preserve"> (NN br. 105/15)</w:t>
      </w:r>
      <w:r w:rsidR="00E52E5D" w:rsidRPr="00A54F6A">
        <w:rPr>
          <w:b w:val="false"/>
          <w:sz w:val="24"/>
          <w:szCs w:val="24"/>
        </w:rPr>
        <w:t>.</w:t>
      </w:r>
    </w:p>
    <w:p w:rsidRDefault="00310189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 Zlatku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 iz Osijeka, Vijenac Ivana Meštrovića 50, OIB 82230536462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B0FF0" w:rsidRPr="00BB0FF0">
        <w:rPr>
          <w:rFonts w:hAnsi="Times New Roman" w:ascii="Times New Roman"/>
          <w:b/>
          <w:sz w:val="24"/>
          <w:szCs w:val="24"/>
        </w:rPr>
        <w:t>MULTIPLIKATOR j.d.o.o., Osijek, I.</w:t>
      </w:r>
      <w:r w:rsidR="00BB0FF0">
        <w:rPr>
          <w:rFonts w:hAnsi="Times New Roman" w:ascii="Times New Roman"/>
          <w:b/>
          <w:sz w:val="24"/>
          <w:szCs w:val="24"/>
        </w:rPr>
        <w:t xml:space="preserve"> </w:t>
      </w:r>
      <w:r w:rsidR="00BB0FF0" w:rsidRPr="00BB0FF0">
        <w:rPr>
          <w:rFonts w:hAnsi="Times New Roman" w:ascii="Times New Roman"/>
          <w:b/>
          <w:sz w:val="24"/>
          <w:szCs w:val="24"/>
        </w:rPr>
        <w:t>Gundulića 60, OIB: 06754579677, MBS: 030137793</w:t>
      </w:r>
      <w:r w:rsidR="00BB0FF0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neto iznosu od 1</w:t>
      </w:r>
      <w:r w:rsidR="00BB0FF0">
        <w:rPr>
          <w:rFonts w:hAnsi="Times New Roman" w:ascii="Times New Roman"/>
          <w:sz w:val="24"/>
          <w:szCs w:val="24"/>
        </w:rPr>
        <w:t>61</w:t>
      </w:r>
      <w:r>
        <w:rPr>
          <w:rFonts w:hAnsi="Times New Roman" w:ascii="Times New Roman"/>
          <w:sz w:val="24"/>
          <w:szCs w:val="24"/>
        </w:rPr>
        <w:t>,00 kn, sukladno članku 94  st. 1. i 3. Stečajnog zakona.</w:t>
      </w:r>
    </w:p>
    <w:p w:rsidRDefault="00E52E5D" w:rsidP="00331B0A" w:rsidR="00B11B98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8813E6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813E6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ukupan iznos od </w:t>
      </w:r>
      <w:r w:rsidR="00781C04">
        <w:rPr>
          <w:rFonts w:hAnsi="Times New Roman" w:ascii="Times New Roman"/>
          <w:sz w:val="24"/>
          <w:szCs w:val="24"/>
          <w:lang w:val="hr-HR"/>
        </w:rPr>
        <w:t>4.0</w:t>
      </w:r>
      <w:r w:rsidR="00A54F6A">
        <w:rPr>
          <w:rFonts w:hAnsi="Times New Roman" w:ascii="Times New Roman"/>
          <w:sz w:val="24"/>
          <w:szCs w:val="24"/>
          <w:lang w:val="hr-HR"/>
        </w:rPr>
        <w:t>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na ime nagrade te </w:t>
      </w:r>
      <w:r w:rsidR="00BB0FF0">
        <w:rPr>
          <w:rFonts w:hAnsi="Times New Roman" w:ascii="Times New Roman"/>
          <w:sz w:val="24"/>
          <w:szCs w:val="24"/>
          <w:lang w:val="hr-HR"/>
        </w:rPr>
        <w:t>161,00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kn u neto iznosu na ime stvarnih troškova stečajnog postupka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Zlatku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Markasović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A54F6A" w:rsidRPr="00A54F6A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54F6A" w:rsidRPr="00A54F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iz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Osijeka</w:t>
      </w:r>
      <w:proofErr w:type="spellEnd"/>
      <w:r w:rsidR="00A54F6A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A54F6A">
        <w:rPr>
          <w:rFonts w:hAnsi="Times New Roman" w:ascii="Times New Roman"/>
          <w:sz w:val="24"/>
          <w:szCs w:val="24"/>
          <w:lang w:val="hr-HR"/>
        </w:rPr>
        <w:t>76 2500 0093 1200 6606 3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331B0A" w:rsidP="00331B0A" w:rsidR="00331B0A" w:rsidRPr="00331B0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52B03" w:rsidP="00E52B03" w:rsidR="00E52B03">
      <w:pPr>
        <w:jc w:val="right"/>
        <w:rPr>
          <w:rFonts w:hAnsi="Times New Roman" w:ascii="Times New Roman"/>
          <w:sz w:val="24"/>
          <w:szCs w:val="24"/>
        </w:rPr>
      </w:pPr>
    </w:p>
    <w:p w:rsidRDefault="00BB0FF0" w:rsidP="00BB0FF0" w:rsidR="00BB0FF0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506/16-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331B0A" w:rsidP="00331B0A" w:rsidR="00331B0A" w:rsidRPr="0098125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B0FF0">
        <w:rPr>
          <w:rFonts w:hAnsi="Times New Roman" w:ascii="Times New Roman"/>
          <w:sz w:val="24"/>
          <w:szCs w:val="24"/>
        </w:rPr>
        <w:t>506/16 od 8. studenog</w:t>
      </w:r>
      <w:r w:rsidR="00331B0A"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>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B0FF0" w:rsidRPr="00BB0FF0">
        <w:rPr>
          <w:rFonts w:hAnsi="Times New Roman" w:ascii="Times New Roman"/>
          <w:b/>
          <w:sz w:val="24"/>
          <w:szCs w:val="24"/>
        </w:rPr>
        <w:t>MULTIPLIKATOR j.d.o.o., Osijek, I.</w:t>
      </w:r>
      <w:r w:rsidR="00BB0FF0">
        <w:rPr>
          <w:rFonts w:hAnsi="Times New Roman" w:ascii="Times New Roman"/>
          <w:b/>
          <w:sz w:val="24"/>
          <w:szCs w:val="24"/>
        </w:rPr>
        <w:t xml:space="preserve"> </w:t>
      </w:r>
      <w:r w:rsidR="00BB0FF0" w:rsidRPr="00BB0FF0">
        <w:rPr>
          <w:rFonts w:hAnsi="Times New Roman" w:ascii="Times New Roman"/>
          <w:b/>
          <w:sz w:val="24"/>
          <w:szCs w:val="24"/>
        </w:rPr>
        <w:t>Gundulića 60, OIB: 06754579677, MBS: 030137793</w:t>
      </w:r>
      <w:r w:rsidR="00BB0FF0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 w:rsidR="004D79CD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3C7E03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3C7E03">
        <w:rPr>
          <w:rFonts w:hAnsi="Times New Roman" w:ascii="Times New Roman"/>
          <w:sz w:val="24"/>
          <w:szCs w:val="24"/>
        </w:rPr>
        <w:t>Markasović</w:t>
      </w:r>
      <w:proofErr w:type="spellEnd"/>
      <w:r w:rsidR="003C7E03">
        <w:rPr>
          <w:rFonts w:hAnsi="Times New Roman" w:ascii="Times New Roman"/>
          <w:sz w:val="24"/>
          <w:szCs w:val="24"/>
        </w:rPr>
        <w:t xml:space="preserve"> dipl. iur. </w:t>
      </w:r>
      <w:r w:rsidR="00F501AF">
        <w:rPr>
          <w:rFonts w:hAnsi="Times New Roman" w:ascii="Times New Roman"/>
          <w:sz w:val="24"/>
          <w:szCs w:val="24"/>
        </w:rPr>
        <w:t>iz Osijeka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BB0FF0">
        <w:rPr>
          <w:rFonts w:hAnsi="Times New Roman" w:ascii="Times New Roman"/>
          <w:sz w:val="24"/>
          <w:szCs w:val="24"/>
        </w:rPr>
        <w:t>20</w:t>
      </w:r>
      <w:r w:rsidR="00331B0A">
        <w:rPr>
          <w:rFonts w:hAnsi="Times New Roman" w:ascii="Times New Roman"/>
          <w:sz w:val="24"/>
          <w:szCs w:val="24"/>
        </w:rPr>
        <w:t>. prosinca</w:t>
      </w:r>
      <w:r w:rsidR="0098125A">
        <w:rPr>
          <w:rFonts w:hAnsi="Times New Roman" w:ascii="Times New Roman"/>
          <w:sz w:val="24"/>
          <w:szCs w:val="24"/>
        </w:rPr>
        <w:t xml:space="preserve"> 2016. g.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MUP-a.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98125A">
        <w:rPr>
          <w:rFonts w:hAnsi="Times New Roman" w:ascii="Times New Roman"/>
          <w:sz w:val="24"/>
          <w:szCs w:val="24"/>
        </w:rPr>
        <w:t xml:space="preserve">na ročištu održanom </w:t>
      </w:r>
      <w:r w:rsidR="00BB0FF0">
        <w:rPr>
          <w:rFonts w:hAnsi="Times New Roman" w:ascii="Times New Roman"/>
          <w:sz w:val="24"/>
          <w:szCs w:val="24"/>
        </w:rPr>
        <w:t>20</w:t>
      </w:r>
      <w:r w:rsidR="00331B0A">
        <w:rPr>
          <w:rFonts w:hAnsi="Times New Roman" w:ascii="Times New Roman"/>
          <w:sz w:val="24"/>
          <w:szCs w:val="24"/>
        </w:rPr>
        <w:t xml:space="preserve">. prosinca </w:t>
      </w:r>
      <w:r w:rsidR="0098125A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</w:t>
      </w:r>
      <w:r w:rsidR="00331B0A">
        <w:rPr>
          <w:rFonts w:hAnsi="Times New Roman" w:ascii="Times New Roman"/>
          <w:sz w:val="24"/>
          <w:szCs w:val="24"/>
        </w:rPr>
        <w:t xml:space="preserve"> i stvarni troškovi</w:t>
      </w:r>
      <w:r w:rsidR="00D10778">
        <w:rPr>
          <w:rFonts w:hAnsi="Times New Roman" w:ascii="Times New Roman"/>
          <w:sz w:val="24"/>
          <w:szCs w:val="24"/>
        </w:rPr>
        <w:t xml:space="preserve">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D10778"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D10778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81C04">
        <w:rPr>
          <w:rFonts w:hAnsi="Times New Roman" w:ascii="Times New Roman"/>
          <w:sz w:val="24"/>
          <w:szCs w:val="24"/>
        </w:rPr>
        <w:t>4.0</w:t>
      </w:r>
      <w:bookmarkStart w:name="_GoBack" w:id="0"/>
      <w:bookmarkEnd w:id="0"/>
      <w:r w:rsidR="003C7E03">
        <w:rPr>
          <w:rFonts w:hAnsi="Times New Roman" w:ascii="Times New Roman"/>
          <w:sz w:val="24"/>
          <w:szCs w:val="24"/>
        </w:rPr>
        <w:t>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D10778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1F49B2">
        <w:rPr>
          <w:rFonts w:hAnsi="Times New Roman" w:ascii="Times New Roman"/>
          <w:sz w:val="24"/>
          <w:szCs w:val="24"/>
        </w:rPr>
        <w:t xml:space="preserve"> pod točkom 1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1F49B2" w:rsidP="001F49B2" w:rsidR="001F49B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</w:t>
      </w:r>
      <w:r w:rsidR="00BB0FF0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. prosinca 2016. g. privremeni stečajni upravitelj dostavio je materijalnu dokumentaciju i to popis stvarnih troškova postupka te preslike računa na ime plaćanja biljega, preslika, troškova koje je privremeni stečajni upravitelj imao kod FINE (str. </w:t>
      </w:r>
      <w:r w:rsidR="00DE42DC">
        <w:rPr>
          <w:rFonts w:hAnsi="Times New Roman" w:ascii="Times New Roman"/>
          <w:sz w:val="24"/>
          <w:szCs w:val="24"/>
        </w:rPr>
        <w:t>4</w:t>
      </w:r>
      <w:r w:rsidR="00BB0FF0">
        <w:rPr>
          <w:rFonts w:hAnsi="Times New Roman" w:ascii="Times New Roman"/>
          <w:sz w:val="24"/>
          <w:szCs w:val="24"/>
        </w:rPr>
        <w:t>8</w:t>
      </w:r>
      <w:r w:rsidR="00DE42DC">
        <w:rPr>
          <w:rFonts w:hAnsi="Times New Roman" w:ascii="Times New Roman"/>
          <w:sz w:val="24"/>
          <w:szCs w:val="24"/>
        </w:rPr>
        <w:t>-</w:t>
      </w:r>
      <w:r w:rsidR="00BB0FF0">
        <w:rPr>
          <w:rFonts w:hAnsi="Times New Roman" w:ascii="Times New Roman"/>
          <w:sz w:val="24"/>
          <w:szCs w:val="24"/>
        </w:rPr>
        <w:t>51</w:t>
      </w:r>
      <w:r>
        <w:rPr>
          <w:rFonts w:hAnsi="Times New Roman" w:ascii="Times New Roman"/>
          <w:sz w:val="24"/>
          <w:szCs w:val="24"/>
        </w:rPr>
        <w:t xml:space="preserve"> spisa).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B0FF0">
        <w:rPr>
          <w:rFonts w:hAnsi="Times New Roman" w:ascii="Times New Roman"/>
          <w:sz w:val="24"/>
          <w:szCs w:val="24"/>
        </w:rPr>
        <w:t>27</w:t>
      </w:r>
      <w:r w:rsidR="00331B0A">
        <w:rPr>
          <w:rFonts w:hAnsi="Times New Roman" w:ascii="Times New Roman"/>
          <w:sz w:val="24"/>
          <w:szCs w:val="24"/>
        </w:rPr>
        <w:t>. prosinca</w:t>
      </w:r>
      <w:r w:rsidR="0098125A"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F49B2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B0FF0">
        <w:rPr>
          <w:rFonts w:hAnsi="Times New Roman" w:ascii="Times New Roman"/>
          <w:sz w:val="24"/>
          <w:szCs w:val="24"/>
        </w:rPr>
        <w:t>27</w:t>
      </w:r>
      <w:r w:rsidR="00E52B03">
        <w:rPr>
          <w:rFonts w:hAnsi="Times New Roman" w:ascii="Times New Roman"/>
          <w:sz w:val="24"/>
          <w:szCs w:val="24"/>
        </w:rPr>
        <w:t>.1.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F70" w:rsidP="00F427F2" w:rsidR="00BC3F70">
      <w:pPr>
        <w:spacing w:lineRule="auto" w:line="240" w:after="0"/>
      </w:pPr>
      <w:r>
        <w:separator/>
      </w:r>
    </w:p>
  </w:endnote>
  <w:endnote w:id="0" w:type="continuationSeparator">
    <w:p w:rsidRDefault="00BC3F70" w:rsidP="00F427F2" w:rsidR="00BC3F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F70" w:rsidP="00F427F2" w:rsidR="00BC3F70">
      <w:pPr>
        <w:spacing w:lineRule="auto" w:line="240" w:after="0"/>
      </w:pPr>
      <w:r>
        <w:separator/>
      </w:r>
    </w:p>
  </w:footnote>
  <w:footnote w:id="0" w:type="continuationSeparator">
    <w:p w:rsidRDefault="00BC3F70" w:rsidP="00F427F2" w:rsidR="00BC3F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1C0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E2A"/>
    <w:rsid w:val="00005C36"/>
    <w:rsid w:val="0001232F"/>
    <w:rsid w:val="0002063B"/>
    <w:rsid w:val="00022C03"/>
    <w:rsid w:val="000363E5"/>
    <w:rsid w:val="00065080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1F49B2"/>
    <w:rsid w:val="0020468B"/>
    <w:rsid w:val="00246940"/>
    <w:rsid w:val="00283837"/>
    <w:rsid w:val="002A09DE"/>
    <w:rsid w:val="002A7962"/>
    <w:rsid w:val="002C0D19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90F8A"/>
    <w:rsid w:val="004D79CD"/>
    <w:rsid w:val="004E6A4A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752475"/>
    <w:rsid w:val="00781C04"/>
    <w:rsid w:val="007B43BB"/>
    <w:rsid w:val="007B7E29"/>
    <w:rsid w:val="007D24D6"/>
    <w:rsid w:val="007F61FE"/>
    <w:rsid w:val="008813E6"/>
    <w:rsid w:val="00887529"/>
    <w:rsid w:val="00895171"/>
    <w:rsid w:val="008C0723"/>
    <w:rsid w:val="008D6FC8"/>
    <w:rsid w:val="00923BDA"/>
    <w:rsid w:val="0093701A"/>
    <w:rsid w:val="0098125A"/>
    <w:rsid w:val="00990647"/>
    <w:rsid w:val="009A0499"/>
    <w:rsid w:val="009A3C05"/>
    <w:rsid w:val="009C5ABD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B0FF0"/>
    <w:rsid w:val="00BC3F70"/>
    <w:rsid w:val="00BD31B5"/>
    <w:rsid w:val="00BE0DC1"/>
    <w:rsid w:val="00C433B8"/>
    <w:rsid w:val="00C50577"/>
    <w:rsid w:val="00C545A2"/>
    <w:rsid w:val="00CA1194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DE42DC"/>
    <w:rsid w:val="00E32CE3"/>
    <w:rsid w:val="00E52B03"/>
    <w:rsid w:val="00E52E5D"/>
    <w:rsid w:val="00E764B0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22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2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C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22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2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C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St-506/2016-16</izvorni_sadrzaj>
    <derivirana_varijabla naziv="DomainObject.Oznaka_1">St-506/2016-16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St-506/2016-16</izvorni_sadrzaj>
    <derivirana_varijabla naziv="DomainObject.PoslovniBrojDokumenta_1">St-506/2016-16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B0CF5-4EA6-4C0D-B1D8-551DB6443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667</properties:Words>
  <properties:Characters>3658</properties:Characters>
  <properties:Lines>169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2016-12-27T12:59:00Z</dcterms:created>
  <dc:creator>Blanka</dc:creator>
  <cp:lastModifiedBy>Danijela Sekulić</cp:lastModifiedBy>
  <cp:lastPrinted>2016-12-27T12:59:00Z</cp:lastPrinted>
  <dcterms:modified xmlns:xsi="http://www.w3.org/2001/XMLSchema-instance" xsi:type="dcterms:W3CDTF">2016-12-28T07:28:00Z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St-506/2016-16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