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cfd0" w14:paraId="2a0cfd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307587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07587">
              <w:rPr>
                <w:noProof/>
              </w:rPr>
              <w:t>516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0312CA">
        <w:t>HONINX d.o.o., OIB: 28210408953, Jesenice, Poljička cesta 31-</w:t>
      </w:r>
      <w:proofErr w:type="spellStart"/>
      <w:r w:rsidR="000312CA">
        <w:t>Bajnice</w:t>
      </w:r>
      <w:proofErr w:type="spellEnd"/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312CA" w:rsidRPr="000312CA">
        <w:t>HONINX d.o.o., OIB: 28210408953, Jesenice, Poljička cesta 31-</w:t>
      </w:r>
      <w:proofErr w:type="spellStart"/>
      <w:r w:rsidR="000312CA" w:rsidRPr="000312CA">
        <w:t>Bajnice</w:t>
      </w:r>
      <w:proofErr w:type="spellEnd"/>
      <w:r w:rsidR="00F4530C">
        <w:t xml:space="preserve">, </w:t>
      </w:r>
      <w:r>
        <w:t xml:space="preserve">na </w:t>
      </w:r>
      <w:r w:rsidR="00C37AB9">
        <w:t xml:space="preserve">dan </w:t>
      </w:r>
      <w:r w:rsidR="000312CA">
        <w:t>9. srpnja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3010E3">
        <w:t>6.500,48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0E3"/>
    <w:rsid w:val="003016B9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083B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St-516/2018</izvorni_sadrzaj>
    <derivirana_varijabla naziv="DomainObject.Predmet.OznakaBroj_1">St-516/2018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HONINX d.o.o. za trgovinu ugostiteljstvo i usluge</izvorni_sadrzaj>
    <derivirana_varijabla naziv="DomainObject.Predmet.ProtustrankaFormated_1">  HONINX d.o.o. za trgovinu ugostiteljstvo i usluge</derivirana_varijabla>
  </DomainObject.Predmet.ProtustrankaFormated>
  <DomainObject.Predmet.ProtustrankaFormatedOIB>
    <izvorni_sadrzaj>  HONINX d.o.o. za trgovinu ugostiteljstvo i usluge, OIB 28210408953</izvorni_sadrzaj>
    <derivirana_varijabla naziv="DomainObject.Predmet.ProtustrankaFormatedOIB_1">  HONINX d.o.o. za trgovinu ugostiteljstvo i usluge, OIB 28210408953</derivirana_varijabla>
  </DomainObject.Predmet.ProtustrankaFormatedOIB>
  <DomainObject.Predmet.ProtustrankaFormatedWithAdress>
    <izvorni_sadrzaj> HONINX d.o.o. za trgovinu ugostiteljstvo i usluge, Poljička cesta 31 - Bajnice, 21315 Jesenice</izvorni_sadrzaj>
    <derivirana_varijabla naziv="DomainObject.Predmet.ProtustrankaFormatedWithAdress_1"> HONINX d.o.o. za trgovinu ugostiteljstvo i usluge, Poljička cesta 31 - Bajnice, 21315 Jesenice</derivirana_varijabla>
  </DomainObject.Predmet.ProtustrankaFormatedWithAdress>
  <DomainObject.Predmet.ProtustrankaFormatedWithAdressOIB>
    <izvorni_sadrzaj> HONINX d.o.o. za trgovinu ugostiteljstvo i usluge, OIB 28210408953, Poljička cesta 31 - Bajnice, 21315 Jesenice</izvorni_sadrzaj>
    <derivirana_varijabla naziv="DomainObject.Predmet.ProtustrankaFormatedWithAdressOIB_1"> HONINX d.o.o. za trgovinu ugostiteljstvo i usluge, OIB 28210408953, Poljička cesta 31 - Bajnice, 21315 Jesenice</derivirana_varijabla>
  </DomainObject.Predmet.ProtustrankaFormatedWithAdressOIB>
  <DomainObject.Predmet.ProtustrankaWithAdress>
    <izvorni_sadrzaj>HONINX d.o.o. za trgovinu ugostiteljstvo i usluge Poljička cesta 31 - Bajnice, 21315 Jesenice</izvorni_sadrzaj>
    <derivirana_varijabla naziv="DomainObject.Predmet.ProtustrankaWithAdress_1">HONINX d.o.o. za trgovinu ugostiteljstvo i usluge Poljička cesta 31 - Bajnice, 21315 Jesenice</derivirana_varijabla>
  </DomainObject.Predmet.ProtustrankaWithAdress>
  <DomainObject.Predmet.ProtustrankaWithAdressOIB>
    <izvorni_sadrzaj>HONINX d.o.o. za trgovinu ugostiteljstvo i usluge, OIB 28210408953, Poljička cesta 31 - Bajnice, 21315 Jesenice</izvorni_sadrzaj>
    <derivirana_varijabla naziv="DomainObject.Predmet.ProtustrankaWithAdressOIB_1">HONINX d.o.o. za trgovinu ugostiteljstvo i usluge, OIB 28210408953, Poljička cesta 31 - Bajnice, 21315 Jesenice</derivirana_varijabla>
  </DomainObject.Predmet.ProtustrankaWithAdressOIB>
  <DomainObject.Predmet.ProtustrankaNazivFormated>
    <izvorni_sadrzaj>HONINX d.o.o. za trgovinu ugostiteljstvo i usluge</izvorni_sadrzaj>
    <derivirana_varijabla naziv="DomainObject.Predmet.ProtustrankaNazivFormated_1">HONINX d.o.o. za trgovinu ugostiteljstvo i usluge</derivirana_varijabla>
  </DomainObject.Predmet.ProtustrankaNazivFormated>
  <DomainObject.Predmet.ProtustrankaNazivFormatedOIB>
    <izvorni_sadrzaj>HONINX d.o.o. za trgovinu ugostiteljstvo i usluge, OIB 28210408953</izvorni_sadrzaj>
    <derivirana_varijabla naziv="DomainObject.Predmet.ProtustrankaNazivFormatedOIB_1">HONINX d.o.o. za trgovinu ugostiteljstvo i usluge, OIB 28210408953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6500.00</izvorni_sadrzaj>
    <derivirana_varijabla naziv="DomainObject.Predmet.TrenutnaVrijednost_1">6500.00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HONINX d.o.o. za trgovinu ugostiteljstvo i usluge</item>
    </izvorni_sadrzaj>
    <derivirana_varijabla naziv="DomainObject.Predmet.ProtuStrankaListFormated_1">
      <item>HONINX d.o.o. za trgovinu ugostiteljstvo i usluge</item>
    </derivirana_varijabla>
  </DomainObject.Predmet.ProtuStrankaListFormated>
  <DomainObject.Predmet.ProtuStrankaListFormatedOIB>
    <izvorni_sadrzaj>
      <item>HONINX d.o.o. za trgovinu ugostiteljstvo i usluge, OIB 28210408953</item>
    </izvorni_sadrzaj>
    <derivirana_varijabla naziv="DomainObject.Predmet.ProtuStrankaListFormatedOIB_1">
      <item>HONINX d.o.o. za trgovinu ugostiteljstvo i usluge, OIB 28210408953</item>
    </derivirana_varijabla>
  </DomainObject.Predmet.ProtuStrankaListFormatedOIB>
  <DomainObject.Predmet.ProtuStrankaListFormatedWithAdress>
    <izvorni_sadrzaj>
      <item>HONINX d.o.o. za trgovinu ugostiteljstvo i usluge, Poljička cesta 31 - Bajnice, 21315 Jesenice</item>
    </izvorni_sadrzaj>
    <derivirana_varijabla naziv="DomainObject.Predmet.ProtuStrankaListFormatedWithAdress_1">
      <item>HONINX d.o.o. za trgovinu ugostiteljstvo i usluge, Poljička cesta 31 - Bajnice, 21315 Jesenice</item>
    </derivirana_varijabla>
  </DomainObject.Predmet.ProtuStrankaListFormatedWithAdress>
  <DomainObject.Predmet.ProtuStrankaListFormatedWithAdressOIB>
    <izvorni_sadrzaj>
      <item>HONINX d.o.o. za trgovinu ugostiteljstvo i usluge, OIB 28210408953, Poljička cesta 31 - Bajnice, 21315 Jesenice</item>
    </izvorni_sadrzaj>
    <derivirana_varijabla naziv="DomainObject.Predmet.ProtuStrankaListFormatedWithAdressOIB_1">
      <item>HONINX d.o.o. za trgovinu ugostiteljstvo i usluge, OIB 28210408953, Poljička cesta 31 - Bajnice, 21315 Jesenice</item>
    </derivirana_varijabla>
  </DomainObject.Predmet.ProtuStrankaListFormatedWithAdressOIB>
  <DomainObject.Predmet.ProtuStrankaListNazivFormated>
    <izvorni_sadrzaj>
      <item>HONINX d.o.o. za trgovinu ugostiteljstvo i usluge</item>
    </izvorni_sadrzaj>
    <derivirana_varijabla naziv="DomainObject.Predmet.ProtuStrankaListNazivFormated_1">
      <item>HONINX d.o.o. za trgovinu ugostiteljstvo i usluge</item>
    </derivirana_varijabla>
  </DomainObject.Predmet.ProtuStrankaListNazivFormated>
  <DomainObject.Predmet.ProtuStrankaListNazivFormatedOIB>
    <izvorni_sadrzaj>
      <item>HONINX d.o.o. za trgovinu ugostiteljstvo i usluge, OIB 28210408953</item>
    </izvorni_sadrzaj>
    <derivirana_varijabla naziv="DomainObject.Predmet.ProtuStrankaListNazivFormatedOIB_1">
      <item>HONINX d.o.o. za trgovinu ugostiteljstvo i usluge, OIB 28210408953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HONINX d.o.o. za trgovinu ugostiteljstvo i usluge</izvorni_sadrzaj>
    <derivirana_varijabla naziv="DomainObject.Predmet.ProtustrankaIDrugi_1">HONINX d.o.o. za trgovinu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HONINX d.o.o. za trgovinu ugostiteljstvo i usluge, OIB 28210408953, Poljička cesta 31 - Bajnice, 21315 Jesenice</izvorni_sadrzaj>
    <derivirana_varijabla naziv="DomainObject.Predmet.ProtustrankaIDrugiAdressOIB_1">HONINX d.o.o. za trgovinu ugostiteljstvo i usluge, OIB 28210408953, Poljička cesta 31 - Bajnice,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HONINX d.o.o. za trgovinu ugostiteljstvo i usluge</item>
      <item>FINANCIJSKA AGENCIJA, RC SPLIT</item>
    </izvorni_sadrzaj>
    <derivirana_varijabla naziv="DomainObject.Predmet.SudioniciListNaziv_1">
      <item>HONINX d.o.o. za trgovinu ugostiteljstvo i usluge</item>
      <item>FINANCIJSKA AGENCIJA, RC SPLIT</item>
    </derivirana_varijabla>
  </DomainObject.Predmet.SudioniciListNaziv>
  <DomainObject.Predmet.SudioniciListAdressOIB>
    <izvorni_sadrzaj>
      <item>HONINX d.o.o. za trgovinu ugostiteljstvo i usluge, OIB 28210408953, Poljička cesta 31 - Bajnice,21315 Jesenice</item>
      <item>FINANCIJSKA AGENCIJA, RC SPLIT, OIB 85821130368, Mažuranićevo šetalište 24 b,21000 Split</item>
    </izvorni_sadrzaj>
    <derivirana_varijabla naziv="DomainObject.Predmet.SudioniciListAdressOIB_1">
      <item>HONINX d.o.o. za trgovinu ugostiteljstvo i usluge, OIB 28210408953, Poljička cesta 31 - Bajnice,21315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28210408953</item>
      <item>, OIB 85821130368</item>
    </izvorni_sadrzaj>
    <derivirana_varijabla naziv="DomainObject.Predmet.SudioniciListNazivOIB_1">
      <item>, OIB 28210408953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BF918-4DC1-4816-953D-0AAE4E5B6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1844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2018-10-19T10:40:00Z</dcterms:created>
  <dc:creator>nmarkovic</dc:creator>
  <cp:lastModifiedBy>Željana Buzov</cp:lastModifiedBy>
  <cp:lastPrinted>2018-10-19T12:18:00Z</cp:lastPrinted>
  <dcterms:modified xmlns:xsi="http://www.w3.org/2001/XMLSchema-instance" xsi:type="dcterms:W3CDTF">2018-10-19T12:20:00Z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