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9d13" w14:paraId="af39d13" w:rsidRDefault="00284415" w:rsidP="00284415" w:rsidR="00284415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284415" w:rsidP="00284415" w:rsidR="00284415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284415" w:rsidP="00284415" w:rsidR="00284415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284415" w:rsidP="00284415" w:rsidR="00284415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Posl.br.: 2 St-427</w:t>
      </w:r>
      <w:r w:rsidRPr="00210D67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210D67">
        <w:rPr>
          <w:sz w:val="23"/>
          <w:szCs w:val="23"/>
        </w:rPr>
        <w:t>-</w:t>
      </w:r>
      <w:r>
        <w:rPr>
          <w:sz w:val="23"/>
          <w:szCs w:val="23"/>
        </w:rPr>
        <w:t>7</w:t>
      </w:r>
    </w:p>
    <w:p w:rsidRDefault="00284415" w:rsidP="00284415" w:rsidR="00284415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284415" w:rsidP="00284415" w:rsidR="00284415" w:rsidRPr="000A3A0F">
      <w:pPr>
        <w:jc w:val="both"/>
        <w:rPr>
          <w:sz w:val="23"/>
          <w:szCs w:val="23"/>
        </w:rPr>
      </w:pPr>
    </w:p>
    <w:p w:rsidRDefault="00284415" w:rsidP="00284415" w:rsidR="00284415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284415" w:rsidP="00284415" w:rsidR="00284415" w:rsidRPr="000A3A0F">
      <w:pPr>
        <w:rPr>
          <w:sz w:val="23"/>
          <w:szCs w:val="23"/>
        </w:rPr>
      </w:pPr>
    </w:p>
    <w:p w:rsidRDefault="00284415" w:rsidP="00284415" w:rsidR="00284415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284415" w:rsidP="00284415" w:rsidR="00284415" w:rsidRPr="000A3A0F">
      <w:pPr>
        <w:rPr>
          <w:sz w:val="23"/>
          <w:szCs w:val="23"/>
        </w:rPr>
      </w:pPr>
    </w:p>
    <w:p w:rsidRDefault="00284415" w:rsidP="00284415" w:rsidR="00284415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>
        <w:rPr>
          <w:sz w:val="23"/>
          <w:szCs w:val="23"/>
        </w:rPr>
        <w:t>POREČ G. P. d.o.o. Tar, Brajde 10, OIB: 05429191541, 12. travnja</w:t>
      </w:r>
      <w:r w:rsidRPr="00210D67">
        <w:rPr>
          <w:sz w:val="23"/>
          <w:szCs w:val="23"/>
        </w:rPr>
        <w:t xml:space="preserve"> 2016.</w:t>
      </w:r>
      <w:r w:rsidRPr="000A3A0F">
        <w:rPr>
          <w:sz w:val="23"/>
          <w:szCs w:val="23"/>
        </w:rPr>
        <w:t xml:space="preserve"> </w:t>
      </w:r>
    </w:p>
    <w:p w:rsidRDefault="00284415" w:rsidP="00284415" w:rsidR="00284415" w:rsidRPr="000A3A0F">
      <w:pPr>
        <w:jc w:val="both"/>
        <w:rPr>
          <w:sz w:val="23"/>
          <w:szCs w:val="23"/>
        </w:rPr>
      </w:pPr>
    </w:p>
    <w:p w:rsidRDefault="00284415" w:rsidP="00284415" w:rsidR="00284415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284415" w:rsidP="00284415" w:rsidR="00284415" w:rsidRPr="000A3A0F">
      <w:pPr>
        <w:jc w:val="both"/>
        <w:rPr>
          <w:sz w:val="23"/>
          <w:szCs w:val="23"/>
        </w:rPr>
      </w:pPr>
    </w:p>
    <w:p w:rsidRDefault="00284415" w:rsidP="00284415" w:rsidR="00284415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>
        <w:rPr>
          <w:sz w:val="23"/>
          <w:szCs w:val="23"/>
        </w:rPr>
        <w:t>POREČ G. P. d.o.o. Tar, Brajde 10, OIB: 05429191541</w:t>
      </w:r>
      <w:r w:rsidRPr="000A3A0F">
        <w:rPr>
          <w:sz w:val="23"/>
          <w:szCs w:val="23"/>
        </w:rPr>
        <w:t xml:space="preserve">, da u roku od 15 dana 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427-16</w:t>
      </w:r>
      <w:r w:rsidRPr="000A3A0F">
        <w:rPr>
          <w:bCs w:val="false"/>
          <w:sz w:val="23"/>
          <w:szCs w:val="23"/>
        </w:rPr>
        <w:t xml:space="preserve">.  </w:t>
      </w:r>
    </w:p>
    <w:p w:rsidRDefault="00284415" w:rsidP="00284415" w:rsidR="00284415" w:rsidRPr="000A3A0F">
      <w:pPr>
        <w:jc w:val="both"/>
        <w:rPr>
          <w:sz w:val="23"/>
          <w:szCs w:val="23"/>
        </w:rPr>
      </w:pPr>
    </w:p>
    <w:p w:rsidRDefault="00284415" w:rsidP="00284415" w:rsidR="00284415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84415" w:rsidP="00284415" w:rsidR="00284415" w:rsidRPr="000A3A0F">
      <w:pPr>
        <w:jc w:val="both"/>
        <w:rPr>
          <w:bCs w:val="false"/>
          <w:sz w:val="23"/>
          <w:szCs w:val="23"/>
        </w:rPr>
      </w:pPr>
    </w:p>
    <w:p w:rsidRDefault="00284415" w:rsidP="00284415" w:rsidR="00284415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284415" w:rsidP="00284415" w:rsidR="00284415" w:rsidRPr="000A3A0F">
      <w:pPr>
        <w:jc w:val="both"/>
        <w:rPr>
          <w:sz w:val="23"/>
          <w:szCs w:val="23"/>
          <w:lang w:val="pl-PL"/>
        </w:rPr>
      </w:pPr>
    </w:p>
    <w:p w:rsidRDefault="00284415" w:rsidP="00284415" w:rsidR="00284415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284415" w:rsidP="00284415" w:rsidR="00284415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 w:rsidR="00BA022B">
        <w:rPr>
          <w:sz w:val="23"/>
          <w:szCs w:val="23"/>
        </w:rPr>
        <w:t>169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284415" w:rsidP="00284415" w:rsidR="00284415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BA022B" w:rsidP="00284415" w:rsidR="00284415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Kako zakonski</w:t>
      </w:r>
      <w:r w:rsidR="00284415">
        <w:rPr>
          <w:sz w:val="23"/>
          <w:szCs w:val="23"/>
        </w:rPr>
        <w:t xml:space="preserve"> zastupn</w:t>
      </w:r>
      <w:r>
        <w:rPr>
          <w:sz w:val="23"/>
          <w:szCs w:val="23"/>
        </w:rPr>
        <w:t>ik</w:t>
      </w:r>
      <w:r w:rsidR="00284415">
        <w:rPr>
          <w:sz w:val="23"/>
          <w:szCs w:val="23"/>
        </w:rPr>
        <w:t xml:space="preserve"> dužnika</w:t>
      </w:r>
      <w:r>
        <w:rPr>
          <w:sz w:val="23"/>
          <w:szCs w:val="23"/>
        </w:rPr>
        <w:t xml:space="preserve"> nije pristupio na zakazano ročište niti je podnio prokazni popis imovine, nije utvrđeno da dužnik ima imovinu</w:t>
      </w:r>
      <w:r w:rsidR="00284415">
        <w:rPr>
          <w:sz w:val="23"/>
          <w:szCs w:val="23"/>
        </w:rPr>
        <w:t xml:space="preserve"> koja bi ušla u stečajnu masu</w:t>
      </w:r>
      <w:r>
        <w:rPr>
          <w:sz w:val="23"/>
          <w:szCs w:val="23"/>
        </w:rPr>
        <w:t xml:space="preserve"> pa je </w:t>
      </w:r>
      <w:r w:rsidR="00284415" w:rsidRPr="000A3A0F">
        <w:rPr>
          <w:sz w:val="23"/>
          <w:szCs w:val="23"/>
        </w:rPr>
        <w:t xml:space="preserve"> temeljem čl. 132. st. 1. SZ-a odlučeno kao u izreci. </w:t>
      </w:r>
    </w:p>
    <w:p w:rsidRDefault="00284415" w:rsidP="00284415" w:rsidR="00284415" w:rsidRPr="000A3A0F">
      <w:pPr>
        <w:rPr>
          <w:sz w:val="23"/>
          <w:szCs w:val="23"/>
        </w:rPr>
      </w:pPr>
    </w:p>
    <w:p w:rsidRDefault="00284415" w:rsidP="00284415" w:rsidR="00284415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Pazinu, </w:t>
      </w:r>
      <w:r>
        <w:rPr>
          <w:sz w:val="23"/>
          <w:szCs w:val="23"/>
        </w:rPr>
        <w:t>12. travnja</w:t>
      </w:r>
      <w:r w:rsidRPr="00210D67">
        <w:rPr>
          <w:sz w:val="23"/>
          <w:szCs w:val="23"/>
        </w:rPr>
        <w:t xml:space="preserve"> 2016.</w:t>
      </w:r>
    </w:p>
    <w:p w:rsidRDefault="00284415" w:rsidP="00284415" w:rsidR="00284415">
      <w:pPr>
        <w:ind w:firstLine="720" w:left="2880"/>
        <w:jc w:val="both"/>
        <w:rPr>
          <w:sz w:val="23"/>
          <w:szCs w:val="23"/>
        </w:rPr>
      </w:pPr>
    </w:p>
    <w:p w:rsidRDefault="00284415" w:rsidP="00284415" w:rsidR="00284415" w:rsidRPr="000A3A0F">
      <w:pPr>
        <w:ind w:firstLine="720" w:left="2880"/>
        <w:jc w:val="both"/>
        <w:rPr>
          <w:sz w:val="23"/>
          <w:szCs w:val="23"/>
        </w:rPr>
      </w:pPr>
    </w:p>
    <w:p w:rsidRDefault="00284415" w:rsidP="00284415" w:rsidR="00284415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284415" w:rsidP="00284415" w:rsidR="00284415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 w:rsidR="006A1DFF"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 w:rsidR="006A1DFF">
        <w:rPr>
          <w:sz w:val="23"/>
          <w:szCs w:val="23"/>
        </w:rPr>
        <w:t>, v. r.</w:t>
      </w:r>
    </w:p>
    <w:p w:rsidRDefault="00284415" w:rsidP="00284415" w:rsidR="00284415" w:rsidRPr="000A3A0F">
      <w:pPr>
        <w:jc w:val="both"/>
        <w:rPr>
          <w:sz w:val="23"/>
          <w:szCs w:val="23"/>
        </w:rPr>
      </w:pPr>
    </w:p>
    <w:p w:rsidRDefault="00BA022B" w:rsidP="00284415" w:rsidR="00BA022B">
      <w:pPr>
        <w:jc w:val="both"/>
        <w:rPr>
          <w:sz w:val="23"/>
          <w:szCs w:val="23"/>
        </w:rPr>
      </w:pPr>
    </w:p>
    <w:p w:rsidRDefault="00BA022B" w:rsidP="00284415" w:rsidR="00BA022B">
      <w:pPr>
        <w:jc w:val="both"/>
        <w:rPr>
          <w:sz w:val="23"/>
          <w:szCs w:val="23"/>
        </w:rPr>
      </w:pPr>
    </w:p>
    <w:p w:rsidRDefault="00284415" w:rsidP="00284415" w:rsidR="00284415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lastRenderedPageBreak/>
        <w:t>UPUTA O PRAVNOM LIJEKU:</w:t>
      </w:r>
    </w:p>
    <w:p w:rsidRDefault="00284415" w:rsidP="00284415" w:rsidR="00284415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BA022B" w:rsidP="00284415" w:rsidR="00BA022B">
      <w:pPr>
        <w:jc w:val="both"/>
        <w:rPr>
          <w:sz w:val="23"/>
          <w:szCs w:val="23"/>
        </w:rPr>
      </w:pPr>
    </w:p>
    <w:p w:rsidRDefault="00BA022B" w:rsidP="00284415" w:rsidR="00BA022B" w:rsidRPr="000A3A0F">
      <w:pPr>
        <w:jc w:val="both"/>
        <w:rPr>
          <w:sz w:val="23"/>
          <w:szCs w:val="23"/>
        </w:rPr>
      </w:pPr>
    </w:p>
    <w:p w:rsidRDefault="00284415" w:rsidP="00284415" w:rsidR="00284415" w:rsidRPr="00D95430"/>
    <w:p w:rsidRDefault="00284415" w:rsidP="00284415" w:rsidR="00284415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284415" w:rsidP="00284415" w:rsidR="00284415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suda </w:t>
      </w:r>
      <w:r w:rsidR="00BA022B">
        <w:rPr>
          <w:sz w:val="23"/>
          <w:szCs w:val="23"/>
        </w:rPr>
        <w:t>12. travnja 2016</w:t>
      </w:r>
      <w:r w:rsidRPr="00FC7B8B">
        <w:rPr>
          <w:sz w:val="23"/>
          <w:szCs w:val="23"/>
        </w:rPr>
        <w:t>. (čl. 132. st. 3. SZ-a)</w:t>
      </w:r>
    </w:p>
    <w:p w:rsidRDefault="00284415" w:rsidP="00284415" w:rsidR="00284415">
      <w:pPr>
        <w:jc w:val="both"/>
      </w:pPr>
    </w:p>
    <w:p w:rsidRDefault="00284415" w:rsidP="00284415" w:rsidR="00284415" w:rsidRPr="00D95430">
      <w:pPr>
        <w:ind w:left="360"/>
        <w:jc w:val="both"/>
      </w:pPr>
    </w:p>
    <w:p w:rsidRDefault="00284415" w:rsidP="00284415" w:rsidR="00284415" w:rsidRPr="00D95430">
      <w:pPr>
        <w:jc w:val="both"/>
      </w:pPr>
    </w:p>
    <w:p w:rsidRDefault="00284415" w:rsidP="00284415" w:rsidR="00284415"/>
    <w:p w:rsidRDefault="00284415" w:rsidP="00284415" w:rsidR="00284415"/>
    <w:p w:rsidRDefault="00284415" w:rsidP="00284415" w:rsidR="00284415"/>
    <w:p w:rsidRDefault="00DC543B" w:rsidR="00DC543B"/>
    <w:sectPr w:rsidSect="00092984" w:rsidR="00DC543B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DFF" w:rsidR="005B2C72">
      <w:r>
        <w:separator/>
      </w:r>
    </w:p>
  </w:endnote>
  <w:endnote w:id="0" w:type="continuationSeparator">
    <w:p w:rsidRDefault="006A1DFF" w:rsidR="005B2C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DFF" w:rsidR="005B2C72">
      <w:r>
        <w:separator/>
      </w:r>
    </w:p>
  </w:footnote>
  <w:footnote w:id="0" w:type="continuationSeparator">
    <w:p w:rsidRDefault="006A1DFF" w:rsidR="005B2C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BA022B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F42C1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</w:t>
        </w:r>
        <w:r w:rsidR="00AB1853">
          <w:rPr>
            <w:sz w:val="23"/>
            <w:szCs w:val="23"/>
          </w:rPr>
          <w:t>427</w:t>
        </w:r>
        <w:r w:rsidRPr="00210D67">
          <w:rPr>
            <w:sz w:val="23"/>
            <w:szCs w:val="23"/>
          </w:rPr>
          <w:t>/1</w:t>
        </w:r>
        <w:r>
          <w:rPr>
            <w:sz w:val="23"/>
            <w:szCs w:val="23"/>
          </w:rPr>
          <w:t>6</w:t>
        </w:r>
        <w:r w:rsidRPr="00210D67">
          <w:rPr>
            <w:sz w:val="23"/>
            <w:szCs w:val="23"/>
          </w:rPr>
          <w:t>-</w:t>
        </w:r>
        <w:r w:rsidR="00AB1853">
          <w:rPr>
            <w:sz w:val="23"/>
            <w:szCs w:val="23"/>
          </w:rPr>
          <w:t>7</w:t>
        </w:r>
      </w:p>
    </w:sdtContent>
  </w:sdt>
  <w:p w:rsidRDefault="009F42C1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22B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415"/>
    <w:rsid w:val="00284415"/>
    <w:rsid w:val="005B2C72"/>
    <w:rsid w:val="006A1DFF"/>
    <w:rsid w:val="009F42C1"/>
    <w:rsid w:val="00AB1853"/>
    <w:rsid w:val="00BA022B"/>
    <w:rsid w:val="00D56C53"/>
    <w:rsid w:val="00DC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41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44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8441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44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441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6C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C5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C5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C5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C5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AB1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B1853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41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44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8441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44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441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56C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C5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C5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C5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C5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AB1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B1853"/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St-427/2016-7</izvorni_sadrzaj>
    <derivirana_varijabla naziv="DomainObject.Oznaka_1">St-427/2016-7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St-427/2016</izvorni_sadrzaj>
    <derivirana_varijabla naziv="DomainObject.Predmet.OznakaBroj_1">St-427/2016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POREČ G. P. d.o.o. TAR</izvorni_sadrzaj>
    <derivirana_varijabla naziv="DomainObject.Predmet.ProtustrankaFormated_1">  POREČ G. P. d.o.o. TAR</derivirana_varijabla>
  </DomainObject.Predmet.ProtustrankaFormated>
  <DomainObject.Predmet.ProtustrankaFormatedOIB>
    <izvorni_sadrzaj>  POREČ G. P. d.o.o. TAR, OIB 05429191541</izvorni_sadrzaj>
    <derivirana_varijabla naziv="DomainObject.Predmet.ProtustrankaFormatedOIB_1">  POREČ G. P. d.o.o. TAR, OIB 05429191541</derivirana_varijabla>
  </DomainObject.Predmet.ProtustrankaFormatedOIB>
  <DomainObject.Predmet.ProtustrankaFormatedWithAdress>
    <izvorni_sadrzaj> POREČ G. P. d.o.o. TAR, Brajde 10, 52465 Tar</izvorni_sadrzaj>
    <derivirana_varijabla naziv="DomainObject.Predmet.ProtustrankaFormatedWithAdress_1"> POREČ G. P. d.o.o. TAR, Brajde 10, 52465 Tar</derivirana_varijabla>
  </DomainObject.Predmet.ProtustrankaFormatedWithAdress>
  <DomainObject.Predmet.ProtustrankaFormatedWithAdressOIB>
    <izvorni_sadrzaj> POREČ G. P. d.o.o. TAR, OIB 05429191541, Brajde 10, 52465 Tar</izvorni_sadrzaj>
    <derivirana_varijabla naziv="DomainObject.Predmet.ProtustrankaFormatedWithAdressOIB_1"> POREČ G. P. d.o.o. TAR, OIB 05429191541, Brajde 10, 52465 Tar</derivirana_varijabla>
  </DomainObject.Predmet.ProtustrankaFormatedWithAdressOIB>
  <DomainObject.Predmet.ProtustrankaWithAdress>
    <izvorni_sadrzaj>POREČ G. P. d.o.o. TAR Brajde 10, 52465 Tar</izvorni_sadrzaj>
    <derivirana_varijabla naziv="DomainObject.Predmet.ProtustrankaWithAdress_1">POREČ G. P. d.o.o. TAR Brajde 10, 52465 Tar</derivirana_varijabla>
  </DomainObject.Predmet.ProtustrankaWithAdress>
  <DomainObject.Predmet.ProtustrankaWithAdressOIB>
    <izvorni_sadrzaj>POREČ G. P. d.o.o. TAR, OIB 05429191541, Brajde 10, 52465 Tar</izvorni_sadrzaj>
    <derivirana_varijabla naziv="DomainObject.Predmet.ProtustrankaWithAdressOIB_1">POREČ G. P. d.o.o. TAR, OIB 05429191541, Brajde 10, 52465 Tar</derivirana_varijabla>
  </DomainObject.Predmet.ProtustrankaWithAdressOIB>
  <DomainObject.Predmet.ProtustrankaNazivFormated>
    <izvorni_sadrzaj>POREČ G. P. d.o.o. TAR</izvorni_sadrzaj>
    <derivirana_varijabla naziv="DomainObject.Predmet.ProtustrankaNazivFormated_1">POREČ G. P. d.o.o. TAR</derivirana_varijabla>
  </DomainObject.Predmet.ProtustrankaNazivFormated>
  <DomainObject.Predmet.ProtustrankaNazivFormatedOIB>
    <izvorni_sadrzaj>POREČ G. P. d.o.o. TAR, OIB 05429191541</izvorni_sadrzaj>
    <derivirana_varijabla naziv="DomainObject.Predmet.ProtustrankaNazivFormatedOIB_1">POREČ G. P. d.o.o. TAR, OIB 05429191541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6738.11</izvorni_sadrzaj>
    <derivirana_varijabla naziv="DomainObject.Predmet.TrenutnaVrijednost_1">6738.11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POREČ G. P. d.o.o. TAR</item>
    </izvorni_sadrzaj>
    <derivirana_varijabla naziv="DomainObject.Predmet.ProtuStrankaListFormated_1">
      <item>POREČ G. P. d.o.o. TAR</item>
    </derivirana_varijabla>
  </DomainObject.Predmet.ProtuStrankaListFormated>
  <DomainObject.Predmet.ProtuStrankaListFormatedOIB>
    <izvorni_sadrzaj>
      <item>POREČ G. P. d.o.o. TAR, OIB 05429191541</item>
    </izvorni_sadrzaj>
    <derivirana_varijabla naziv="DomainObject.Predmet.ProtuStrankaListFormatedOIB_1">
      <item>POREČ G. P. d.o.o. TAR, OIB 05429191541</item>
    </derivirana_varijabla>
  </DomainObject.Predmet.ProtuStrankaListFormatedOIB>
  <DomainObject.Predmet.ProtuStrankaListFormatedWithAdress>
    <izvorni_sadrzaj>
      <item>POREČ G. P. d.o.o. TAR, Brajde 10, 52465 Tar</item>
    </izvorni_sadrzaj>
    <derivirana_varijabla naziv="DomainObject.Predmet.ProtuStrankaListFormatedWithAdress_1">
      <item>POREČ G. P. d.o.o. TAR, Brajde 10, 52465 Tar</item>
    </derivirana_varijabla>
  </DomainObject.Predmet.ProtuStrankaListFormatedWithAdress>
  <DomainObject.Predmet.ProtuStrankaListFormatedWithAdressOIB>
    <izvorni_sadrzaj>
      <item>POREČ G. P. d.o.o. TAR, OIB 05429191541, Brajde 10, 52465 Tar</item>
    </izvorni_sadrzaj>
    <derivirana_varijabla naziv="DomainObject.Predmet.ProtuStrankaListFormatedWithAdressOIB_1">
      <item>POREČ G. P. d.o.o. TAR, OIB 05429191541, Brajde 10, 52465 Tar</item>
    </derivirana_varijabla>
  </DomainObject.Predmet.ProtuStrankaListFormatedWithAdressOIB>
  <DomainObject.Predmet.ProtuStrankaListNazivFormated>
    <izvorni_sadrzaj>
      <item>POREČ G. P. d.o.o. TAR</item>
    </izvorni_sadrzaj>
    <derivirana_varijabla naziv="DomainObject.Predmet.ProtuStrankaListNazivFormated_1">
      <item>POREČ G. P. d.o.o. TAR</item>
    </derivirana_varijabla>
  </DomainObject.Predmet.ProtuStrankaListNazivFormated>
  <DomainObject.Predmet.ProtuStrankaListNazivFormatedOIB>
    <izvorni_sadrzaj>
      <item>POREČ G. P. d.o.o. TAR, OIB 05429191541</item>
    </izvorni_sadrzaj>
    <derivirana_varijabla naziv="DomainObject.Predmet.ProtuStrankaListNazivFormatedOIB_1">
      <item>POREČ G. P. d.o.o. TAR, OIB 05429191541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St-427/2016-7</izvorni_sadrzaj>
    <derivirana_varijabla naziv="DomainObject.PoslovniBrojDokumenta_1">St-427/2016-7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POREČ G. P. d.o.o. TAR</izvorni_sadrzaj>
    <derivirana_varijabla naziv="DomainObject.Predmet.ProtustrankaIDrugi_1">POREČ G. P. d.o.o. TAR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POREČ G. P. d.o.o. TAR, OIB 05429191541, Brajde 10, 52465 Tar</izvorni_sadrzaj>
    <derivirana_varijabla naziv="DomainObject.Predmet.ProtustrankaIDrugiAdressOIB_1">POREČ G. P. d.o.o. TAR, OIB 05429191541, Brajde 10,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POREČ G. P. d.o.o. TAR</item>
    </izvorni_sadrzaj>
    <derivirana_varijabla naziv="DomainObject.Predmet.SudioniciListNaziv_1">
      <item>FINANCIJSKA AGENCIJA, RC RIJEKA, PODRUŽNICA PULA, PULA</item>
      <item>POREČ G. P. d.o.o. TAR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POREČ G. P. d.o.o. TAR, OIB 05429191541, Brajde 10,52465 Tar</item>
    </izvorni_sadrzaj>
    <derivirana_varijabla naziv="DomainObject.Predmet.SudioniciListAdressOIB_1">
      <item>FINANCIJSKA AGENCIJA, RC RIJEKA, PODRUŽNICA PULA, PULA, OIB 85821130368, Giardini 5,52100 Pula</item>
      <item>POREČ G. P. d.o.o. TAR, OIB 05429191541, Brajde 10,52465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05429191541</item>
    </izvorni_sadrzaj>
    <derivirana_varijabla naziv="DomainObject.Predmet.SudioniciListNazivOIB_1">
      <item>, OIB 85821130368</item>
      <item>, OIB 05429191541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2124</properties:Characters>
  <properties:Lines>64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2016-04-12T06:46:00Z</dcterms:created>
  <dc:creator>Jasmina Matika</dc:creator>
  <cp:lastModifiedBy>Jasmina Matika</cp:lastModifiedBy>
  <cp:lastPrinted>2016-04-12T07:02:00Z</cp:lastPrinted>
  <dcterms:modified xmlns:xsi="http://www.w3.org/2001/XMLSchema-instance" xsi:type="dcterms:W3CDTF">2016-04-12T07:42:00Z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St-427/2016-7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