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28aa" w14:paraId="91528aa" w:rsidRDefault="001E23A1" w:rsidP="001E23A1" w:rsidR="001E23A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3A1" w:rsidP="001E23A1" w:rsidR="001E23A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E23A1" w:rsidP="001E23A1" w:rsidR="001E23A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E23A1" w:rsidP="001E23A1" w:rsidR="001E23A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E23A1" w:rsidP="001E23A1" w:rsidR="001E23A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E23A1" w:rsidP="001E23A1" w:rsidR="001E23A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E23A1" w:rsidP="001E23A1" w:rsidR="001E23A1" w:rsidRPr="005D578C">
      <w:pPr>
        <w:jc w:val="center"/>
        <w:rPr>
          <w:rFonts w:cs="Times New Roman" w:eastAsia="Times New Roman"/>
          <w:szCs w:val="24"/>
        </w:rPr>
      </w:pPr>
    </w:p>
    <w:p w:rsidRDefault="001E23A1" w:rsidP="001E23A1" w:rsidR="001E23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E23A1" w:rsidP="001E23A1" w:rsidR="001E23A1" w:rsidRPr="005D578C">
      <w:pPr>
        <w:rPr>
          <w:rFonts w:cs="Times New Roman" w:eastAsia="Times New Roman"/>
          <w:szCs w:val="24"/>
        </w:rPr>
      </w:pPr>
    </w:p>
    <w:p w:rsidRDefault="001E23A1" w:rsidP="001E23A1" w:rsidR="001E23A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HOME AND LAND d. o. o. Pula, </w:t>
      </w:r>
      <w:proofErr w:type="spellStart"/>
      <w:r>
        <w:rPr>
          <w:rFonts w:cs="Times New Roman" w:eastAsia="Times New Roman"/>
          <w:szCs w:val="24"/>
        </w:rPr>
        <w:t>Ozad</w:t>
      </w:r>
      <w:proofErr w:type="spellEnd"/>
      <w:r>
        <w:rPr>
          <w:rFonts w:cs="Times New Roman" w:eastAsia="Times New Roman"/>
          <w:szCs w:val="24"/>
        </w:rPr>
        <w:t xml:space="preserve"> Arene 1, OIB 21988897911, MBS 130009696, 24. lipnja 2016.</w:t>
      </w:r>
    </w:p>
    <w:p w:rsidRDefault="001E23A1" w:rsidP="001E23A1" w:rsidR="001E23A1" w:rsidRPr="005D578C">
      <w:pPr>
        <w:ind w:firstLine="708"/>
        <w:rPr>
          <w:rFonts w:cs="Times New Roman" w:eastAsia="Times New Roman"/>
          <w:szCs w:val="24"/>
        </w:rPr>
      </w:pPr>
    </w:p>
    <w:p w:rsidRDefault="001E23A1" w:rsidP="001E23A1" w:rsidR="001E23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E23A1" w:rsidP="001E23A1" w:rsidR="001E23A1" w:rsidRPr="005D578C">
      <w:pPr>
        <w:rPr>
          <w:rFonts w:cs="Times New Roman" w:eastAsia="Times New Roman"/>
          <w:szCs w:val="24"/>
        </w:rPr>
      </w:pPr>
    </w:p>
    <w:p w:rsidRDefault="001E23A1" w:rsidP="001E23A1" w:rsidR="001E23A1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11 St-565/2015-5 od 26. veljače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HOME AND LAND d. o. o. Pula, </w:t>
      </w:r>
      <w:proofErr w:type="spellStart"/>
      <w:r>
        <w:rPr>
          <w:rFonts w:cs="Times New Roman" w:eastAsia="Times New Roman"/>
          <w:szCs w:val="24"/>
        </w:rPr>
        <w:t>Ozad</w:t>
      </w:r>
      <w:proofErr w:type="spellEnd"/>
      <w:r>
        <w:rPr>
          <w:rFonts w:cs="Times New Roman" w:eastAsia="Times New Roman"/>
          <w:szCs w:val="24"/>
        </w:rPr>
        <w:t xml:space="preserve"> Arene 1, OIB 21988897911, MBS 130009696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1E23A1" w:rsidP="001E23A1" w:rsidR="001E23A1" w:rsidRPr="00026157">
      <w:pPr>
        <w:rPr>
          <w:rFonts w:cs="Times New Roman" w:eastAsia="Times New Roman"/>
          <w:szCs w:val="24"/>
        </w:rPr>
      </w:pPr>
    </w:p>
    <w:p w:rsidRDefault="001E23A1" w:rsidP="001E23A1" w:rsidR="001E23A1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11 St-565/2015-5 od 26. veljače 2016</w:t>
      </w:r>
      <w:r w:rsidRPr="00026157">
        <w:rPr>
          <w:rFonts w:cs="Times New Roman" w:eastAsia="Times New Roman"/>
          <w:szCs w:val="24"/>
        </w:rPr>
        <w:t>.</w:t>
      </w:r>
    </w:p>
    <w:p w:rsidRDefault="001E23A1" w:rsidP="001E23A1" w:rsidR="001E23A1" w:rsidRPr="005D578C">
      <w:pPr>
        <w:rPr>
          <w:rFonts w:cs="Times New Roman" w:eastAsia="Times New Roman"/>
          <w:szCs w:val="24"/>
        </w:rPr>
      </w:pPr>
    </w:p>
    <w:p w:rsidRDefault="001E23A1" w:rsidP="001E23A1" w:rsidR="001E23A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E23A1" w:rsidP="001E23A1" w:rsidR="001E23A1">
      <w:pPr>
        <w:ind w:firstLine="708"/>
        <w:rPr>
          <w:rFonts w:cs="Times New Roman" w:eastAsia="Times New Roman"/>
          <w:szCs w:val="24"/>
        </w:rPr>
      </w:pPr>
    </w:p>
    <w:p w:rsidRDefault="001E23A1" w:rsidP="001E23A1" w:rsidR="001E23A1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iz potvrde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Financijske agencije</w:t>
      </w:r>
      <w:r w:rsidRPr="00341BD6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24. svibnja 2016. </w:t>
      </w:r>
      <w:r w:rsidRPr="00341BD6">
        <w:rPr>
          <w:rFonts w:cs="Times New Roman" w:eastAsia="Times New Roman"/>
          <w:szCs w:val="24"/>
        </w:rPr>
        <w:t>utvrđeno je d</w:t>
      </w:r>
      <w:r>
        <w:rPr>
          <w:rFonts w:cs="Times New Roman" w:eastAsia="Times New Roman"/>
          <w:szCs w:val="24"/>
        </w:rPr>
        <w:t>a je dužnik bio u blokadi od 2. studenog 2012. do 22. svibnja 2016., a na dan izdavanja potvrde dužnik</w:t>
      </w:r>
      <w:r w:rsidRPr="00341BD6">
        <w:rPr>
          <w:rFonts w:cs="Times New Roman" w:eastAsia="Times New Roman"/>
          <w:szCs w:val="24"/>
        </w:rPr>
        <w:t xml:space="preserve"> nije u blokadi, </w:t>
      </w:r>
      <w:r>
        <w:rPr>
          <w:rFonts w:cs="Times New Roman" w:eastAsia="Times New Roman"/>
          <w:szCs w:val="24"/>
        </w:rPr>
        <w:t>zbog</w:t>
      </w:r>
      <w:r w:rsidRPr="00341BD6">
        <w:rPr>
          <w:rFonts w:cs="Times New Roman" w:eastAsia="Times New Roman"/>
          <w:szCs w:val="24"/>
        </w:rPr>
        <w:t xml:space="preserve"> 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1E23A1" w:rsidP="001E23A1" w:rsidR="001E23A1">
      <w:pPr>
        <w:ind w:firstLine="708"/>
        <w:rPr>
          <w:rFonts w:cs="Times New Roman" w:eastAsia="Times New Roman"/>
          <w:szCs w:val="24"/>
        </w:rPr>
      </w:pPr>
    </w:p>
    <w:p w:rsidRDefault="001E23A1" w:rsidP="001E23A1" w:rsidR="001E23A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lipnja 2016</w:t>
      </w:r>
      <w:r w:rsidRPr="005D578C">
        <w:rPr>
          <w:rFonts w:cs="Times New Roman" w:eastAsia="Times New Roman"/>
          <w:szCs w:val="24"/>
        </w:rPr>
        <w:t>.</w:t>
      </w:r>
    </w:p>
    <w:p w:rsidRDefault="001E23A1" w:rsidP="001E23A1" w:rsidR="001E23A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E23A1" w:rsidP="001E23A1" w:rsidR="001E23A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503866">
        <w:rPr>
          <w:rFonts w:cs="Times New Roman" w:eastAsia="Times New Roman"/>
          <w:szCs w:val="24"/>
        </w:rPr>
        <w:t>, v. r.</w:t>
      </w:r>
    </w:p>
    <w:p w:rsidRDefault="001E23A1" w:rsidP="001E23A1" w:rsidR="001E23A1" w:rsidRPr="00341BD6">
      <w:pPr>
        <w:jc w:val="left"/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>UPUTA O PRAVNOM LIJEKU</w:t>
      </w:r>
    </w:p>
    <w:p w:rsidRDefault="001E23A1" w:rsidP="001E23A1" w:rsidR="001E23A1" w:rsidRPr="00341BD6">
      <w:pPr>
        <w:ind w:firstLine="708"/>
        <w:rPr>
          <w:sz w:val="22"/>
        </w:rPr>
      </w:pPr>
      <w:r w:rsidRPr="00341BD6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E23A1" w:rsidP="001E23A1" w:rsidR="001E23A1" w:rsidRPr="001E23A1">
      <w:pPr>
        <w:rPr>
          <w:sz w:val="20"/>
          <w:szCs w:val="20"/>
        </w:rPr>
      </w:pPr>
    </w:p>
    <w:p w:rsidRDefault="001E23A1" w:rsidP="001E23A1" w:rsidR="001E23A1" w:rsidRPr="001E23A1">
      <w:pPr>
        <w:jc w:val="left"/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>DNA:</w:t>
      </w:r>
    </w:p>
    <w:p w:rsidRDefault="001E23A1" w:rsidP="001E23A1" w:rsidR="001E23A1" w:rsidRPr="001E23A1">
      <w:pPr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 xml:space="preserve">1. Financijska agencija, RC Rijeka, Podružnica Pula, Pula, </w:t>
      </w:r>
      <w:proofErr w:type="spellStart"/>
      <w:r w:rsidRPr="001E23A1">
        <w:rPr>
          <w:rFonts w:cs="Times New Roman" w:eastAsia="Times New Roman"/>
          <w:sz w:val="20"/>
          <w:szCs w:val="20"/>
        </w:rPr>
        <w:t>Giardini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 5,</w:t>
      </w:r>
    </w:p>
    <w:p w:rsidRDefault="001E23A1" w:rsidP="001E23A1" w:rsidR="001E23A1" w:rsidRPr="001E23A1">
      <w:pPr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 xml:space="preserve">2. dužnik HOME AND LAND d. o. o. Pula, </w:t>
      </w:r>
      <w:proofErr w:type="spellStart"/>
      <w:r w:rsidRPr="001E23A1">
        <w:rPr>
          <w:rFonts w:cs="Times New Roman" w:eastAsia="Times New Roman"/>
          <w:sz w:val="20"/>
          <w:szCs w:val="20"/>
        </w:rPr>
        <w:t>Ozad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 Arene 1, </w:t>
      </w:r>
    </w:p>
    <w:p w:rsidRDefault="001E23A1" w:rsidP="001E23A1" w:rsidR="001E23A1" w:rsidRPr="001E23A1">
      <w:pPr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 xml:space="preserve">3. osoba ovlaštene za zastupanje dužnika – Robert </w:t>
      </w:r>
      <w:proofErr w:type="spellStart"/>
      <w:r w:rsidRPr="001E23A1">
        <w:rPr>
          <w:rFonts w:cs="Times New Roman" w:eastAsia="Times New Roman"/>
          <w:sz w:val="20"/>
          <w:szCs w:val="20"/>
        </w:rPr>
        <w:t>Dimitrijevic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, Velika Britanija i </w:t>
      </w:r>
      <w:proofErr w:type="spellStart"/>
      <w:r w:rsidRPr="001E23A1">
        <w:rPr>
          <w:rFonts w:cs="Times New Roman" w:eastAsia="Times New Roman"/>
          <w:sz w:val="20"/>
          <w:szCs w:val="20"/>
        </w:rPr>
        <w:t>Sj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. Irska, SE16 7TG London, 1 </w:t>
      </w:r>
      <w:proofErr w:type="spellStart"/>
      <w:r w:rsidRPr="001E23A1">
        <w:rPr>
          <w:rFonts w:cs="Times New Roman" w:eastAsia="Times New Roman"/>
          <w:sz w:val="20"/>
          <w:szCs w:val="20"/>
        </w:rPr>
        <w:t>Sweden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 Gate, 5 </w:t>
      </w:r>
      <w:proofErr w:type="spellStart"/>
      <w:r w:rsidRPr="001E23A1">
        <w:rPr>
          <w:rFonts w:cs="Times New Roman" w:eastAsia="Times New Roman"/>
          <w:sz w:val="20"/>
          <w:szCs w:val="20"/>
        </w:rPr>
        <w:t>Baltic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 </w:t>
      </w:r>
      <w:proofErr w:type="spellStart"/>
      <w:r w:rsidRPr="001E23A1">
        <w:rPr>
          <w:rFonts w:cs="Times New Roman" w:eastAsia="Times New Roman"/>
          <w:sz w:val="20"/>
          <w:szCs w:val="20"/>
        </w:rPr>
        <w:t>Quay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, po pun. Slađani Panić </w:t>
      </w:r>
      <w:proofErr w:type="spellStart"/>
      <w:r w:rsidRPr="001E23A1">
        <w:rPr>
          <w:rFonts w:cs="Times New Roman" w:eastAsia="Times New Roman"/>
          <w:sz w:val="20"/>
          <w:szCs w:val="20"/>
        </w:rPr>
        <w:t>Šilješ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, odvjetnici u Osijeku, Lorenza </w:t>
      </w:r>
      <w:proofErr w:type="spellStart"/>
      <w:r w:rsidRPr="001E23A1">
        <w:rPr>
          <w:rFonts w:cs="Times New Roman" w:eastAsia="Times New Roman"/>
          <w:sz w:val="20"/>
          <w:szCs w:val="20"/>
        </w:rPr>
        <w:t>Jägera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 14,</w:t>
      </w:r>
    </w:p>
    <w:p w:rsidRDefault="001E23A1" w:rsidP="001E23A1" w:rsidR="001E23A1" w:rsidRPr="001E23A1">
      <w:pPr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 xml:space="preserve">4. RH, MF, Porezna uprava, Područni ured Istra, Primorje, Lika, Ispostava Pazin, Pazin, M. B. Rašana 2/4,  </w:t>
      </w:r>
    </w:p>
    <w:p w:rsidRDefault="001E23A1" w:rsidP="001E23A1" w:rsidR="001E23A1" w:rsidRPr="001E23A1">
      <w:pPr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 xml:space="preserve">5. Županijsko državno odvjetništvo u Puli – Pola, Pula, </w:t>
      </w:r>
      <w:proofErr w:type="spellStart"/>
      <w:r w:rsidRPr="001E23A1">
        <w:rPr>
          <w:rFonts w:cs="Times New Roman" w:eastAsia="Times New Roman"/>
          <w:sz w:val="20"/>
          <w:szCs w:val="20"/>
        </w:rPr>
        <w:t>Kranjčevićeva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 8,</w:t>
      </w:r>
    </w:p>
    <w:p w:rsidRDefault="001E23A1" w:rsidP="001E23A1" w:rsidR="001E23A1" w:rsidRPr="001E23A1">
      <w:pPr>
        <w:rPr>
          <w:rFonts w:cs="Times New Roman" w:eastAsia="Times New Roman"/>
          <w:sz w:val="20"/>
          <w:szCs w:val="20"/>
          <w:lang w:eastAsia="en-US"/>
        </w:rPr>
      </w:pPr>
      <w:r w:rsidRPr="001E23A1">
        <w:rPr>
          <w:rFonts w:cs="Times New Roman" w:eastAsia="Times New Roman"/>
          <w:sz w:val="20"/>
          <w:szCs w:val="20"/>
        </w:rPr>
        <w:t xml:space="preserve">6. stečajni upravitelj Nikola Delić, Pula, </w:t>
      </w:r>
      <w:proofErr w:type="spellStart"/>
      <w:r w:rsidRPr="001E23A1">
        <w:rPr>
          <w:rFonts w:cs="Times New Roman" w:eastAsia="Times New Roman"/>
          <w:sz w:val="20"/>
          <w:szCs w:val="20"/>
        </w:rPr>
        <w:t>Kranjčevićeva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 16, </w:t>
      </w:r>
    </w:p>
    <w:p w:rsidRDefault="001E23A1" w:rsidP="001E23A1" w:rsidR="001E23A1" w:rsidRPr="001E23A1">
      <w:pPr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 xml:space="preserve">7. mrežna stranica e-Oglasna ploča sudova (8 dana), </w:t>
      </w:r>
    </w:p>
    <w:p w:rsidRDefault="001E23A1" w:rsidR="004F5027" w:rsidRPr="001E23A1">
      <w:pPr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>8. sudski registar.</w:t>
      </w:r>
    </w:p>
    <w:sectPr w:rsidSect="003C138D" w:rsidR="004F5027" w:rsidRPr="001E23A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3A1" w:rsidP="001E23A1" w:rsidR="001E23A1">
      <w:r>
        <w:separator/>
      </w:r>
    </w:p>
  </w:endnote>
  <w:endnote w:id="0" w:type="continuationSeparator">
    <w:p w:rsidRDefault="001E23A1" w:rsidP="001E23A1" w:rsidR="001E2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3A1" w:rsidP="001E23A1" w:rsidR="001E23A1">
      <w:r>
        <w:separator/>
      </w:r>
    </w:p>
  </w:footnote>
  <w:footnote w:id="0" w:type="continuationSeparator">
    <w:p w:rsidRDefault="001E23A1" w:rsidP="001E23A1" w:rsidR="001E2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866" w:rsidP="003C138D" w:rsidR="003C138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23A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1E23A1">
      <w:rPr>
        <w:szCs w:val="24"/>
      </w:rPr>
      <w:t xml:space="preserve">11 </w:t>
    </w:r>
    <w:proofErr w:type="spellStart"/>
    <w:r w:rsidR="001E23A1">
      <w:rPr>
        <w:szCs w:val="24"/>
      </w:rPr>
      <w:t>Srt</w:t>
    </w:r>
    <w:proofErr w:type="spellEnd"/>
    <w:r w:rsidR="001E23A1">
      <w:rPr>
        <w:szCs w:val="24"/>
      </w:rPr>
      <w:t>-565/2015-14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3A1" w:rsidP="003C138D" w:rsidR="003C138D" w:rsidRPr="00A074C3">
    <w:pPr>
      <w:pStyle w:val="Zaglavlje"/>
      <w:jc w:val="right"/>
      <w:rPr>
        <w:szCs w:val="24"/>
      </w:rPr>
    </w:pPr>
    <w:r>
      <w:rPr>
        <w:szCs w:val="24"/>
      </w:rPr>
      <w:t>11</w:t>
    </w:r>
    <w:r w:rsidR="00503866">
      <w:rPr>
        <w:szCs w:val="24"/>
      </w:rPr>
      <w:t xml:space="preserve"> St-</w:t>
    </w:r>
    <w:r>
      <w:rPr>
        <w:szCs w:val="24"/>
      </w:rPr>
      <w:t>565/5015-14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FD6"/>
    <w:rsid w:val="001E23A1"/>
    <w:rsid w:val="004F5027"/>
    <w:rsid w:val="00503866"/>
    <w:rsid w:val="00F121E3"/>
    <w:rsid w:val="00F42FD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3A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23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E23A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3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3A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2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23A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1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21E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21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21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3A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23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E23A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3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3A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2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23A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1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21E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21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21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2016.</izvorni_sadrzaj>
    <derivirana_varijabla naziv="DomainObject.Predmet.DatumRjesavanja_1">26.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AND LAND d.o.o. Pula zastupanog po punomoćniku Odvj. Slađana Panić Šilješ</izvorni_sadrzaj>
    <derivirana_varijabla naziv="DomainObject.Predmet.ProtustrankaFormated_1">  HOME AND LAND d.o.o. Pula zastupanog po punomoćniku Odvj. Slađana Panić Šilješ</derivirana_varijabla>
  </DomainObject.Predmet.ProtustrankaFormated>
  <DomainObject.Predmet.ProtustrankaFormatedOIB>
    <izvorni_sadrzaj>  HOME AND LAND d.o.o. Pula, OIB 21988897911 zastupanog po punomoćniku Odvj. Slađana Panić Šilješ</izvorni_sadrzaj>
    <derivirana_varijabla naziv="DomainObject.Predmet.ProtustrankaFormatedOIB_1">  HOME AND LAND d.o.o. Pula, OIB 21988897911 zastupanog po punomoćniku Odvj. Slađana Panić Šilješ</derivirana_varijabla>
  </DomainObject.Predmet.ProtustrankaFormatedOIB>
  <DomainObject.Predmet.ProtustrankaFormatedWithAdress>
    <izvorni_sadrzaj> HOME AND LAND d.o.o. Pula, Ozad Arene 1, 52100 Pula zastupanog po punomoćniku Odvj. Slađana Panić Šilješ</izvorni_sadrzaj>
    <derivirana_varijabla naziv="DomainObject.Predmet.ProtustrankaFormatedWithAdress_1"> HOME AND LAND d.o.o. Pula, Ozad Arene 1, 52100 Pula zastupanog po punomoćniku Odvj. Slađana Panić Šilješ</derivirana_varijabla>
  </DomainObject.Predmet.ProtustrankaFormatedWithAdress>
  <DomainObject.Predmet.ProtustrankaFormatedWithAdressOIB>
    <izvorni_sadrzaj> HOME AND LAND d.o.o. Pula, OIB 21988897911, Ozad Arene 1, 52100 Pula zastupanog po punomoćniku Odvj. Slađana Panić Šilješ</izvorni_sadrzaj>
    <derivirana_varijabla naziv="DomainObject.Predmet.ProtustrankaFormatedWithAdressOIB_1"> HOME AND LAND d.o.o. Pula, OIB 21988897911, Ozad Arene 1, 52100 Pula zastupanog po punomoćniku Odvj. Slađana Panić Šilješ</derivirana_varijabla>
  </DomainObject.Predmet.ProtustrankaFormatedWithAdressOIB>
  <DomainObject.Predmet.ProtustrankaWithAdress>
    <izvorni_sadrzaj>HOME AND LAND d.o.o. Pula Ozad Arene 1, 52100 Pula</izvorni_sadrzaj>
    <derivirana_varijabla naziv="DomainObject.Predmet.ProtustrankaWithAdress_1">HOME AND LAND d.o.o. Pula Ozad Arene 1, 52100 Pula</derivirana_varijabla>
  </DomainObject.Predmet.ProtustrankaWithAdress>
  <DomainObject.Predmet.ProtustrankaWithAdressOIB>
    <izvorni_sadrzaj>HOME AND LAND d.o.o. Pula, OIB 21988897911, Ozad Arene 1, 52100 Pula</izvorni_sadrzaj>
    <derivirana_varijabla naziv="DomainObject.Predmet.ProtustrankaWithAdressOIB_1">HOME AND LAND d.o.o. Pula, OIB 21988897911, Ozad Arene 1, 52100 Pula</derivirana_varijabla>
  </DomainObject.Predmet.ProtustrankaWithAdressOIB>
  <DomainObject.Predmet.ProtustrankaNazivFormated>
    <izvorni_sadrzaj>HOME AND LAND d.o.o. Pula</izvorni_sadrzaj>
    <derivirana_varijabla naziv="DomainObject.Predmet.ProtustrankaNazivFormated_1">HOME AND LAND d.o.o. Pula</derivirana_varijabla>
  </DomainObject.Predmet.ProtustrankaNazivFormated>
  <DomainObject.Predmet.ProtustrankaNazivFormatedOIB>
    <izvorni_sadrzaj>HOME AND LAND d.o.o. Pula, OIB 21988897911</izvorni_sadrzaj>
    <derivirana_varijabla naziv="DomainObject.Predmet.ProtustrankaNazivFormatedOIB_1">HOME AND LAND d.o.o. Pula, OIB 21988897911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Zagreb</izvorni_sadrzaj>
    <derivirana_varijabla naziv="DomainObject.Predmet.StrankaFormatedWithAdress_1"> FINANCIJSKA AGENCIJA, RC RIJEKA, PODRUŽNICA PULA, Ulica grada Vukovara 70, Zagreb</derivirana_varijabla>
  </DomainObject.Predmet.StrankaFormatedWithAdress>
  <DomainObject.Predmet.StrankaFormatedWithAdressOIB>
    <izvorni_sadrzaj> FINANCIJSKA AGENCIJA, RC RIJEKA, PODRUŽNICA PULA, OIB 85821130368, Ulica grada Vukovara 70, Zagreb</izvorni_sadrzaj>
    <derivirana_varijabla naziv="DomainObject.Predmet.StrankaFormatedWithAdressOIB_1"> FINANCIJSKA AGENCIJA, RC RIJEKA, PODRUŽNICA PULA, OIB 85821130368, Ulica grada Vukovara 70, Zagreb</derivirana_varijabla>
  </DomainObject.Predmet.StrankaFormatedWithAdressOIB>
  <DomainObject.Predmet.StrankaWithAdress>
    <izvorni_sadrzaj>FINANCIJSKA AGENCIJA, RC RIJEKA, PODRUŽNICA PULA Ulica grada Vukovara 70,Zagreb</izvorni_sadrzaj>
    <derivirana_varijabla naziv="DomainObject.Predmet.StrankaWithAdress_1">FINANCIJSKA AGENCIJA, RC RIJEKA, PODRUŽNICA PULA Ulica grada Vukovara 70,Zagreb</derivirana_varijabla>
  </DomainObject.Predmet.StrankaWithAdress>
  <DomainObject.Predmet.StrankaWithAdressOIB>
    <izvorni_sadrzaj>FINANCIJSKA AGENCIJA, RC RIJEKA, PODRUŽNICA PULA, OIB 85821130368, Ulica grada Vukovara 70,Zagreb</izvorni_sadrzaj>
    <derivirana_varijabla naziv="DomainObject.Predmet.StrankaWithAdressOIB_1">FINANCIJSKA AGENCIJA, RC RIJEKA, PODRUŽNICA PULA, OIB 85821130368, Ulica grada Vukovara 70,Zagreb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10932.69</izvorni_sadrzaj>
    <derivirana_varijabla naziv="DomainObject.Predmet.TrenutnaVrijednost_1">10932.69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Zagreb</item>
    </izvorni_sadrzaj>
    <derivirana_varijabla naziv="DomainObject.Predmet.StrankaListFormatedWithAdress_1">
      <item>FINANCIJSKA AGENCIJA, RC RIJEKA, PODRUŽNICA PULA, Ulica grada Vukovara 70,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Zagreb</item>
    </izvorni_sadrzaj>
    <derivirana_varijabla naziv="DomainObject.Predmet.StrankaListFormatedWithAdressOIB_1">
      <item>FINANCIJSKA AGENCIJA, RC RIJEKA, PODRUŽNICA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HOME AND LAND d.o.o. Pula zastupanog po punomoćniku Odvj. Slađana Panić Šilješ</item>
    </izvorni_sadrzaj>
    <derivirana_varijabla naziv="DomainObject.Predmet.ProtuStrankaListFormated_1">
      <item>HOME AND LAND d.o.o. Pula zastupanog po punomoćniku Odvj. Slađana Panić Šilješ</item>
    </derivirana_varijabla>
  </DomainObject.Predmet.ProtuStrankaListFormated>
  <DomainObject.Predmet.ProtuStrankaListFormatedOIB>
    <izvorni_sadrzaj>
      <item>HOME AND LAND d.o.o. Pula, OIB 21988897911 zastupanog po punomoćniku Odvj. Slađana Panić Šilješ</item>
    </izvorni_sadrzaj>
    <derivirana_varijabla naziv="DomainObject.Predmet.ProtuStrankaListFormatedOIB_1">
      <item>HOME AND LAND d.o.o. Pula, OIB 21988897911 zastupanog po punomoćniku Odvj. Slađana Panić Šilješ</item>
    </derivirana_varijabla>
  </DomainObject.Predmet.ProtuStrankaListFormatedOIB>
  <DomainObject.Predmet.ProtuStrankaListFormatedWithAdress>
    <izvorni_sadrzaj>
      <item>HOME AND LAND d.o.o. Pula, Ozad Arene 1, 52100 Pula zastupanog po punomoćniku Odvj. Slađana Panić Šilješ</item>
    </izvorni_sadrzaj>
    <derivirana_varijabla naziv="DomainObject.Predmet.ProtuStrankaListFormatedWithAdress_1">
      <item>HOME AND LAND d.o.o. Pula, Ozad Arene 1, 52100 Pula zastupanog po punomoćniku Odvj. Slađana Panić Šilješ</item>
    </derivirana_varijabla>
  </DomainObject.Predmet.ProtuStrankaListFormatedWithAdress>
  <DomainObject.Predmet.ProtuStrankaListFormatedWithAdressOIB>
    <izvorni_sadrzaj>
      <item>HOME AND LAND d.o.o. Pula, OIB 21988897911, Ozad Arene 1, 52100 Pula zastupanog po punomoćniku Odvj. Slađana Panić Šilješ</item>
    </izvorni_sadrzaj>
    <derivirana_varijabla naziv="DomainObject.Predmet.ProtuStrankaListFormatedWithAdressOIB_1">
      <item>HOME AND LAND d.o.o. Pula, OIB 21988897911, Ozad Arene 1, 52100 Pula zastupanog po punomoćniku Odvj. Slađana Panić Šilješ</item>
    </derivirana_varijabla>
  </DomainObject.Predmet.ProtuStrankaListFormatedWithAdressOIB>
  <DomainObject.Predmet.ProtuStrankaListNazivFormated>
    <izvorni_sadrzaj>
      <item>HOME AND LAND d.o.o. Pula</item>
    </izvorni_sadrzaj>
    <derivirana_varijabla naziv="DomainObject.Predmet.ProtuStrankaListNazivFormated_1">
      <item>HOME AND LAND d.o.o. Pula</item>
    </derivirana_varijabla>
  </DomainObject.Predmet.ProtuStrankaListNazivFormated>
  <DomainObject.Predmet.ProtuStrankaListNazivFormatedOIB>
    <izvorni_sadrzaj>
      <item>HOME AND LAND d.o.o. Pula, OIB 21988897911</item>
    </izvorni_sadrzaj>
    <derivirana_varijabla naziv="DomainObject.Predmet.ProtuStrankaListNazivFormatedOIB_1">
      <item>HOME AND LAND d.o.o. Pula, OIB 21988897911</item>
    </derivirana_varijabla>
  </DomainObject.Predmet.ProtuStrankaListNazivFormatedOIB>
  <DomainObject.Predmet.OstaliListFormated>
    <izvorni_sadrzaj>
      <item>Odvj. Slađana Panić Šilješ punomoćnik sudionika u postupku HOME AND LAND d.o.o. Pula</item>
    </izvorni_sadrzaj>
    <derivirana_varijabla naziv="DomainObject.Predmet.OstaliListFormated_1">
      <item>Odvj. Slađana Panić Šilješ punomoćnik sudionika u postupku HOME AND LAND d.o.o. Pula</item>
    </derivirana_varijabla>
  </DomainObject.Predmet.OstaliListFormated>
  <DomainObject.Predmet.OstaliListFormatedOIB>
    <izvorni_sadrzaj>
      <item>Odvj. Slađana Panić Šilješ, OIB 25705087510 punomoćnik sudionika u postupku HOME AND LAND d.o.o. Pula</item>
    </izvorni_sadrzaj>
    <derivirana_varijabla naziv="DomainObject.Predmet.OstaliListFormatedOIB_1">
      <item>Odvj. Slađana Panić Šilješ, OIB 25705087510 punomoćnik sudionika u postupku HOME AND LAND d.o.o. Pula</item>
    </derivirana_varijabla>
  </DomainObject.Predmet.OstaliListFormatedOIB>
  <DomainObject.Predmet.OstaliListFormatedWithAdress>
    <izvorni_sadrzaj>
      <item>Odvj. Slađana Panić Šilješ, Lorenza Jagera 14, 31000 Osijek punomoćnik sudionika u postupku HOME AND LAND d.o.o. Pula</item>
    </izvorni_sadrzaj>
    <derivirana_varijabla naziv="DomainObject.Predmet.OstaliListFormatedWithAdress_1">
      <item>Odvj. Slađana Panić Šilješ, Lorenza Jagera 14, 31000 Osijek punomoćnik sudionika u postupku HOME AND LAND d.o.o. Pula</item>
    </derivirana_varijabla>
  </DomainObject.Predmet.OstaliListFormatedWithAdress>
  <DomainObject.Predmet.OstaliListFormatedWithAdressOIB>
    <izvorni_sadrzaj>
      <item>Odvj. Slađana Panić Šilješ, OIB 25705087510, Lorenza Jagera 14, 31000 Osijek punomoćnik sudionika u postupku HOME AND LAND d.o.o. Pula</item>
    </izvorni_sadrzaj>
    <derivirana_varijabla naziv="DomainObject.Predmet.OstaliListFormatedWithAdressOIB_1">
      <item>Odvj. Slađana Panić Šilješ, OIB 25705087510, Lorenza Jagera 14, 31000 Osijek punomoćnik sudionika u postupku HOME AND LAND d.o.o. Pula</item>
    </derivirana_varijabla>
  </DomainObject.Predmet.OstaliListFormatedWithAdressOIB>
  <DomainObject.Predmet.OstaliListNazivFormated>
    <izvorni_sadrzaj>
      <item>Odvj. Slađana Panić Šilješ</item>
    </izvorni_sadrzaj>
    <derivirana_varijabla naziv="DomainObject.Predmet.OstaliListNazivFormated_1">
      <item>Odvj. Slađana Panić Šilješ</item>
    </derivirana_varijabla>
  </DomainObject.Predmet.OstaliListNazivFormated>
  <DomainObject.Predmet.OstaliListNazivFormatedOIB>
    <izvorni_sadrzaj>
      <item>Odvj. Slađana Panić Šilješ, OIB 25705087510</item>
    </izvorni_sadrzaj>
    <derivirana_varijabla naziv="DomainObject.Predmet.OstaliListNazivFormatedOIB_1">
      <item>Odvj. Slađana Panić Šilješ, OIB 25705087510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HOME AND LAND d.o.o. Pula</izvorni_sadrzaj>
    <derivirana_varijabla naziv="DomainObject.Predmet.ProtustrankaIDrugi_1">HOME AND LAND d.o.o. Pula</derivirana_varijabla>
  </DomainObject.Predmet.ProtustrankaIDrugi>
  <DomainObject.Predmet.StrankaIDrugiAdressOIB>
    <izvorni_sadrzaj>FINANCIJSKA AGENCIJA, RC RIJEKA, PODRUŽNICA PULA, OIB 85821130368, Ulica grada Vukovara 70, Zagreb</izvorni_sadrzaj>
    <derivirana_varijabla naziv="DomainObject.Predmet.StrankaIDrugiAdressOIB_1">FINANCIJSKA AGENCIJA, RC RIJEKA, PODRUŽNICA PULA, OIB 85821130368, Ulica grada Vukovara 70, Zagreb</derivirana_varijabla>
  </DomainObject.Predmet.StrankaIDrugiAdressOIB>
  <DomainObject.Predmet.ProtustrankaIDrugiAdressOIB>
    <izvorni_sadrzaj>HOME AND LAND d.o.o. Pula, OIB 21988897911, Ozad Arene 1, 52100 Pula</izvorni_sadrzaj>
    <derivirana_varijabla naziv="DomainObject.Predmet.ProtustrankaIDrugiAdressOIB_1">HOME AND LAND d.o.o. Pula, OIB 21988897911, Ozad Arene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St-565/2015-5</izvorni_sadrzaj>
    <derivirana_varijabla naziv="DomainObject.Predmet.OdlukaRjesenje.Oznaka_1">St-565/2015-5</derivirana_varijabla>
  </DomainObject.Predmet.OdlukaRjesenje.Oznaka>
  <DomainObject.Predmet.SudioniciListNaziv>
    <izvorni_sadrzaj>
      <item>FINANCIJSKA AGENCIJA, RC RIJEKA, PODRUŽNICA PULA</item>
      <item>HOME AND LAND d.o.o. Pula</item>
      <item>Odvj. Slađana Panić Šilješ</item>
    </izvorni_sadrzaj>
    <derivirana_varijabla naziv="DomainObject.Predmet.SudioniciListNaziv_1">
      <item>FINANCIJSKA AGENCIJA, RC RIJEKA, PODRUŽNICA PULA</item>
      <item>HOME AND LAND d.o.o. Pula</item>
      <item>Odvj. Slađana Panić Šilješ</item>
    </derivirana_varijabla>
  </DomainObject.Predmet.SudioniciListNaziv>
  <DomainObject.Predmet.SudioniciListAdressOIB>
    <izvorni_sadrzaj>
      <item>FINANCIJSKA AGENCIJA, RC RIJEKA, PODRUŽNICA PULA, OIB 85821130368, Ulica grada Vukovara 70,Zagreb</item>
      <item>HOME AND LAND d.o.o. Pula, OIB 21988897911, Ozad Arene 1,52100 Pula</item>
      <item>Odvj. Slađana Panić Šilješ, OIB 25705087510, Lorenza Jagera 14,31000 Osijek</item>
    </izvorni_sadrzaj>
    <derivirana_varijabla naziv="DomainObject.Predmet.SudioniciListAdressOIB_1">
      <item>FINANCIJSKA AGENCIJA, RC RIJEKA, PODRUŽNICA PULA, OIB 85821130368, Ulica grada Vukovara 70,Zagreb</item>
      <item>HOME AND LAND d.o.o. Pula, OIB 21988897911, Ozad Arene 1,52100 Pula</item>
      <item>Odvj. Slađana Panić Šilješ, OIB 25705087510, Lorenza Jagera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21988897911</item>
      <item>, OIB 25705087510</item>
    </izvorni_sadrzaj>
    <derivirana_varijabla naziv="DomainObject.Predmet.SudioniciListNazivOIB_1">
      <item>, OIB 85821130368</item>
      <item>, OIB 21988897911</item>
      <item>, OIB 25705087510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931CB-5C35-4679-91D7-61F150CB9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1903</properties:Characters>
  <properties:Lines>49</properties:Lines>
  <properties:Paragraphs>25</properties:Paragraphs>
  <properties:TotalTime>7</properties:TotalTime>
  <properties:ScaleCrop>false</properties:ScaleCrop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2016-06-24T08:15:00Z</dcterms:created>
  <dc:creator>Mihaela Kaligari</dc:creator>
  <dc:description/>
  <cp:keywords/>
  <cp:lastModifiedBy>Jasmina Matika</cp:lastModifiedBy>
  <cp:lastPrinted>2016-06-28T08:17:00Z</cp:lastPrinted>
  <dcterms:modified xmlns:xsi="http://www.w3.org/2001/XMLSchema-instance" xsi:type="dcterms:W3CDTF">2016-06-28T08:18:00Z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