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875cdb9" w14:paraId="875cdb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6DD5">
        <w:rPr>
          <w:sz w:val="22"/>
          <w:szCs w:val="22"/>
        </w:rPr>
        <w:t>3677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796DD5">
        <w:rPr>
          <w:sz w:val="22"/>
          <w:szCs w:val="22"/>
        </w:rPr>
        <w:t>ELOTEC d.o.o. Zagreb, Malešnica 12</w:t>
      </w:r>
      <w:r w:rsidR="001F1CE0" w:rsidRPr="00D25A02">
        <w:rPr>
          <w:sz w:val="22"/>
          <w:szCs w:val="22"/>
          <w:lang w:val="en-GB"/>
        </w:rPr>
        <w:t>,</w:t>
      </w:r>
      <w:r w:rsidR="00796DD5">
        <w:rPr>
          <w:sz w:val="22"/>
          <w:szCs w:val="22"/>
          <w:lang w:val="en-GB"/>
        </w:rPr>
        <w:t xml:space="preserve"> OIB:82855758705,</w:t>
      </w:r>
      <w:r w:rsidR="001F1CE0" w:rsidRPr="00D25A02">
        <w:rPr>
          <w:sz w:val="22"/>
          <w:szCs w:val="22"/>
          <w:lang w:val="en-GB"/>
        </w:rPr>
        <w:t xml:space="preserve">  </w:t>
      </w:r>
      <w:r w:rsidR="00101C35">
        <w:rPr>
          <w:sz w:val="22"/>
          <w:szCs w:val="22"/>
          <w:lang w:val="en-GB"/>
        </w:rPr>
        <w:t>18</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101C35" w:rsidP="001F1CE0" w:rsidR="00101C35"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796DD5">
        <w:rPr>
          <w:sz w:val="22"/>
          <w:szCs w:val="22"/>
        </w:rPr>
        <w:t>ELOTEC d.o.o. Zagreb, Malešnica 12</w:t>
      </w:r>
      <w:r w:rsidR="00796DD5" w:rsidRPr="00D25A02">
        <w:rPr>
          <w:sz w:val="22"/>
          <w:szCs w:val="22"/>
          <w:lang w:val="en-GB"/>
        </w:rPr>
        <w:t>,</w:t>
      </w:r>
      <w:r w:rsidR="00796DD5">
        <w:rPr>
          <w:sz w:val="22"/>
          <w:szCs w:val="22"/>
          <w:lang w:val="en-GB"/>
        </w:rPr>
        <w:t xml:space="preserve"> OIB:82855758705</w:t>
      </w:r>
      <w:r w:rsidR="003712CA" w:rsidRPr="00D25A02">
        <w:rPr>
          <w:sz w:val="22"/>
          <w:szCs w:val="22"/>
        </w:rPr>
        <w:t>.</w:t>
      </w:r>
    </w:p>
    <w:p w:rsidRDefault="00101C35" w:rsidP="003F471D" w:rsidR="00101C35"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am</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796DD5">
        <w:rPr>
          <w:sz w:val="22"/>
          <w:szCs w:val="22"/>
        </w:rPr>
        <w:t xml:space="preserve"> Lovro Filipović, OIB:89488388813</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96DD5">
        <w:rPr>
          <w:b/>
          <w:sz w:val="22"/>
          <w:szCs w:val="22"/>
        </w:rPr>
        <w:t>10</w:t>
      </w:r>
      <w:r w:rsidR="006F7E16" w:rsidRPr="00D25A02">
        <w:rPr>
          <w:b/>
          <w:sz w:val="22"/>
          <w:szCs w:val="22"/>
        </w:rPr>
        <w:t>.</w:t>
      </w:r>
      <w:r w:rsidR="00796DD5">
        <w:rPr>
          <w:b/>
          <w:sz w:val="22"/>
          <w:szCs w:val="22"/>
        </w:rPr>
        <w:t>0</w:t>
      </w:r>
      <w:r w:rsidR="007D4A66">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101C35" w:rsidR="00101C35">
      <w:pPr>
        <w:jc w:val="center"/>
        <w:rPr>
          <w:sz w:val="22"/>
          <w:szCs w:val="22"/>
        </w:rPr>
      </w:pPr>
    </w:p>
    <w:p w:rsidRDefault="00101C35" w:rsidR="00101C35">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796DD5">
        <w:rPr>
          <w:sz w:val="22"/>
          <w:szCs w:val="22"/>
        </w:rPr>
        <w:t>ELOTEC d.o.o. Zagreb, Malešnica 12</w:t>
      </w:r>
      <w:r w:rsidR="00796DD5" w:rsidRPr="00D25A02">
        <w:rPr>
          <w:sz w:val="22"/>
          <w:szCs w:val="22"/>
          <w:lang w:val="en-GB"/>
        </w:rPr>
        <w:t>,</w:t>
      </w:r>
      <w:r w:rsidR="00796DD5">
        <w:rPr>
          <w:sz w:val="22"/>
          <w:szCs w:val="22"/>
          <w:lang w:val="en-GB"/>
        </w:rPr>
        <w:t xml:space="preserve"> OIB:82855758705</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101C35">
        <w:rPr>
          <w:sz w:val="22"/>
          <w:szCs w:val="22"/>
        </w:rPr>
        <w:t>18</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101C35" w:rsidR="00DF4AC2">
      <w:r>
        <w:t xml:space="preserve">  </w:t>
      </w:r>
      <w:r>
        <w:tab/>
      </w:r>
      <w:r>
        <w:tab/>
      </w:r>
      <w:r>
        <w:tab/>
      </w:r>
      <w:r>
        <w:tab/>
      </w:r>
      <w:r>
        <w:tab/>
      </w:r>
      <w:r>
        <w:tab/>
      </w:r>
      <w:r>
        <w:tab/>
      </w:r>
      <w:r>
        <w:tab/>
        <w:t xml:space="preserve">  </w:t>
      </w:r>
      <w:r w:rsidR="00DF4AC2">
        <w:t xml:space="preserve">     Za točnost otpravka: </w:t>
      </w:r>
    </w:p>
    <w:p w:rsidRDefault="00DF4AC2" w:rsidR="00DF4AC2">
      <w:r>
        <w:tab/>
      </w:r>
      <w:r>
        <w:tab/>
      </w:r>
      <w:r>
        <w:tab/>
      </w:r>
      <w:r>
        <w:tab/>
      </w:r>
      <w:r>
        <w:tab/>
      </w:r>
      <w:r>
        <w:tab/>
        <w:t xml:space="preserve">                                       Tatjana Slaviček </w:t>
      </w:r>
    </w:p>
    <w:p w:rsidRDefault="00101C35" w:rsidP="00101C35" w:rsidR="00101C35"/>
    <w:sectPr w:rsidSect="0039199F" w:rsidR="00101C35">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F679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101C35">
      <w:rPr>
        <w:sz w:val="24"/>
        <w:szCs w:val="24"/>
      </w:rPr>
      <w:t>3677/16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904D8"/>
    <w:rsid w:val="000A0821"/>
    <w:rsid w:val="000F32D6"/>
    <w:rsid w:val="00101C35"/>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6DD5"/>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5B26"/>
    <w:rsid w:val="008E6A96"/>
    <w:rsid w:val="008F6795"/>
    <w:rsid w:val="009026BB"/>
    <w:rsid w:val="00904528"/>
    <w:rsid w:val="009128F5"/>
    <w:rsid w:val="00922268"/>
    <w:rsid w:val="00923121"/>
    <w:rsid w:val="00940EE1"/>
    <w:rsid w:val="00941567"/>
    <w:rsid w:val="009850B8"/>
    <w:rsid w:val="0098563E"/>
    <w:rsid w:val="00992FCB"/>
    <w:rsid w:val="009B5D8A"/>
    <w:rsid w:val="009D3AF8"/>
    <w:rsid w:val="009E7423"/>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DF4AC2"/>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04D8"/>
    <w:rPr>
      <w:color w:val="808080"/>
      <w:bdr w:space="0" w:sz="0" w:color="auto" w:val="none"/>
      <w:shd w:fill="auto" w:color="auto" w:val="clear"/>
    </w:rPr>
  </w:style>
  <w:style w:customStyle="true" w:styleId="eSPISCCParagraphDefaultFont" w:type="character">
    <w:name w:val="eSPIS_CC_Paragraph Default Font"/>
    <w:basedOn w:val="Zadanifontodlomka"/>
    <w:rsid w:val="000904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904D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04D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04D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904D8"/>
    <w:rPr>
      <w:color w:val="808080"/>
      <w:bdr w:color="auto" w:space="0" w:sz="0" w:val="none"/>
      <w:shd w:color="auto" w:fill="auto" w:val="clear"/>
    </w:rPr>
  </w:style>
  <w:style w:customStyle="1" w:styleId="eSPISCCParagraphDefaultFont" w:type="character">
    <w:name w:val="eSPIS_CC_Paragraph Default Font"/>
    <w:basedOn w:val="Zadanifontodlomka"/>
    <w:rsid w:val="000904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904D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04D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04D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St-3677/2016-3</izvorni_sadrzaj>
    <derivirana_varijabla naziv="DomainObject.Oznaka_1">St-3677/2016-3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3677</izvorni_sadrzaj>
    <derivirana_varijabla naziv="DomainObject.Predmet.Broj_1">3677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St-3677/2016</izvorni_sadrzaj>
    <derivirana_varijabla naziv="DomainObject.Predmet.OznakaBroj_1">St-3677/2016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ELOTEC d.o.o.</izvorni_sadrzaj>
    <derivirana_varijabla naziv="DomainObject.Predmet.ProtustrankaFormated_1">  ELOTEC d.o.o.</derivirana_varijabla>
  </DomainObject.Predmet.ProtustrankaFormated>
  <DomainObject.Predmet.ProtustrankaFormatedOIB>
    <izvorni_sadrzaj>  ELOTEC d.o.o., OIB 82855758705</izvorni_sadrzaj>
    <derivirana_varijabla naziv="DomainObject.Predmet.ProtustrankaFormatedOIB_1">  ELOTEC d.o.o., OIB 82855758705</derivirana_varijabla>
  </DomainObject.Predmet.ProtustrankaFormatedOIB>
  <DomainObject.Predmet.ProtustrankaFormatedWithAdress>
    <izvorni_sadrzaj> ELOTEC d.o.o., Malešnica 12, 10000 Zagreb</izvorni_sadrzaj>
    <derivirana_varijabla naziv="DomainObject.Predmet.ProtustrankaFormatedWithAdress_1"> ELOTEC d.o.o., Malešnica 12, 10000 Zagreb</derivirana_varijabla>
  </DomainObject.Predmet.ProtustrankaFormatedWithAdress>
  <DomainObject.Predmet.ProtustrankaFormatedWithAdressOIB>
    <izvorni_sadrzaj> ELOTEC d.o.o., OIB 82855758705, Malešnica 12, 10000 Zagreb</izvorni_sadrzaj>
    <derivirana_varijabla naziv="DomainObject.Predmet.ProtustrankaFormatedWithAdressOIB_1"> ELOTEC d.o.o., OIB 82855758705, Malešnica 12, 10000 Zagreb</derivirana_varijabla>
  </DomainObject.Predmet.ProtustrankaFormatedWithAdressOIB>
  <DomainObject.Predmet.ProtustrankaWithAdress>
    <izvorni_sadrzaj>ELOTEC d.o.o. Malešnica 12, 10000 Zagreb</izvorni_sadrzaj>
    <derivirana_varijabla naziv="DomainObject.Predmet.ProtustrankaWithAdress_1">ELOTEC d.o.o. Malešnica 12, 10000 Zagreb</derivirana_varijabla>
  </DomainObject.Predmet.ProtustrankaWithAdress>
  <DomainObject.Predmet.ProtustrankaWithAdressOIB>
    <izvorni_sadrzaj>ELOTEC d.o.o., OIB 82855758705, Malešnica 12, 10000 Zagreb</izvorni_sadrzaj>
    <derivirana_varijabla naziv="DomainObject.Predmet.ProtustrankaWithAdressOIB_1">ELOTEC d.o.o., OIB 82855758705, Malešnica 12, 10000 Zagreb</derivirana_varijabla>
  </DomainObject.Predmet.ProtustrankaWithAdressOIB>
  <DomainObject.Predmet.ProtustrankaNazivFormated>
    <izvorni_sadrzaj>ELOTEC d.o.o.</izvorni_sadrzaj>
    <derivirana_varijabla naziv="DomainObject.Predmet.ProtustrankaNazivFormated_1">ELOTEC d.o.o.</derivirana_varijabla>
  </DomainObject.Predmet.ProtustrankaNazivFormated>
  <DomainObject.Predmet.ProtustrankaNazivFormatedOIB>
    <izvorni_sadrzaj>ELOTEC d.o.o., OIB 82855758705</izvorni_sadrzaj>
    <derivirana_varijabla naziv="DomainObject.Predmet.ProtustrankaNazivFormatedOIB_1">ELOTEC d.o.o., OIB 82855758705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ELOTEC d.o.o.</item>
    </izvorni_sadrzaj>
    <derivirana_varijabla naziv="DomainObject.Predmet.ProtuStrankaListFormated_1">
      <item>ELOTEC d.o.o.</item>
    </derivirana_varijabla>
  </DomainObject.Predmet.ProtuStrankaListFormated>
  <DomainObject.Predmet.ProtuStrankaListFormatedOIB>
    <izvorni_sadrzaj>
      <item>ELOTEC d.o.o., OIB 82855758705</item>
    </izvorni_sadrzaj>
    <derivirana_varijabla naziv="DomainObject.Predmet.ProtuStrankaListFormatedOIB_1">
      <item>ELOTEC d.o.o., OIB 82855758705</item>
    </derivirana_varijabla>
  </DomainObject.Predmet.ProtuStrankaListFormatedOIB>
  <DomainObject.Predmet.ProtuStrankaListFormatedWithAdress>
    <izvorni_sadrzaj>
      <item>ELOTEC d.o.o., Malešnica 12, 10000 Zagreb</item>
    </izvorni_sadrzaj>
    <derivirana_varijabla naziv="DomainObject.Predmet.ProtuStrankaListFormatedWithAdress_1">
      <item>ELOTEC d.o.o., Malešnica 12, 10000 Zagreb</item>
    </derivirana_varijabla>
  </DomainObject.Predmet.ProtuStrankaListFormatedWithAdress>
  <DomainObject.Predmet.ProtuStrankaListFormatedWithAdressOIB>
    <izvorni_sadrzaj>
      <item>ELOTEC d.o.o., OIB 82855758705, Malešnica 12, 10000 Zagreb</item>
    </izvorni_sadrzaj>
    <derivirana_varijabla naziv="DomainObject.Predmet.ProtuStrankaListFormatedWithAdressOIB_1">
      <item>ELOTEC d.o.o., OIB 82855758705, Malešnica 12, 10000 Zagreb</item>
    </derivirana_varijabla>
  </DomainObject.Predmet.ProtuStrankaListFormatedWithAdressOIB>
  <DomainObject.Predmet.ProtuStrankaListNazivFormated>
    <izvorni_sadrzaj>
      <item>ELOTEC d.o.o.</item>
    </izvorni_sadrzaj>
    <derivirana_varijabla naziv="DomainObject.Predmet.ProtuStrankaListNazivFormated_1">
      <item>ELOTEC d.o.o.</item>
    </derivirana_varijabla>
  </DomainObject.Predmet.ProtuStrankaListNazivFormated>
  <DomainObject.Predmet.ProtuStrankaListNazivFormatedOIB>
    <izvorni_sadrzaj>
      <item>ELOTEC d.o.o., OIB 82855758705</item>
    </izvorni_sadrzaj>
    <derivirana_varijabla naziv="DomainObject.Predmet.ProtuStrankaListNazivFormatedOIB_1">
      <item>ELOTEC d.o.o., OIB 82855758705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St-3677/2016-3</izvorni_sadrzaj>
    <derivirana_varijabla naziv="DomainObject.PoslovniBrojDokumenta_1">St-3677/2016-3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ELOTEC d.o.o.</izvorni_sadrzaj>
    <derivirana_varijabla naziv="DomainObject.Predmet.ProtustrankaIDrugi_1">ELOTEC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ELOTEC d.o.o., OIB 82855758705, Malešnica 12, 10000 Zagreb</izvorni_sadrzaj>
    <derivirana_varijabla naziv="DomainObject.Predmet.ProtustrankaIDrugiAdressOIB_1">ELOTEC d.o.o., OIB 82855758705, Malešnica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ELOTEC d.o.o.</item>
    </izvorni_sadrzaj>
    <derivirana_varijabla naziv="DomainObject.Predmet.SudioniciListNaziv_1">
      <item>FINA Regionalni centar Zagreb</item>
      <item>ELOTEC d.o.o.</item>
    </derivirana_varijabla>
  </DomainObject.Predmet.SudioniciListNaziv>
  <DomainObject.Predmet.SudioniciListAdressOIB>
    <izvorni_sadrzaj>
      <item>FINA Regionalni centar Zagreb, OIB 85821130368, Trg svibanjskih žrtava 1995. br. 1,10000 Zagreb</item>
      <item>ELOTEC d.o.o., OIB 82855758705, Malešnica 12,10000 Zagreb</item>
    </izvorni_sadrzaj>
    <derivirana_varijabla naziv="DomainObject.Predmet.SudioniciListAdressOIB_1">
      <item>FINA Regionalni centar Zagreb, OIB 85821130368, Trg svibanjskih žrtava 1995. br. 1,10000 Zagreb</item>
      <item>ELOTEC d.o.o., OIB 82855758705, Malešnica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82855758705</item>
    </izvorni_sadrzaj>
    <derivirana_varijabla naziv="DomainObject.Predmet.SudioniciListNazivOIB_1">
      <item>, OIB 85821130368</item>
      <item>, OIB 82855758705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99738E-E58B-4451-B2EB-9E62A21B04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839</properties:Words>
  <properties:Characters>4506</properties:Characters>
  <properties:Lines>107</properties:Lines>
  <properties:Paragraphs>42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2016-07-14T12:18:00Z</dcterms:created>
  <dc:creator>Unknown</dc:creator>
  <cp:lastModifiedBy>Tatjana Slaviček</cp:lastModifiedBy>
  <cp:lastPrinted>2016-07-20T12:54:00Z</cp:lastPrinted>
  <dcterms:modified xmlns:xsi="http://www.w3.org/2001/XMLSchema-instance" xsi:type="dcterms:W3CDTF">2016-07-21T12:58:00Z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St-3677/2016-3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