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202b" w14:paraId="056202b" w:rsidRDefault="007A42B4" w:rsidP="007A42B4" w:rsidR="007A42B4" w:rsidRPr="0086577D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DC2E2C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 w:rsidRPr="0086577D">
        <w:rPr>
          <w:rFonts w:hAnsi="Times New Roman" w:ascii="Times New Roman"/>
          <w:szCs w:val="24"/>
          <w:lang w:val="hr-HR"/>
        </w:rPr>
        <w:t>sucu pojedincu</w:t>
      </w:r>
      <w:r w:rsidR="0035278F" w:rsidRPr="0086577D">
        <w:rPr>
          <w:rFonts w:hAnsi="Times New Roman" w:ascii="Times New Roman"/>
          <w:szCs w:val="24"/>
          <w:lang w:val="hr-HR"/>
        </w:rPr>
        <w:t xml:space="preserve"> Nevenki </w:t>
      </w:r>
      <w:r w:rsidR="00317346" w:rsidRPr="0086577D">
        <w:rPr>
          <w:rFonts w:hAnsi="Times New Roman" w:ascii="Times New Roman"/>
          <w:szCs w:val="24"/>
          <w:lang w:val="hr-HR"/>
        </w:rPr>
        <w:t xml:space="preserve">Siladi </w:t>
      </w:r>
      <w:r w:rsidR="006D62AF" w:rsidRPr="0086577D">
        <w:rPr>
          <w:rFonts w:hAnsi="Times New Roman" w:ascii="Times New Roman"/>
          <w:szCs w:val="24"/>
          <w:lang w:val="hr-HR"/>
        </w:rPr>
        <w:t xml:space="preserve">Rstić u stečajnom postupku otvorenim nad </w:t>
      </w:r>
      <w:r w:rsidR="004838C0">
        <w:rPr>
          <w:rFonts w:hAnsi="Times New Roman" w:ascii="Times New Roman"/>
          <w:lang w:val="hr-HR"/>
        </w:rPr>
        <w:t xml:space="preserve">dužnikom </w:t>
      </w:r>
      <w:r w:rsidR="007D574F" w:rsidRPr="007D574F">
        <w:rPr>
          <w:rFonts w:hAnsi="Times New Roman" w:ascii="Times New Roman"/>
          <w:lang w:val="hr-HR"/>
        </w:rPr>
        <w:t>DEMIN-KA d.o.o. za trgovinu, razminiranje i usluge u stečaju</w:t>
      </w:r>
      <w:r w:rsidR="007D574F">
        <w:rPr>
          <w:rFonts w:hAnsi="Times New Roman" w:ascii="Times New Roman"/>
          <w:lang w:val="hr-HR"/>
        </w:rPr>
        <w:t xml:space="preserve">, OIB: </w:t>
      </w:r>
      <w:r w:rsidR="007D574F" w:rsidRPr="007D574F">
        <w:rPr>
          <w:rFonts w:hAnsi="Times New Roman" w:ascii="Times New Roman"/>
          <w:lang w:val="hr-HR"/>
        </w:rPr>
        <w:t>81773266000</w:t>
      </w:r>
      <w:r w:rsidR="007D574F">
        <w:rPr>
          <w:rFonts w:hAnsi="Times New Roman" w:ascii="Times New Roman"/>
          <w:lang w:val="hr-HR"/>
        </w:rPr>
        <w:t xml:space="preserve">, </w:t>
      </w:r>
      <w:r w:rsidR="007D574F" w:rsidRPr="007D574F">
        <w:rPr>
          <w:rFonts w:hAnsi="Times New Roman" w:ascii="Times New Roman"/>
          <w:lang w:val="hr-HR"/>
        </w:rPr>
        <w:t>Karlovac (Karlovac)</w:t>
      </w:r>
      <w:r w:rsidR="007D574F">
        <w:rPr>
          <w:rFonts w:hAnsi="Times New Roman" w:ascii="Times New Roman"/>
          <w:lang w:val="hr-HR"/>
        </w:rPr>
        <w:t xml:space="preserve">, </w:t>
      </w:r>
      <w:r w:rsidR="007D574F" w:rsidRPr="007D574F">
        <w:rPr>
          <w:rFonts w:hAnsi="Times New Roman" w:ascii="Times New Roman"/>
          <w:lang w:val="hr-HR"/>
        </w:rPr>
        <w:t>Dr. Ante Starčevića 21</w:t>
      </w:r>
      <w:r w:rsidR="00D85BEC" w:rsidRPr="0086577D">
        <w:rPr>
          <w:rFonts w:hAnsi="Times New Roman" w:ascii="Times New Roman"/>
          <w:szCs w:val="24"/>
          <w:lang w:val="hr-HR"/>
        </w:rPr>
        <w:t>,</w:t>
      </w:r>
      <w:r w:rsidR="00A17D3F" w:rsidRPr="0086577D">
        <w:rPr>
          <w:rFonts w:hAnsi="Times New Roman" w:ascii="Times New Roman"/>
          <w:szCs w:val="24"/>
          <w:lang w:val="hr-HR"/>
        </w:rPr>
        <w:t xml:space="preserve"> </w:t>
      </w:r>
      <w:r w:rsidR="007D574F">
        <w:rPr>
          <w:rFonts w:hAnsi="Times New Roman" w:ascii="Times New Roman"/>
          <w:szCs w:val="24"/>
          <w:lang w:val="hr-HR"/>
        </w:rPr>
        <w:t>dana¸21</w:t>
      </w:r>
      <w:r w:rsidR="00200543" w:rsidRPr="0086577D">
        <w:rPr>
          <w:rFonts w:hAnsi="Times New Roman" w:ascii="Times New Roman"/>
          <w:szCs w:val="24"/>
          <w:lang w:val="hr-HR"/>
        </w:rPr>
        <w:t xml:space="preserve">. </w:t>
      </w:r>
      <w:r w:rsidR="005671AA">
        <w:rPr>
          <w:rFonts w:hAnsi="Times New Roman" w:ascii="Times New Roman"/>
          <w:szCs w:val="24"/>
          <w:lang w:val="hr-HR"/>
        </w:rPr>
        <w:t>rujna</w:t>
      </w:r>
      <w:r w:rsidR="00F82A15" w:rsidRPr="0086577D">
        <w:rPr>
          <w:rFonts w:hAnsi="Times New Roman" w:ascii="Times New Roman"/>
          <w:szCs w:val="24"/>
          <w:lang w:val="hr-HR"/>
        </w:rPr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>2016</w:t>
      </w:r>
      <w:r w:rsidR="00B71AFE" w:rsidRPr="0086577D">
        <w:rPr>
          <w:rFonts w:hAnsi="Times New Roman" w:ascii="Times New Roman"/>
          <w:szCs w:val="24"/>
          <w:lang w:val="hr-HR"/>
        </w:rPr>
        <w:t xml:space="preserve">. </w:t>
      </w:r>
      <w:r w:rsidR="00A23312" w:rsidRPr="0086577D">
        <w:rPr>
          <w:rFonts w:hAnsi="Times New Roman" w:ascii="Times New Roman"/>
          <w:szCs w:val="24"/>
          <w:lang w:val="hr-HR"/>
        </w:rPr>
        <w:t>godine</w:t>
      </w:r>
    </w:p>
    <w:p w:rsidRDefault="007A6F49" w:rsidP="007A6F49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stečajnom postupku otvorenim nad </w:t>
      </w:r>
      <w:r w:rsidR="004838C0">
        <w:rPr>
          <w:rFonts w:hAnsi="Times New Roman" w:ascii="Times New Roman"/>
          <w:lang w:val="hr-HR"/>
        </w:rPr>
        <w:t xml:space="preserve">dužnika </w:t>
      </w:r>
      <w:r w:rsidR="007D574F" w:rsidRPr="007D574F">
        <w:rPr>
          <w:rFonts w:hAnsi="Times New Roman" w:ascii="Times New Roman"/>
          <w:lang w:val="hr-HR"/>
        </w:rPr>
        <w:t>DEMIN-KA d.o.o. za trgovinu, razminiranje i usluge u stečaju</w:t>
      </w:r>
      <w:r w:rsidR="007D574F">
        <w:rPr>
          <w:rFonts w:hAnsi="Times New Roman" w:ascii="Times New Roman"/>
          <w:lang w:val="hr-HR"/>
        </w:rPr>
        <w:t xml:space="preserve">, OIB: </w:t>
      </w:r>
      <w:r w:rsidR="007D574F" w:rsidRPr="007D574F">
        <w:rPr>
          <w:rFonts w:hAnsi="Times New Roman" w:ascii="Times New Roman"/>
          <w:lang w:val="hr-HR"/>
        </w:rPr>
        <w:t>81773266000</w:t>
      </w:r>
      <w:r w:rsidR="007D574F">
        <w:rPr>
          <w:rFonts w:hAnsi="Times New Roman" w:ascii="Times New Roman"/>
          <w:lang w:val="hr-HR"/>
        </w:rPr>
        <w:t xml:space="preserve">, </w:t>
      </w:r>
      <w:r w:rsidR="007D574F" w:rsidRPr="007D574F">
        <w:rPr>
          <w:rFonts w:hAnsi="Times New Roman" w:ascii="Times New Roman"/>
          <w:lang w:val="hr-HR"/>
        </w:rPr>
        <w:t>Karlovac (Karlovac)</w:t>
      </w:r>
      <w:r w:rsidR="007D574F">
        <w:rPr>
          <w:rFonts w:hAnsi="Times New Roman" w:ascii="Times New Roman"/>
          <w:lang w:val="hr-HR"/>
        </w:rPr>
        <w:t xml:space="preserve">, </w:t>
      </w:r>
      <w:r w:rsidR="007D574F" w:rsidRPr="007D574F">
        <w:rPr>
          <w:rFonts w:hAnsi="Times New Roman" w:ascii="Times New Roman"/>
          <w:lang w:val="hr-HR"/>
        </w:rPr>
        <w:t>Dr. Ante Starčevića 21</w:t>
      </w:r>
      <w:r w:rsidR="00200543" w:rsidRPr="0086577D">
        <w:rPr>
          <w:rFonts w:hAnsi="Times New Roman" w:ascii="Times New Roman"/>
          <w:szCs w:val="24"/>
          <w:lang w:val="hr-HR"/>
        </w:rPr>
        <w:t>,</w:t>
      </w:r>
      <w:r w:rsidR="00D85BEC" w:rsidRPr="0086577D">
        <w:rPr>
          <w:rFonts w:hAnsi="Times New Roman" w:ascii="Times New Roman"/>
          <w:szCs w:val="24"/>
          <w:lang w:val="hr-HR"/>
        </w:rPr>
        <w:t xml:space="preserve"> </w:t>
      </w:r>
      <w:r w:rsidR="00F14966" w:rsidRPr="0086577D">
        <w:rPr>
          <w:rFonts w:hAnsi="Times New Roman" w:ascii="Times New Roman"/>
          <w:szCs w:val="24"/>
          <w:lang w:val="hr-HR"/>
        </w:rPr>
        <w:t>br. St-</w:t>
      </w:r>
      <w:r w:rsidR="007D574F">
        <w:rPr>
          <w:rFonts w:hAnsi="Times New Roman" w:ascii="Times New Roman"/>
          <w:szCs w:val="24"/>
          <w:lang w:val="hr-HR"/>
        </w:rPr>
        <w:t>495</w:t>
      </w:r>
      <w:r w:rsidR="00200543" w:rsidRPr="0086577D">
        <w:rPr>
          <w:rFonts w:hAnsi="Times New Roman" w:ascii="Times New Roman"/>
          <w:szCs w:val="24"/>
          <w:lang w:val="hr-HR"/>
        </w:rPr>
        <w:t>/</w:t>
      </w:r>
      <w:r w:rsidR="00317346" w:rsidRPr="0086577D">
        <w:rPr>
          <w:rFonts w:hAnsi="Times New Roman" w:ascii="Times New Roman"/>
          <w:szCs w:val="24"/>
          <w:lang w:val="hr-HR"/>
        </w:rPr>
        <w:t>1</w:t>
      </w:r>
      <w:r w:rsidR="007D574F">
        <w:rPr>
          <w:rFonts w:hAnsi="Times New Roman" w:ascii="Times New Roman"/>
          <w:szCs w:val="24"/>
          <w:lang w:val="hr-HR"/>
        </w:rPr>
        <w:t>4</w:t>
      </w:r>
      <w:r w:rsidR="00B809BE" w:rsidRPr="0086577D">
        <w:rPr>
          <w:rFonts w:hAnsi="Times New Roman" w:ascii="Times New Roman"/>
          <w:szCs w:val="24"/>
          <w:lang w:val="hr-HR"/>
        </w:rPr>
        <w:t xml:space="preserve"> </w:t>
      </w:r>
      <w:r w:rsidRPr="0086577D">
        <w:rPr>
          <w:rFonts w:hAnsi="Times New Roman" w:ascii="Times New Roman"/>
          <w:szCs w:val="24"/>
          <w:lang w:val="hr-HR"/>
        </w:rPr>
        <w:t>određuje se posebno ispitno</w:t>
      </w:r>
      <w:r w:rsidR="003B39F4" w:rsidRPr="0086577D">
        <w:rPr>
          <w:rFonts w:hAnsi="Times New Roman" w:ascii="Times New Roman"/>
          <w:szCs w:val="24"/>
          <w:lang w:val="hr-HR"/>
        </w:rPr>
        <w:t xml:space="preserve"> ročišt</w:t>
      </w:r>
      <w:r w:rsidR="00452237" w:rsidRPr="0086577D">
        <w:rPr>
          <w:rFonts w:hAnsi="Times New Roman" w:ascii="Times New Roman"/>
          <w:szCs w:val="24"/>
          <w:lang w:val="hr-HR"/>
        </w:rPr>
        <w:t>e</w:t>
      </w:r>
      <w:r w:rsidRPr="0086577D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86577D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7D574F" w:rsidP="0047590E" w:rsidR="007A6F49" w:rsidRPr="0086577D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23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317346" w:rsidRPr="0086577D">
        <w:rPr>
          <w:rFonts w:hAnsi="Times New Roman" w:ascii="Times New Roman"/>
          <w:b/>
          <w:szCs w:val="24"/>
          <w:u w:val="single"/>
          <w:lang w:val="hr-HR"/>
        </w:rPr>
        <w:t>2016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AD6F5D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AD6F5D">
        <w:rPr>
          <w:rFonts w:hAnsi="Times New Roman" w:ascii="Times New Roman"/>
          <w:b/>
          <w:szCs w:val="24"/>
          <w:u w:val="single"/>
          <w:lang w:val="hr-HR"/>
        </w:rPr>
        <w:t>3</w:t>
      </w:r>
      <w:r w:rsidR="003644C4" w:rsidRPr="0086577D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86577D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kod ovog suda</w:t>
      </w:r>
      <w:r w:rsidR="00DD6B14" w:rsidRPr="0086577D">
        <w:rPr>
          <w:rFonts w:hAnsi="Times New Roman" w:ascii="Times New Roman"/>
          <w:szCs w:val="24"/>
          <w:lang w:val="hr-HR"/>
        </w:rPr>
        <w:t>,</w:t>
      </w:r>
      <w:r w:rsidRPr="0086577D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86577D">
        <w:rPr>
          <w:rFonts w:hAnsi="Times New Roman" w:ascii="Times New Roman"/>
          <w:szCs w:val="24"/>
          <w:lang w:val="hr-HR"/>
        </w:rPr>
        <w:t>soba 94/II kat</w:t>
      </w:r>
      <w:r w:rsidRPr="0086577D">
        <w:rPr>
          <w:rFonts w:hAnsi="Times New Roman" w:ascii="Times New Roman"/>
          <w:szCs w:val="24"/>
          <w:lang w:val="hr-HR"/>
        </w:rPr>
        <w:t xml:space="preserve">, a radi ispitivanja </w:t>
      </w:r>
      <w:r w:rsidR="00805938" w:rsidRPr="0086577D">
        <w:rPr>
          <w:rFonts w:hAnsi="Times New Roman" w:ascii="Times New Roman"/>
          <w:szCs w:val="24"/>
          <w:lang w:val="hr-HR"/>
        </w:rPr>
        <w:t>prijava novčanih tražbina stečajnih vjerovnika koje do sada nisu ispitane</w:t>
      </w:r>
      <w:r w:rsidR="00BD18BF" w:rsidRPr="0086577D">
        <w:rPr>
          <w:rFonts w:hAnsi="Times New Roman" w:ascii="Times New Roman"/>
          <w:szCs w:val="24"/>
          <w:lang w:val="hr-HR"/>
        </w:rPr>
        <w:t>.</w:t>
      </w:r>
    </w:p>
    <w:p w:rsidRDefault="00805938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Zagrebu, </w:t>
      </w:r>
      <w:r w:rsidR="007D574F">
        <w:rPr>
          <w:rFonts w:hAnsi="Times New Roman" w:ascii="Times New Roman"/>
          <w:szCs w:val="24"/>
          <w:lang w:val="hr-HR"/>
        </w:rPr>
        <w:t>21</w:t>
      </w:r>
      <w:r w:rsidR="004B1431" w:rsidRPr="0086577D">
        <w:rPr>
          <w:rFonts w:hAnsi="Times New Roman" w:ascii="Times New Roman"/>
          <w:szCs w:val="24"/>
          <w:lang w:val="hr-HR"/>
        </w:rPr>
        <w:t>.</w:t>
      </w:r>
      <w:r w:rsidR="00200543" w:rsidRPr="0086577D">
        <w:rPr>
          <w:rFonts w:hAnsi="Times New Roman" w:ascii="Times New Roman"/>
          <w:szCs w:val="24"/>
          <w:lang w:val="hr-HR"/>
        </w:rPr>
        <w:t xml:space="preserve"> </w:t>
      </w:r>
      <w:r w:rsidR="005671AA">
        <w:rPr>
          <w:rFonts w:hAnsi="Times New Roman" w:ascii="Times New Roman"/>
          <w:szCs w:val="24"/>
          <w:lang w:val="hr-HR"/>
        </w:rPr>
        <w:t>rujna</w:t>
      </w:r>
      <w:r w:rsidR="00DC2E2C">
        <w:rPr>
          <w:rFonts w:hAnsi="Times New Roman" w:ascii="Times New Roman"/>
          <w:szCs w:val="24"/>
          <w:lang w:val="hr-HR"/>
        </w:rPr>
        <w:t xml:space="preserve"> 2016</w:t>
      </w:r>
      <w:r w:rsidR="007A6F49" w:rsidRPr="0086577D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ab/>
      </w:r>
      <w:r w:rsidR="002975EC" w:rsidRPr="0086577D">
        <w:rPr>
          <w:rFonts w:hAnsi="Times New Roman" w:ascii="Times New Roman"/>
          <w:szCs w:val="24"/>
          <w:lang w:val="hr-HR"/>
        </w:rPr>
        <w:t xml:space="preserve">    </w:t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933B1C" w:rsidRPr="0086577D">
        <w:rPr>
          <w:rFonts w:hAnsi="Times New Roman" w:ascii="Times New Roman"/>
          <w:szCs w:val="24"/>
          <w:lang w:val="hr-HR"/>
        </w:rPr>
        <w:t xml:space="preserve"> </w:t>
      </w:r>
      <w:r w:rsidR="002975EC" w:rsidRPr="0086577D">
        <w:rPr>
          <w:rFonts w:hAnsi="Times New Roman" w:ascii="Times New Roman"/>
          <w:szCs w:val="24"/>
          <w:lang w:val="hr-HR"/>
        </w:rPr>
        <w:t xml:space="preserve">   SUDAC</w:t>
      </w:r>
      <w:r w:rsidRPr="0086577D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86577D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 xml:space="preserve"> Nevenka Siladi Rstić</w:t>
      </w:r>
      <w:r w:rsidR="007A42B4" w:rsidRPr="0086577D">
        <w:rPr>
          <w:rFonts w:hAnsi="Times New Roman" w:ascii="Times New Roman"/>
          <w:szCs w:val="24"/>
          <w:lang w:val="hr-HR"/>
        </w:rPr>
        <w:t>, v.</w:t>
      </w:r>
      <w:r w:rsidR="00F737B0" w:rsidRPr="0086577D">
        <w:rPr>
          <w:rFonts w:hAnsi="Times New Roman" w:ascii="Times New Roman"/>
          <w:szCs w:val="24"/>
          <w:lang w:val="hr-HR"/>
        </w:rPr>
        <w:t xml:space="preserve"> </w:t>
      </w:r>
      <w:r w:rsidR="007A42B4" w:rsidRPr="0086577D">
        <w:rPr>
          <w:rFonts w:hAnsi="Times New Roman" w:ascii="Times New Roman"/>
          <w:szCs w:val="24"/>
          <w:lang w:val="hr-HR"/>
        </w:rPr>
        <w:t>r.</w:t>
      </w:r>
      <w:r w:rsidR="005E2B9B" w:rsidRPr="0086577D">
        <w:rPr>
          <w:rFonts w:hAnsi="Times New Roman" w:ascii="Times New Roman"/>
          <w:szCs w:val="24"/>
          <w:lang w:val="hr-HR"/>
        </w:rPr>
        <w:t xml:space="preserve"> </w:t>
      </w:r>
    </w:p>
    <w:p w:rsidRDefault="006D62AF" w:rsidP="007A6F49" w:rsidR="007A6F49" w:rsidRPr="0086577D">
      <w:pPr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86577D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86577D">
      <w:pPr>
        <w:jc w:val="both"/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 xml:space="preserve">Protiv ovog rješenja nije dopuštena žalba temeljem čl. </w:t>
      </w:r>
      <w:smartTag w:element="metricconverter" w:uri="urn:schemas-microsoft-com:office:smarttags">
        <w:smartTagPr>
          <w:attr w:val="11. st" w:name="ProductID"/>
        </w:smartTagPr>
        <w:r w:rsidRPr="0086577D">
          <w:rPr>
            <w:rFonts w:hAnsi="Times New Roman" w:ascii="Times New Roman"/>
            <w:i/>
            <w:szCs w:val="24"/>
            <w:lang w:val="hr-HR"/>
          </w:rPr>
          <w:t>11. st</w:t>
        </w:r>
      </w:smartTag>
      <w:r w:rsidRPr="0086577D">
        <w:rPr>
          <w:rFonts w:hAnsi="Times New Roman" w:ascii="Times New Roman"/>
          <w:i/>
          <w:szCs w:val="24"/>
          <w:lang w:val="hr-HR"/>
        </w:rPr>
        <w:t>. 9.  SZ.</w:t>
      </w:r>
    </w:p>
    <w:p w:rsidRDefault="007A42B4" w:rsidP="007A6F49" w:rsidR="007A42B4" w:rsidRPr="0086577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E74C20" w:rsidR="007A42B4" w:rsidRPr="0086577D">
      <w:pPr>
        <w:pStyle w:val="Uvuenotijeloteksta"/>
        <w:ind w:left="0"/>
      </w:pPr>
      <w:r w:rsidRPr="0086577D">
        <w:t xml:space="preserve">Za točnost </w:t>
      </w:r>
      <w:proofErr w:type="spellStart"/>
      <w:r w:rsidRPr="0086577D">
        <w:t>otpravka</w:t>
      </w:r>
      <w:proofErr w:type="spellEnd"/>
      <w:r w:rsidRPr="0086577D">
        <w:t xml:space="preserve"> – ovlašten službenik</w:t>
      </w:r>
    </w:p>
    <w:p w:rsidRDefault="007A42B4" w:rsidP="00674263" w:rsidR="007A42B4" w:rsidRPr="0086577D">
      <w:pPr>
        <w:pStyle w:val="Uvuenotijeloteksta"/>
        <w:ind w:left="0"/>
      </w:pPr>
      <w:r w:rsidRPr="0086577D">
        <w:t xml:space="preserve">                 </w:t>
      </w:r>
      <w:r w:rsidRPr="0086577D">
        <w:tab/>
        <w:t xml:space="preserve"> Ana Brlek</w:t>
      </w:r>
    </w:p>
    <w:p w:rsidRDefault="00FD27FF" w:rsidP="00674263" w:rsidR="00FD27FF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D85BEC" w:rsidP="00AB7FC0" w:rsidR="00D85BEC" w:rsidRPr="0086577D">
      <w:pPr>
        <w:ind w:left="284"/>
        <w:rPr>
          <w:rFonts w:hAnsi="Times New Roman" w:ascii="Times New Roman"/>
          <w:szCs w:val="24"/>
          <w:lang w:val="hr-HR"/>
        </w:rPr>
      </w:pPr>
      <w:r w:rsidRPr="0086577D">
        <w:rPr>
          <w:lang w:val="hr-HR"/>
        </w:rPr>
        <w:tab/>
      </w:r>
    </w:p>
    <w:p w:rsidRDefault="00E01018" w:rsidP="007A6F49" w:rsidR="00E01018" w:rsidRPr="0086577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1647" w:rsidP="00802CCE" w:rsidR="00A31647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</w:p>
    <w:p w:rsidRDefault="00A31647" w:rsidP="00A31647" w:rsidR="00A31647" w:rsidRPr="0086577D">
      <w:pPr>
        <w:rPr>
          <w:rFonts w:hAnsi="Times New Roman" w:ascii="Times New Roman"/>
          <w:szCs w:val="24"/>
          <w:lang w:val="hr-HR"/>
        </w:rPr>
      </w:pPr>
    </w:p>
    <w:sectPr w:rsidSect="007A42B4" w:rsidR="00A31647" w:rsidRPr="0086577D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D6F5D">
      <w:rPr>
        <w:rFonts w:hAnsi="Times New Roman" w:ascii="Times New Roman"/>
        <w:szCs w:val="24"/>
        <w:lang w:val="hr-HR"/>
      </w:rPr>
      <w:t xml:space="preserve">Poslovni broj: </w:t>
    </w:r>
    <w:r w:rsidR="003644C4" w:rsidRPr="004838C0">
      <w:rPr>
        <w:rFonts w:hAnsi="Times New Roman" w:ascii="Times New Roman"/>
        <w:lang w:val="hr-HR"/>
      </w:rPr>
      <w:t>47. St-</w:t>
    </w:r>
    <w:r w:rsidR="007D574F">
      <w:rPr>
        <w:rFonts w:hAnsi="Times New Roman" w:ascii="Times New Roman"/>
        <w:lang w:val="hr-HR"/>
      </w:rPr>
      <w:t>495</w:t>
    </w:r>
    <w:r w:rsidRPr="004838C0">
      <w:rPr>
        <w:rFonts w:hAnsi="Times New Roman" w:ascii="Times New Roman"/>
        <w:lang w:val="hr-HR"/>
      </w:rPr>
      <w:t>/1</w:t>
    </w:r>
    <w:r w:rsidR="007D574F">
      <w:rPr>
        <w:rFonts w:hAnsi="Times New Roman" w:ascii="Times New Roman"/>
        <w:lang w:val="hr-HR"/>
      </w:rPr>
      <w:t>4</w:t>
    </w:r>
    <w:r w:rsidR="003644C4" w:rsidRPr="004838C0">
      <w:rPr>
        <w:rFonts w:hAnsi="Times New Roman" w:ascii="Times New Roman"/>
        <w:lang w:val="hr-HR"/>
      </w:rPr>
      <w:t>-</w:t>
    </w:r>
    <w:r w:rsidR="007D574F">
      <w:rPr>
        <w:rFonts w:hAnsi="Times New Roman" w:ascii="Times New Roman"/>
        <w:sz w:val="20"/>
        <w:lang w:val="hr-HR"/>
      </w:rPr>
      <w:t>75</w:t>
    </w: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737B0" w:rsidP="00953077" w:rsidR="00F737B0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REPUBLIKA HRVATSKA</w:t>
    </w: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Trgovački sud u Zagrebu</w:t>
    </w: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Zagreb</w:t>
    </w:r>
    <w:r w:rsidR="004838C0">
      <w:rPr>
        <w:rFonts w:hAnsi="Times New Roman" w:ascii="Times New Roman"/>
        <w:lang w:val="hr-HR"/>
      </w:rPr>
      <w:t xml:space="preserve">, </w:t>
    </w:r>
    <w:proofErr w:type="spellStart"/>
    <w:r w:rsidR="004838C0">
      <w:rPr>
        <w:rFonts w:hAnsi="Times New Roman" w:ascii="Times New Roman"/>
        <w:lang w:val="hr-HR"/>
      </w:rPr>
      <w:t>Amruševa</w:t>
    </w:r>
    <w:proofErr w:type="spellEnd"/>
    <w:r w:rsidR="004838C0">
      <w:rPr>
        <w:rFonts w:hAnsi="Times New Roman" w:ascii="Times New Roman"/>
        <w:lang w:val="hr-HR"/>
      </w:rPr>
      <w:t xml:space="preserve"> 2/II, desno (p.p. 432</w:t>
    </w:r>
    <w:r w:rsidRPr="004838C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17346"/>
    <w:rsid w:val="00325721"/>
    <w:rsid w:val="00344F67"/>
    <w:rsid w:val="0035278F"/>
    <w:rsid w:val="003644C4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805AD"/>
    <w:rsid w:val="00481B26"/>
    <w:rsid w:val="004838C0"/>
    <w:rsid w:val="00487FEA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671AA"/>
    <w:rsid w:val="005966D8"/>
    <w:rsid w:val="00596919"/>
    <w:rsid w:val="005D1E9E"/>
    <w:rsid w:val="005D55ED"/>
    <w:rsid w:val="005E13C6"/>
    <w:rsid w:val="005E2B9B"/>
    <w:rsid w:val="005E6BD8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743D"/>
    <w:rsid w:val="007535F2"/>
    <w:rsid w:val="00757688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D574F"/>
    <w:rsid w:val="007F2207"/>
    <w:rsid w:val="00802CCE"/>
    <w:rsid w:val="00805938"/>
    <w:rsid w:val="008303E6"/>
    <w:rsid w:val="00845FCD"/>
    <w:rsid w:val="0086505F"/>
    <w:rsid w:val="0086577D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3312"/>
    <w:rsid w:val="00A276F6"/>
    <w:rsid w:val="00A31647"/>
    <w:rsid w:val="00A43A49"/>
    <w:rsid w:val="00A531B7"/>
    <w:rsid w:val="00A57E13"/>
    <w:rsid w:val="00A615C2"/>
    <w:rsid w:val="00A769D7"/>
    <w:rsid w:val="00A80FE8"/>
    <w:rsid w:val="00A85943"/>
    <w:rsid w:val="00A87120"/>
    <w:rsid w:val="00AA5B55"/>
    <w:rsid w:val="00AB7FC0"/>
    <w:rsid w:val="00AC09B4"/>
    <w:rsid w:val="00AC768B"/>
    <w:rsid w:val="00AD46C3"/>
    <w:rsid w:val="00AD4785"/>
    <w:rsid w:val="00AD6F5D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F26FC"/>
    <w:rsid w:val="00BF5576"/>
    <w:rsid w:val="00C0119C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694B"/>
    <w:rsid w:val="00D370B4"/>
    <w:rsid w:val="00D4049A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2E2C"/>
    <w:rsid w:val="00DC5661"/>
    <w:rsid w:val="00DD6B14"/>
    <w:rsid w:val="00DE4A40"/>
    <w:rsid w:val="00DE6B44"/>
    <w:rsid w:val="00DF5E50"/>
    <w:rsid w:val="00E0101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C0A1C"/>
    <w:rsid w:val="00EC4242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7B0"/>
    <w:rsid w:val="00F73ACE"/>
    <w:rsid w:val="00F81BDE"/>
    <w:rsid w:val="00F82A15"/>
    <w:rsid w:val="00F95288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4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2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2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2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2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4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2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2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2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2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posebno ispitno ročište</izvorni_sadrzaj>
    <derivirana_varijabla naziv="DomainObject.Primjedba_1">Poziv za posebno ispitno ročište</derivirana_varijabla>
  </DomainObject.Primjedba>
  <DomainObject.Oznaka>
    <izvorni_sadrzaj>St-495/2014-75</izvorni_sadrzaj>
    <derivirana_varijabla naziv="DomainObject.Oznaka_1">St-495/2014-75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St-495/2014</izvorni_sadrzaj>
    <derivirana_varijabla naziv="DomainObject.Predmet.OznakaBroj_1">St-495/2014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DEMIN-KA d.o.o. za trgovinu, razminiranje i usluge u stečaju</izvorni_sadrzaj>
    <derivirana_varijabla naziv="DomainObject.Predmet.ProtustrankaFormated_1">  DEMIN-KA d.o.o. za trgovinu, razminiranje i usluge u stečaju</derivirana_varijabla>
  </DomainObject.Predmet.ProtustrankaFormated>
  <DomainObject.Predmet.ProtustrankaFormatedOIB>
    <izvorni_sadrzaj>  DEMIN-KA d.o.o. za trgovinu, razminiranje i usluge u stečaju, OIB 81773266000</izvorni_sadrzaj>
    <derivirana_varijabla naziv="DomainObject.Predmet.ProtustrankaFormatedOIB_1">  DEMIN-KA d.o.o. za trgovinu, razminiranje i usluge u stečaju, OIB 81773266000</derivirana_varijabla>
  </DomainObject.Predmet.ProtustrankaFormatedOIB>
  <DomainObject.Predmet.ProtustrankaFormatedWithAdress>
    <izvorni_sadrzaj> DEMIN-KA d.o.o. za trgovinu, razminiranje i usluge u stečaju, Dr. Ante Starčevića 21, 47000 Karlovac</izvorni_sadrzaj>
    <derivirana_varijabla naziv="DomainObject.Predmet.ProtustrankaFormatedWithAdress_1"> DEMIN-KA d.o.o. za trgovinu, razminiranje i usluge u stečaju, Dr. Ante Starčevića 21, 47000 Karlovac</derivirana_varijabla>
  </DomainObject.Predmet.ProtustrankaFormatedWithAdress>
  <DomainObject.Predmet.ProtustrankaFormatedWithAdressOIB>
    <izvorni_sadrzaj> DEMIN-KA d.o.o. za trgovinu, razminiranje i usluge u stečaju, OIB 81773266000, Dr. Ante Starčevića 21, 47000 Karlovac</izvorni_sadrzaj>
    <derivirana_varijabla naziv="DomainObject.Predmet.ProtustrankaFormatedWithAdressOIB_1"> DEMIN-KA d.o.o. za trgovinu, razminiranje i usluge u stečaju, OIB 81773266000, Dr. Ante Starčevića 21, 47000 Karlovac</derivirana_varijabla>
  </DomainObject.Predmet.ProtustrankaFormatedWithAdressOIB>
  <DomainObject.Predmet.ProtustrankaWithAdress>
    <izvorni_sadrzaj>DEMIN-KA d.o.o. za trgovinu, razminiranje i usluge u stečaju Dr. Ante Starčevića 21, 47000 Karlovac</izvorni_sadrzaj>
    <derivirana_varijabla naziv="DomainObject.Predmet.ProtustrankaWithAdress_1">DEMIN-KA d.o.o. za trgovinu, razminiranje i usluge u stečaju Dr. Ante Starčevića 21, 47000 Karlovac</derivirana_varijabla>
  </DomainObject.Predmet.ProtustrankaWithAdress>
  <DomainObject.Predmet.ProtustrankaWithAdressOIB>
    <izvorni_sadrzaj>DEMIN-KA d.o.o. za trgovinu, razminiranje i usluge u stečaju, OIB 81773266000, Dr. Ante Starčevića 21, 47000 Karlovac</izvorni_sadrzaj>
    <derivirana_varijabla naziv="DomainObject.Predmet.ProtustrankaWithAdressOIB_1">DEMIN-KA d.o.o. za trgovinu, razminiranje i usluge u stečaju, OIB 81773266000, Dr. Ante Starčevića 21, 47000 Karlovac</derivirana_varijabla>
  </DomainObject.Predmet.ProtustrankaWithAdressOIB>
  <DomainObject.Predmet.ProtustrankaNazivFormated>
    <izvorni_sadrzaj>DEMIN-KA d.o.o. za trgovinu, razminiranje i usluge u stečaju</izvorni_sadrzaj>
    <derivirana_varijabla naziv="DomainObject.Predmet.ProtustrankaNazivFormated_1">DEMIN-KA d.o.o. za trgovinu, razminiranje i usluge u stečaju</derivirana_varijabla>
  </DomainObject.Predmet.ProtustrankaNazivFormated>
  <DomainObject.Predmet.ProtustrankaNazivFormatedOIB>
    <izvorni_sadrzaj>DEMIN-KA d.o.o. za trgovinu, razminiranje i usluge u stečaju, OIB 81773266000</izvorni_sadrzaj>
    <derivirana_varijabla naziv="DomainObject.Predmet.ProtustrankaNazivFormatedOIB_1">DEMIN-KA d.o.o. za trgovinu, razminiranje i usluge u stečaju, OIB 81773266000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Halar zastupanog po punomoćniku Zora Radetić; Vladimir Krakar zastupanog po punomoćniku Zora Radetić; Siniša Pavošević zastupanog po punomoćniku Zora Radetić</izvorni_sadrzaj>
    <derivirana_varijabla naziv="DomainObject.Predmet.StrankaFormated_1">  Igor Halar zastupanog po punomoćniku Zora Radetić; Vladimir Krakar zastupanog po punomoćniku Zora Radetić; Siniša Pavošević zastupanog po punomoćniku Zora Radetić</derivirana_varijabla>
  </DomainObject.Predmet.StrankaFormated>
  <DomainObject.Predmet.StrankaFormatedOIB>
    <izvorni_sadrzaj>  Igor Halar, OIB 03830845909 zastupanog po punomoćniku Zora Radetić; Vladimir Krakar, OIB 22986070290 zastupanog po punomoćniku Zora Radetić; Siniša Pavošević, OIB 06421287419 zastupanog po punomoćniku Zora Radetić</izvorni_sadrzaj>
    <derivirana_varijabla naziv="DomainObject.Predmet.StrankaFormatedOIB_1">  Igor Halar, OIB 03830845909 zastupanog po punomoćniku Zora Radetić; Vladimir Krakar, OIB 22986070290 zastupanog po punomoćniku Zora Radetić; Siniša Pavošević, OIB 06421287419 zastupanog po punomoćniku Zora Radetić</derivirana_varijabla>
  </DomainObject.Predmet.StrankaFormatedOIB>
  <DomainObject.Predmet.StrankaFormatedWithAdress>
    <izvorni_sadrzaj> Igor Halar, Šeketino brdo 12, 47250 Duga Resa zastupanog po punomoćniku Zora Radetić; Vladimir Krakar, Mije Goričkog 41, 44000 Sisak zastupanog po punomoćniku Zora Radetić; Siniša Pavošević, A. Stepinca 7, 31500 Našice zastupanog po punomoćniku Zora Radetić</izvorni_sadrzaj>
    <derivirana_varijabla naziv="DomainObject.Predmet.StrankaFormatedWithAdress_1"> Igor Halar, Šeketino brdo 12, 47250 Duga Resa zastupanog po punomoćniku Zora Radetić; Vladimir Krakar, Mije Goričkog 41, 44000 Sisak zastupanog po punomoćniku Zora Radetić; Siniša Pavošević, A. Stepinca 7, 31500 Našice zastupanog po punomoćniku Zora Radetić</derivirana_varijabla>
  </DomainObject.Predmet.StrankaFormatedWithAdress>
  <DomainObject.Predmet.StrankaFormatedWithAdressOIB>
    <izvorni_sadrzaj> Igor Halar, OIB 03830845909, Šeketino brdo 12, 47250 Duga Resa zastupanog po punomoćniku Zora Radetić; Vladimir Krakar, OIB 22986070290, Mije Goričkog 41, 44000 Sisak zastupanog po punomoćniku Zora Radetić; Siniša Pavošević, OIB 06421287419, A. Stepinca 7, 31500 Našice zastupanog po punomoćniku Zora Radetić</izvorni_sadrzaj>
    <derivirana_varijabla naziv="DomainObject.Predmet.StrankaFormatedWithAdressOIB_1"> Igor Halar, OIB 03830845909, Šeketino brdo 12, 47250 Duga Resa zastupanog po punomoćniku Zora Radetić; Vladimir Krakar, OIB 22986070290, Mije Goričkog 41, 44000 Sisak zastupanog po punomoćniku Zora Radetić; Siniša Pavošević, OIB 06421287419, A. Stepinca 7, 31500 Našice zastupanog po punomoćniku Zora Radetić</derivirana_varijabla>
  </DomainObject.Predmet.StrankaFormatedWithAdressOIB>
  <DomainObject.Predmet.StrankaWithAdress>
    <izvorni_sadrzaj>Igor Halar Šeketino brdo 12,47250 Duga Resa,Vladimir Krakar Mije Goričkog 41,44000 Sisak,Siniša Pavošević A. Stepinca 7,31500 Našice</izvorni_sadrzaj>
    <derivirana_varijabla naziv="DomainObject.Predmet.StrankaWithAdress_1">Igor Halar Šeketino brdo 12,47250 Duga Resa,Vladimir Krakar Mije Goričkog 41,44000 Sisak,Siniša Pavošević A. Stepinca 7,31500 Našice</derivirana_varijabla>
  </DomainObject.Predmet.StrankaWithAdress>
  <DomainObject.Predmet.StrankaWithAdressOIB>
    <izvorni_sadrzaj>Igor Halar, OIB 03830845909, Šeketino brdo 12,47250 Duga Resa,Vladimir Krakar, OIB 22986070290, Mije Goričkog 41,44000 Sisak,Siniša Pavošević, OIB 06421287419, A. Stepinca 7,31500 Našice</izvorni_sadrzaj>
    <derivirana_varijabla naziv="DomainObject.Predmet.StrankaWithAdressOIB_1">Igor Halar, OIB 03830845909, Šeketino brdo 12,47250 Duga Resa,Vladimir Krakar, OIB 22986070290, Mije Goričkog 41,44000 Sisak,Siniša Pavošević, OIB 06421287419, A. Stepinca 7,31500 Našice</derivirana_varijabla>
  </DomainObject.Predmet.StrankaWithAdressOIB>
  <DomainObject.Predmet.StrankaNazivFormated>
    <izvorni_sadrzaj>Igor Halar,Vladimir Krakar,Siniša Pavošević</izvorni_sadrzaj>
    <derivirana_varijabla naziv="DomainObject.Predmet.StrankaNazivFormated_1">Igor Halar,Vladimir Krakar,Siniša Pavošević</derivirana_varijabla>
  </DomainObject.Predmet.StrankaNazivFormated>
  <DomainObject.Predmet.StrankaNazivFormatedOIB>
    <izvorni_sadrzaj>Igor Halar, OIB 03830845909,Vladimir Krakar, OIB 22986070290,Siniša Pavošević, OIB 06421287419</izvorni_sadrzaj>
    <derivirana_varijabla naziv="DomainObject.Predmet.StrankaNazivFormatedOIB_1">Igor Halar, OIB 03830845909,Vladimir Krakar, OIB 22986070290,Siniša Pavošević, OIB 06421287419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Igor Halar zastupanog po punomoćniku Zora Radetić</item>
      <item>Vladimir Krakar zastupanog po punomoćniku Zora Radetić</item>
      <item>Siniša Pavošević zastupanog po punomoćniku Zora Radetić</item>
    </izvorni_sadrzaj>
    <derivirana_varijabla naziv="DomainObject.Predmet.StrankaListFormated_1">
      <item>Igor Halar zastupanog po punomoćniku Zora Radetić</item>
      <item>Vladimir Krakar zastupanog po punomoćniku Zora Radetić</item>
      <item>Siniša Pavošević zastupanog po punomoćniku Zora Radetić</item>
    </derivirana_varijabla>
  </DomainObject.Predmet.StrankaListFormated>
  <DomainObject.Predmet.StrankaListFormatedOIB>
    <izvorni_sadrzaj>
      <item>Igor Halar, OIB 03830845909 zastupanog po punomoćniku Zora Radetić</item>
      <item>Vladimir Krakar, OIB 22986070290 zastupanog po punomoćniku Zora Radetić</item>
      <item>Siniša Pavošević, OIB 06421287419 zastupanog po punomoćniku Zora Radetić</item>
    </izvorni_sadrzaj>
    <derivirana_varijabla naziv="DomainObject.Predmet.StrankaListFormatedOIB_1">
      <item>Igor Halar, OIB 03830845909 zastupanog po punomoćniku Zora Radetić</item>
      <item>Vladimir Krakar, OIB 22986070290 zastupanog po punomoćniku Zora Radetić</item>
      <item>Siniša Pavošević, OIB 06421287419 zastupanog po punomoćniku Zora Radetić</item>
    </derivirana_varijabla>
  </DomainObject.Predmet.StrankaListFormatedOIB>
  <DomainObject.Predmet.StrankaListFormatedWithAdress>
    <izvorni_sadrzaj>
      <item>Igor Halar, Šeketino brdo 12, 47250 Duga Resa zastupanog po punomoćniku Zora Radetić</item>
      <item>Vladimir Krakar, Mije Goričkog 41, 44000 Sisak zastupanog po punomoćniku Zora Radetić</item>
      <item>Siniša Pavošević, A. Stepinca 7, 31500 Našice zastupanog po punomoćniku Zora Radetić</item>
    </izvorni_sadrzaj>
    <derivirana_varijabla naziv="DomainObject.Predmet.StrankaListFormatedWithAdress_1">
      <item>Igor Halar, Šeketino brdo 12, 47250 Duga Resa zastupanog po punomoćniku Zora Radetić</item>
      <item>Vladimir Krakar, Mije Goričkog 41, 44000 Sisak zastupanog po punomoćniku Zora Radetić</item>
      <item>Siniša Pavošević, A. Stepinca 7, 31500 Našice zastupanog po punomoćniku Zora Radetić</item>
    </derivirana_varijabla>
  </DomainObject.Predmet.StrankaListFormatedWithAdress>
  <DomainObject.Predmet.StrankaListFormatedWithAdressOIB>
    <izvorni_sadrzaj>
      <item>Igor Halar, OIB 03830845909, Šeketino brdo 12, 47250 Duga Resa zastupanog po punomoćniku Zora Radetić</item>
      <item>Vladimir Krakar, OIB 22986070290, Mije Goričkog 41, 44000 Sisak zastupanog po punomoćniku Zora Radetić</item>
      <item>Siniša Pavošević, OIB 06421287419, A. Stepinca 7, 31500 Našice zastupanog po punomoćniku Zora Radetić</item>
    </izvorni_sadrzaj>
    <derivirana_varijabla naziv="DomainObject.Predmet.StrankaListFormatedWithAdressOIB_1">
      <item>Igor Halar, OIB 03830845909, Šeketino brdo 12, 47250 Duga Resa zastupanog po punomoćniku Zora Radetić</item>
      <item>Vladimir Krakar, OIB 22986070290, Mije Goričkog 41, 44000 Sisak zastupanog po punomoćniku Zora Radetić</item>
      <item>Siniša Pavošević, OIB 06421287419, A. Stepinca 7, 31500 Našice zastupanog po punomoćniku Zora Radetić</item>
    </derivirana_varijabla>
  </DomainObject.Predmet.StrankaListFormatedWithAdressOIB>
  <DomainObject.Predmet.StrankaListNazivFormated>
    <izvorni_sadrzaj>
      <item>Igor Halar</item>
      <item>Vladimir Krakar</item>
      <item>Siniša Pavošević</item>
    </izvorni_sadrzaj>
    <derivirana_varijabla naziv="DomainObject.Predmet.StrankaListNazivFormated_1">
      <item>Igor Halar</item>
      <item>Vladimir Krakar</item>
      <item>Siniša Pavošević</item>
    </derivirana_varijabla>
  </DomainObject.Predmet.StrankaListNazivFormated>
  <DomainObject.Predmet.StrankaListNazivFormatedOIB>
    <izvorni_sadrzaj>
      <item>Igor Halar, OIB 03830845909</item>
      <item>Vladimir Krakar, OIB 22986070290</item>
      <item>Siniša Pavošević, OIB 06421287419</item>
    </izvorni_sadrzaj>
    <derivirana_varijabla naziv="DomainObject.Predmet.StrankaListNazivFormatedOIB_1">
      <item>Igor Halar, OIB 03830845909</item>
      <item>Vladimir Krakar, OIB 22986070290</item>
      <item>Siniša Pavošević, OIB 06421287419</item>
    </derivirana_varijabla>
  </DomainObject.Predmet.StrankaListNazivFormatedOIB>
  <DomainObject.Predmet.ProtuStrankaListFormated>
    <izvorni_sadrzaj>
      <item>DEMIN-KA d.o.o. za trgovinu, razminiranje i usluge u stečaju</item>
    </izvorni_sadrzaj>
    <derivirana_varijabla naziv="DomainObject.Predmet.ProtuStrankaListFormated_1">
      <item>DEMIN-KA d.o.o. za trgovinu, razminiranje i usluge u stečaju</item>
    </derivirana_varijabla>
  </DomainObject.Predmet.ProtuStrankaListFormated>
  <DomainObject.Predmet.ProtuStrankaListFormatedOIB>
    <izvorni_sadrzaj>
      <item>DEMIN-KA d.o.o. za trgovinu, razminiranje i usluge u stečaju, OIB 81773266000</item>
    </izvorni_sadrzaj>
    <derivirana_varijabla naziv="DomainObject.Predmet.ProtuStrankaListFormatedOIB_1">
      <item>DEMIN-KA d.o.o. za trgovinu, razminiranje i usluge u stečaju, OIB 81773266000</item>
    </derivirana_varijabla>
  </DomainObject.Predmet.ProtuStrankaListFormatedOIB>
  <DomainObject.Predmet.ProtuStrankaListFormatedWithAdress>
    <izvorni_sadrzaj>
      <item>DEMIN-KA d.o.o. za trgovinu, razminiranje i usluge u stečaju, Dr. Ante Starčevića 21, 47000 Karlovac</item>
    </izvorni_sadrzaj>
    <derivirana_varijabla naziv="DomainObject.Predmet.ProtuStrankaListFormatedWithAdress_1">
      <item>DEMIN-KA d.o.o. za trgovinu, razminiranje i usluge u stečaju, Dr. Ante Starčevića 21, 47000 Karlovac</item>
    </derivirana_varijabla>
  </DomainObject.Predmet.ProtuStrankaListFormatedWithAdress>
  <DomainObject.Predmet.ProtuStrankaListFormatedWithAdressOIB>
    <izvorni_sadrzaj>
      <item>DEMIN-KA d.o.o. za trgovinu, razminiranje i usluge u stečaju, OIB 81773266000, Dr. Ante Starčevića 21, 47000 Karlovac</item>
    </izvorni_sadrzaj>
    <derivirana_varijabla naziv="DomainObject.Predmet.ProtuStrankaListFormatedWithAdressOIB_1">
      <item>DEMIN-KA d.o.o. za trgovinu, razminiranje i usluge u stečaju, OIB 81773266000, Dr. Ante Starčevića 21, 47000 Karlovac</item>
    </derivirana_varijabla>
  </DomainObject.Predmet.ProtuStrankaListFormatedWithAdressOIB>
  <DomainObject.Predmet.ProtuStrankaListNazivFormated>
    <izvorni_sadrzaj>
      <item>DEMIN-KA d.o.o. za trgovinu, razminiranje i usluge u stečaju</item>
    </izvorni_sadrzaj>
    <derivirana_varijabla naziv="DomainObject.Predmet.ProtuStrankaListNazivFormated_1">
      <item>DEMIN-KA d.o.o. za trgovinu, razminiranje i usluge u stečaju</item>
    </derivirana_varijabla>
  </DomainObject.Predmet.ProtuStrankaListNazivFormated>
  <DomainObject.Predmet.ProtuStrankaListNazivFormatedOIB>
    <izvorni_sadrzaj>
      <item>DEMIN-KA d.o.o. za trgovinu, razminiranje i usluge u stečaju, OIB 81773266000</item>
    </izvorni_sadrzaj>
    <derivirana_varijabla naziv="DomainObject.Predmet.ProtuStrankaListNazivFormatedOIB_1">
      <item>DEMIN-KA d.o.o. za trgovinu, razminiranje i usluge u stečaju, OIB 81773266000</item>
    </derivirana_varijabla>
  </DomainObject.Predmet.ProtuStrankaListNazivFormatedOIB>
  <DomainObject.Predmet.OstaliListFormated>
    <izvorni_sadrzaj>
      <item>Zora Radetić punomoćnik sudionika u postupku Vladimir Krakar; Igor Halar; Siniša Pavošević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OstaliListFormated_1">
      <item>Zora Radetić punomoćnik sudionika u postupku Vladimir Krakar; Igor Halar; Siniša Pavošević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OstaliListFormated>
  <DomainObject.Predmet.OstaliListFormatedOIB>
    <izvorni_sadrzaj>
      <item>Zora Radetić punomoćnik sudionika u postupku Vladimir Krakar; Igor Halar; Siniša Pavošević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izvorni_sadrzaj>
    <derivirana_varijabla naziv="DomainObject.Predmet.OstaliListFormatedOIB_1">
      <item>Zora Radetić punomoćnik sudionika u postupku Vladimir Krakar; Igor Halar; Siniša Pavošević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derivirana_varijabla>
  </DomainObject.Predmet.OstaliListFormatedOIB>
  <DomainObject.Predmet.OstaliListFormatedWithAdress>
    <izvorni_sadrzaj>
      <item>Zora Radetić, Lubarska 28a, 51218 Dražice punomoćnik sudionika u postupku Vladimir Krakar; Igor Halar; Siniša Pavošević</item>
      <item>Filip Banović</item>
      <item>Tanja Tušetić, Dr. Ante Starčevića 21, 47000 Karlovac</item>
      <item>Miron Markičević, Kneza Borne 1, 10000 Zagreb</item>
      <item>RH, MF, Porezna uprava, Područni ured Karlovac</item>
      <item>Mladen Pičman, Kamila Tompe 34, 10450 Jastrebarsko</item>
      <item>Dragan Pranjić, Gajeva 100, 44250 Petrinja</item>
      <item>KARLOVAČKA BANKA dioničko društvo, Ivana Gorana Kovačića 1, 47000 Karlovac</item>
      <item>HOTEL PETKA društvo s ograničenom odgovornošću, Obala Stjepana Radića 38, 20000 Dubrovnik</item>
      <item>HRVATSKE ŠUME društvo s ograničenom odgovornošću, Ul.Ljudevita Farkaša Vukotinovića 2, Zagreb</item>
      <item>IMEX BANKA dioničko društvo, Tolstojeva 6, 21000 Split</item>
      <item>ATIR Agencija za tehničko-tehnološka istraživanja i razvoj, Sutinska vrela 24, Zagreb</item>
      <item>EUROHERC osiguranje - dioničko društvo za osiguranje imovine i osoba i druge poslove osiguranja, Ulica grada Vukovara 282, Zagreb</item>
    </izvorni_sadrzaj>
    <derivirana_varijabla naziv="DomainObject.Predmet.OstaliListFormatedWithAdress_1">
      <item>Zora Radetić, Lubarska 28a, 51218 Dražice punomoćnik sudionika u postupku Vladimir Krakar; Igor Halar; Siniša Pavošević</item>
      <item>Filip Banović</item>
      <item>Tanja Tušetić, Dr. Ante Starčevića 21, 47000 Karlovac</item>
      <item>Miron Markičević, Kneza Borne 1, 10000 Zagreb</item>
      <item>RH, MF, Porezna uprava, Područni ured Karlovac</item>
      <item>Mladen Pičman, Kamila Tompe 34, 10450 Jastrebarsko</item>
      <item>Dragan Pranjić, Gajeva 100, 44250 Petrinja</item>
      <item>KARLOVAČKA BANKA dioničko društvo, Ivana Gorana Kovačića 1, 47000 Karlovac</item>
      <item>HOTEL PETKA društvo s ograničenom odgovornošću, Obala Stjepana Radića 38, 20000 Dubrovnik</item>
      <item>HRVATSKE ŠUME društvo s ograničenom odgovornošću, Ul.Ljudevita Farkaša Vukotinovića 2, Zagreb</item>
      <item>IMEX BANKA dioničko društvo, Tolstojeva 6, 21000 Split</item>
      <item>ATIR Agencija za tehničko-tehnološka istraživanja i razvoj, Sutinska vrela 24, Zagreb</item>
      <item>EUROHERC osiguranje - dioničko društvo za osiguranje imovine i osoba i druge poslove osiguranja, Ulica grada Vukovara 282, Zagreb</item>
    </derivirana_varijabla>
  </DomainObject.Predmet.OstaliListFormatedWithAdress>
  <DomainObject.Predmet.OstaliListFormatedWithAdressOIB>
    <izvorni_sadrzaj>
      <item>Zora Radetić, Lubarska 28a, 51218 Dražice punomoćnik sudionika u postupku Vladimir Krakar; Igor Halar; Siniša Pavošević</item>
      <item>Filip Banović</item>
      <item>Tanja Tušetić, OIB 52757474864, Dr. Ante Starčevića 21, 47000 Karlovac</item>
      <item>Miron Markičević, OIB 52797062273, Kneza Borne 1, 10000 Zagreb</item>
      <item>RH, MF, Porezna uprava, Područni ured Karlovac</item>
      <item>Mladen Pičman, OIB 30827409979, Kamila Tompe 34, 10450 Jastrebarsko</item>
      <item>Dragan Pranjić, OIB , Gajeva 100, 44250 Petrinja</item>
      <item>KARLOVAČKA BANKA dioničko društvo, OIB 08106331075, Ivana Gorana Kovačića 1, 47000 Karlovac</item>
      <item>HOTEL PETKA društvo s ograničenom odgovornošću, OIB 41467254586, Obala Stjepana Radića 38, 20000 Dubrovnik</item>
      <item>HRVATSKE ŠUME društvo s ograničenom odgovornošću, OIB 69693144506, Ul.Ljudevita Farkaša Vukotinovića 2, Zagreb</item>
      <item>IMEX BANKA dioničko društvo, OIB 99326633206, Tolstojeva 6, 21000 Split</item>
      <item>ATIR Agencija za tehničko-tehnološka istraživanja i razvoj, OIB 78047971448, Sutinska vrela 24, Zagreb</item>
      <item>EUROHERC osiguranje - dioničko društvo za osiguranje imovine i osoba i druge poslove osiguranja, OIB 22694857747, Ulica grada Vukovara 282, Zagreb</item>
    </izvorni_sadrzaj>
    <derivirana_varijabla naziv="DomainObject.Predmet.OstaliListFormatedWithAdressOIB_1">
      <item>Zora Radetić, Lubarska 28a, 51218 Dražice punomoćnik sudionika u postupku Vladimir Krakar; Igor Halar; Siniša Pavošević</item>
      <item>Filip Banović</item>
      <item>Tanja Tušetić, OIB 52757474864, Dr. Ante Starčevića 21, 47000 Karlovac</item>
      <item>Miron Markičević, OIB 52797062273, Kneza Borne 1, 10000 Zagreb</item>
      <item>RH, MF, Porezna uprava, Područni ured Karlovac</item>
      <item>Mladen Pičman, OIB 30827409979, Kamila Tompe 34, 10450 Jastrebarsko</item>
      <item>Dragan Pranjić, OIB , Gajeva 100, 44250 Petrinja</item>
      <item>KARLOVAČKA BANKA dioničko društvo, OIB 08106331075, Ivana Gorana Kovačića 1, 47000 Karlovac</item>
      <item>HOTEL PETKA društvo s ograničenom odgovornošću, OIB 41467254586, Obala Stjepana Radića 38, 20000 Dubrovnik</item>
      <item>HRVATSKE ŠUME društvo s ograničenom odgovornošću, OIB 69693144506, Ul.Ljudevita Farkaša Vukotinovića 2, Zagreb</item>
      <item>IMEX BANKA dioničko društvo, OIB 99326633206, Tolstojeva 6, 21000 Split</item>
      <item>ATIR Agencija za tehničko-tehnološka istraživanja i razvoj, OIB 78047971448, Sutinska vrela 24, Zagreb</item>
      <item>EUROHERC osiguranje - dioničko društvo za osiguranje imovine i osoba i druge poslove osiguranja, OIB 22694857747, Ulica grada Vukovara 282, Zagreb</item>
    </derivirana_varijabla>
  </DomainObject.Predmet.OstaliListFormatedWithAdressOIB>
  <DomainObject.Predmet.OstaliListNazivFormated>
    <izvorni_sadrzaj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OstaliListNazivFormated_1"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OstaliListNazivFormated>
  <DomainObject.Predmet.OstaliListNazivFormatedOIB>
    <izvorni_sadrzaj>
      <item>Zora Radetić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izvorni_sadrzaj>
    <derivirana_varijabla naziv="DomainObject.Predmet.OstaliListNazivFormatedOIB_1">
      <item>Zora Radetić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St-495/2014-75</izvorni_sadrzaj>
    <derivirana_varijabla naziv="DomainObject.PoslovniBrojDokumenta_1">St-495/2014-75</derivirana_varijabla>
  </DomainObject.PoslovniBrojDokumenta>
  <DomainObject.Predmet.StrankaIDrugi>
    <izvorni_sadrzaj>Igor Halar i dr.</izvorni_sadrzaj>
    <derivirana_varijabla naziv="DomainObject.Predmet.StrankaIDrugi_1">Igor Halar i dr.</derivirana_varijabla>
  </DomainObject.Predmet.StrankaIDrugi>
  <DomainObject.Predmet.ProtustrankaIDrugi>
    <izvorni_sadrzaj>DEMIN-KA d.o.o. za trgovinu, razminiranje i usluge u stečaju</izvorni_sadrzaj>
    <derivirana_varijabla naziv="DomainObject.Predmet.ProtustrankaIDrugi_1">DEMIN-KA d.o.o. za trgovinu, razminiranje i usluge u stečaju</derivirana_varijabla>
  </DomainObject.Predmet.ProtustrankaIDrugi>
  <DomainObject.Predmet.StrankaIDrugiAdressOIB>
    <izvorni_sadrzaj>Igor Halar, OIB 03830845909, Šeketino brdo 12, 47250 Duga Resa i dr.</izvorni_sadrzaj>
    <derivirana_varijabla naziv="DomainObject.Predmet.StrankaIDrugiAdressOIB_1">Igor Halar, OIB 03830845909, Šeketino brdo 12, 47250 Duga Resa i dr.</derivirana_varijabla>
  </DomainObject.Predmet.StrankaIDrugiAdressOIB>
  <DomainObject.Predmet.ProtustrankaIDrugiAdressOIB>
    <izvorni_sadrzaj>DEMIN-KA d.o.o. za trgovinu, razminiranje i usluge u stečaju, OIB 81773266000, Dr. Ante Starčevića 21, 47000 Karlovac</izvorni_sadrzaj>
    <derivirana_varijabla naziv="DomainObject.Predmet.ProtustrankaIDrugiAdressOIB_1">DEMIN-KA d.o.o. za trgovinu, razminiranje i usluge u stečaju, OIB 81773266000, Dr. Ante Starčevića 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DEMIN-KA d.o.o. za trgovinu, razminiranje i usluge u stečaju</item>
      <item>Igor Halar</item>
      <item>Vladimir Krakar</item>
      <item>Siniša Pavošević</item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SudioniciListNaziv_1">
      <item>DEMIN-KA d.o.o. za trgovinu, razminiranje i usluge u stečaju</item>
      <item>Igor Halar</item>
      <item>Vladimir Krakar</item>
      <item>Siniša Pavošević</item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SudioniciListNaziv>
  <DomainObject.Predmet.SudioniciListAdressOIB>
    <izvorni_sadrzaj>
      <item>DEMIN-KA d.o.o. za trgovinu, razminiranje i usluge u stečaju, OIB 81773266000, Dr. Ante Starčevića 21,47000 Karlovac</item>
      <item>Igor Halar, OIB 03830845909, Šeketino brdo 12,47250 Duga Resa</item>
      <item>Vladimir Krakar, OIB 22986070290, Mije Goričkog 41,44000 Sisak</item>
      <item>Siniša Pavošević, OIB 06421287419, A. Stepinca 7,31500 Našice</item>
      <item>Zora Radetić, Lubarska 28a,51218 Dražice</item>
      <item>Filip Banović</item>
      <item>Tanja Tušetić, OIB 52757474864, Dr. Ante Starčevića 21,47000 Karlovac</item>
      <item>Miron Markičević, OIB 52797062273, Kneza Borne 1,10000 Zagreb</item>
      <item>RH, MF, Porezna uprava, Područni ured Karlovac</item>
      <item>Mladen Pičman, OIB 30827409979, Kamila Tompe 34,10450 Jastrebarsko</item>
      <item>Dragan Pranjić, OIB , Gajeva 100,44250 Petrinja</item>
      <item>KARLOVAČKA BANKA dioničko društvo, OIB 08106331075, Ivana Gorana Kovačića 1,47000 Karlovac</item>
      <item>HOTEL PETKA društvo s ograničenom odgovornošću, OIB 41467254586, Obala Stjepana Radića 38,20000 Dubrovnik</item>
      <item>HRVATSKE ŠUME društvo s ograničenom odgovornošću, OIB 69693144506, Ul.Ljudevita Farkaša Vukotinovića 2,Zagreb</item>
      <item>IMEX BANKA dioničko društvo, OIB 99326633206, Tolstojeva 6,21000 Split</item>
      <item>ATIR Agencija za tehničko-tehnološka istraživanja i razvoj, OIB 78047971448, Sutinska vrela 24,Zagreb</item>
      <item>EUROHERC osiguranje - dioničko društvo za osiguranje imovine i osoba i druge poslove osiguranja, OIB 22694857747, Ulica grada Vukovara 282,Zagreb</item>
    </izvorni_sadrzaj>
    <derivirana_varijabla naziv="DomainObject.Predmet.SudioniciListAdressOIB_1">
      <item>DEMIN-KA d.o.o. za trgovinu, razminiranje i usluge u stečaju, OIB 81773266000, Dr. Ante Starčevića 21,47000 Karlovac</item>
      <item>Igor Halar, OIB 03830845909, Šeketino brdo 12,47250 Duga Resa</item>
      <item>Vladimir Krakar, OIB 22986070290, Mije Goričkog 41,44000 Sisak</item>
      <item>Siniša Pavošević, OIB 06421287419, A. Stepinca 7,31500 Našice</item>
      <item>Zora Radetić, Lubarska 28a,51218 Dražice</item>
      <item>Filip Banović</item>
      <item>Tanja Tušetić, OIB 52757474864, Dr. Ante Starčevića 21,47000 Karlovac</item>
      <item>Miron Markičević, OIB 52797062273, Kneza Borne 1,10000 Zagreb</item>
      <item>RH, MF, Porezna uprava, Područni ured Karlovac</item>
      <item>Mladen Pičman, OIB 30827409979, Kamila Tompe 34,10450 Jastrebarsko</item>
      <item>Dragan Pranjić, OIB , Gajeva 100,44250 Petrinja</item>
      <item>KARLOVAČKA BANKA dioničko društvo, OIB 08106331075, Ivana Gorana Kovačića 1,47000 Karlovac</item>
      <item>HOTEL PETKA društvo s ograničenom odgovornošću, OIB 41467254586, Obala Stjepana Radića 38,20000 Dubrovnik</item>
      <item>HRVATSKE ŠUME društvo s ograničenom odgovornošću, OIB 69693144506, Ul.Ljudevita Farkaša Vukotinovića 2,Zagreb</item>
      <item>IMEX BANKA dioničko društvo, OIB 99326633206, Tolstojeva 6,21000 Split</item>
      <item>ATIR Agencija za tehničko-tehnološka istraživanja i razvoj, OIB 78047971448, Sutinska vrela 24,Zagreb</item>
      <item>EUROHERC osiguranje - dioničko društvo za osiguranje imovine i osoba i druge poslove osiguranja, OIB 22694857747, Ulica grada Vukovara 282,Zagreb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81773266000</item>
      <item>, OIB 03830845909</item>
      <item>, OIB 22986070290</item>
      <item>, OIB 06421287419</item>
      <item>, OIB null</item>
      <item>, OIB null</item>
      <item>, OIB 52757474864</item>
      <item>, OIB 52797062273</item>
      <item>, OIB null</item>
      <item>, OIB 30827409979</item>
      <item>, OIB </item>
      <item>, OIB 08106331075</item>
      <item>, OIB 41467254586</item>
      <item>, OIB 69693144506</item>
      <item>, OIB 99326633206</item>
      <item>, OIB 78047971448</item>
      <item>, OIB 22694857747</item>
    </izvorni_sadrzaj>
    <derivirana_varijabla naziv="DomainObject.Predmet.SudioniciListNazivOIB_1">
      <item>, OIB 81773266000</item>
      <item>, OIB 03830845909</item>
      <item>, OIB 22986070290</item>
      <item>, OIB 06421287419</item>
      <item>, OIB null</item>
      <item>, OIB null</item>
      <item>, OIB 52757474864</item>
      <item>, OIB 52797062273</item>
      <item>, OIB null</item>
      <item>, OIB 30827409979</item>
      <item>, OIB </item>
      <item>, OIB 08106331075</item>
      <item>, OIB 41467254586</item>
      <item>, OIB 69693144506</item>
      <item>, OIB 99326633206</item>
      <item>, OIB 78047971448</item>
      <item>, OIB 22694857747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775</properties:Characters>
  <properties:Lines>34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2016-09-21T13:32:00Z</dcterms:created>
  <dc:creator>vdopar</dc:creator>
  <cp:lastModifiedBy>Ana Brlek</cp:lastModifiedBy>
  <cp:lastPrinted>2016-09-21T13:35:00Z</cp:lastPrinted>
  <dcterms:modified xmlns:xsi="http://www.w3.org/2001/XMLSchema-instance" xsi:type="dcterms:W3CDTF">2016-09-21T13:35:00Z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St-495/2014-75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