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5c0ed" w14:paraId="8d5c0ed"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A6D98">
        <w:rPr>
          <w:sz w:val="24"/>
          <w:szCs w:val="24"/>
        </w:rPr>
        <w:t>1</w:t>
      </w:r>
      <w:r w:rsidR="00CF6811">
        <w:rPr>
          <w:sz w:val="24"/>
          <w:szCs w:val="24"/>
        </w:rPr>
        <w:t>540</w:t>
      </w:r>
      <w:r w:rsidR="006329A5">
        <w:rPr>
          <w:sz w:val="24"/>
          <w:szCs w:val="24"/>
        </w:rPr>
        <w:t>/2019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D9143D" w:rsidR="00D9143D">
      <w:pPr>
        <w:ind w:firstLine="720"/>
        <w:jc w:val="both"/>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w:t>
      </w:r>
      <w:r w:rsidR="00E654ED">
        <w:rPr>
          <w:sz w:val="24"/>
          <w:szCs w:val="24"/>
        </w:rPr>
        <w:t xml:space="preserve"> </w:t>
      </w:r>
      <w:r w:rsidR="00CF6811" w:rsidRPr="00CF6811">
        <w:rPr>
          <w:sz w:val="24"/>
          <w:szCs w:val="24"/>
        </w:rPr>
        <w:t>Kristian-Kamen d.o.o., OIB: 76234296454, Mramorni prilaz 42, 10 000 Zagreb</w:t>
      </w:r>
      <w:r w:rsidR="00CF6811">
        <w:rPr>
          <w:sz w:val="24"/>
          <w:szCs w:val="24"/>
        </w:rPr>
        <w:t xml:space="preserve">, </w:t>
      </w:r>
      <w:r w:rsidR="00D807D5">
        <w:rPr>
          <w:sz w:val="24"/>
          <w:szCs w:val="24"/>
        </w:rPr>
        <w:t>10</w:t>
      </w:r>
      <w:r w:rsidR="00CF6811">
        <w:rPr>
          <w:sz w:val="24"/>
          <w:szCs w:val="24"/>
        </w:rPr>
        <w:t>. srpnja 2019</w:t>
      </w:r>
      <w:r w:rsidR="008A6D98" w:rsidRPr="008A6D98">
        <w:rPr>
          <w:sz w:val="24"/>
          <w:szCs w:val="24"/>
        </w:rPr>
        <w:t>.</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CF6811" w:rsidR="00CF6811">
      <w:pPr>
        <w:ind w:firstLine="720"/>
        <w:jc w:val="both"/>
        <w:rPr>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CF6811" w:rsidRPr="00CF6811">
        <w:rPr>
          <w:sz w:val="24"/>
          <w:szCs w:val="24"/>
        </w:rPr>
        <w:t>Kristian-Kamen d.o.o., OIB: 76234296454, Mramorni prilaz 42, 10 000 Zagreb</w:t>
      </w:r>
      <w:r w:rsidR="00CF6811">
        <w:rPr>
          <w:sz w:val="24"/>
          <w:szCs w:val="24"/>
        </w:rPr>
        <w:t>.</w:t>
      </w:r>
    </w:p>
    <w:p w:rsidRDefault="00CF6811" w:rsidP="00CF6811" w:rsidR="00CF6811">
      <w:pPr>
        <w:jc w:val="both"/>
        <w:rPr>
          <w:sz w:val="24"/>
          <w:szCs w:val="24"/>
        </w:rPr>
      </w:pPr>
    </w:p>
    <w:p w:rsidRDefault="007B593F" w:rsidP="00CF6811"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117061">
        <w:rPr>
          <w:sz w:val="24"/>
          <w:szCs w:val="24"/>
        </w:rPr>
        <w:t xml:space="preserve">Kristian Kučko, OIB:42685981979, Aleja Tišine 9, Zagreb,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117061" w:rsidRPr="00117061">
        <w:rPr>
          <w:sz w:val="24"/>
          <w:szCs w:val="24"/>
        </w:rPr>
        <w:t>Kristian Kučko, OIB:42685981979, Aleja Tišine 9, Zagreb,</w:t>
      </w:r>
      <w:r w:rsidR="00D9143D">
        <w:rPr>
          <w:sz w:val="24"/>
          <w:szCs w:val="24"/>
        </w:rPr>
        <w:t xml:space="preserve"> </w:t>
      </w:r>
      <w:r w:rsidR="0065232C" w:rsidRPr="00FF3AFF">
        <w:rPr>
          <w:sz w:val="24"/>
          <w:szCs w:val="24"/>
        </w:rP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93670D" w:rsidP="007B593F" w:rsidR="007B593F" w:rsidRPr="00FF3AFF">
      <w:pPr>
        <w:ind w:left="1003"/>
        <w:jc w:val="both"/>
        <w:rPr>
          <w:sz w:val="24"/>
          <w:szCs w:val="24"/>
        </w:rPr>
      </w:pPr>
      <w:r>
        <w:rPr>
          <w:color w:themeColor="text1" w:val="000000"/>
          <w:sz w:val="24"/>
          <w:szCs w:val="24"/>
        </w:rPr>
        <w:t>17</w:t>
      </w:r>
      <w:r w:rsidR="00C43437" w:rsidRPr="00D17BC0">
        <w:rPr>
          <w:color w:themeColor="text1" w:val="000000"/>
          <w:sz w:val="24"/>
          <w:szCs w:val="24"/>
        </w:rPr>
        <w:t xml:space="preserve">. </w:t>
      </w:r>
      <w:r w:rsidR="00D17BC0" w:rsidRPr="00D17BC0">
        <w:rPr>
          <w:color w:themeColor="text1" w:val="000000"/>
          <w:sz w:val="24"/>
          <w:szCs w:val="24"/>
        </w:rPr>
        <w:t>listopada</w:t>
      </w:r>
      <w:r w:rsidR="00FF3AFF" w:rsidRPr="00D17BC0">
        <w:rPr>
          <w:color w:themeColor="text1" w:val="000000"/>
          <w:sz w:val="24"/>
          <w:szCs w:val="24"/>
        </w:rPr>
        <w:t xml:space="preserve"> </w:t>
      </w:r>
      <w:r w:rsidR="009C08A6" w:rsidRPr="00D17BC0">
        <w:rPr>
          <w:color w:themeColor="text1" w:val="000000"/>
          <w:sz w:val="24"/>
          <w:szCs w:val="24"/>
        </w:rPr>
        <w:t>201</w:t>
      </w:r>
      <w:r w:rsidR="00C81CFC" w:rsidRPr="00D17BC0">
        <w:rPr>
          <w:color w:themeColor="text1" w:val="000000"/>
          <w:sz w:val="24"/>
          <w:szCs w:val="24"/>
        </w:rPr>
        <w:t>9</w:t>
      </w:r>
      <w:r w:rsidR="000F32D6" w:rsidRPr="00D17BC0">
        <w:rPr>
          <w:color w:themeColor="text1" w:val="000000"/>
          <w:sz w:val="24"/>
          <w:szCs w:val="24"/>
        </w:rPr>
        <w:t xml:space="preserve">. u </w:t>
      </w:r>
      <w:r w:rsidR="00117061">
        <w:rPr>
          <w:color w:themeColor="text1" w:val="000000"/>
          <w:sz w:val="24"/>
          <w:szCs w:val="24"/>
        </w:rPr>
        <w:t>10,40</w:t>
      </w:r>
      <w:r w:rsidR="004F1118" w:rsidRPr="00D17BC0">
        <w:rPr>
          <w:color w:themeColor="text1" w:val="000000"/>
          <w:sz w:val="24"/>
          <w:szCs w:val="24"/>
        </w:rPr>
        <w:t xml:space="preserve"> </w:t>
      </w:r>
      <w:r w:rsidR="000867BC" w:rsidRPr="00D17BC0">
        <w:rPr>
          <w:color w:themeColor="text1" w:val="000000"/>
          <w:sz w:val="24"/>
          <w:szCs w:val="24"/>
        </w:rPr>
        <w:t>sati</w:t>
      </w:r>
      <w:r w:rsidR="007B593F" w:rsidRPr="00D17BC0">
        <w:rPr>
          <w:b/>
          <w:color w:themeColor="text1" w:val="000000"/>
          <w:sz w:val="24"/>
          <w:szCs w:val="24"/>
        </w:rPr>
        <w:t xml:space="preserve"> </w:t>
      </w:r>
      <w:r w:rsidR="007B593F" w:rsidRPr="00D17BC0">
        <w:rPr>
          <w:sz w:val="24"/>
          <w:szCs w:val="24"/>
        </w:rPr>
        <w:t>u zgradi</w:t>
      </w:r>
      <w:r w:rsidR="007B593F" w:rsidRPr="001943A6">
        <w:rPr>
          <w:sz w:val="24"/>
          <w:szCs w:val="24"/>
        </w:rPr>
        <w:t xml:space="preserve">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p>
    <w:p w:rsidRDefault="00117061" w:rsidP="006C543B" w:rsidR="002574DD" w:rsidRPr="00FF3AFF">
      <w:pPr>
        <w:ind w:left="1003"/>
        <w:jc w:val="both"/>
        <w:rPr>
          <w:sz w:val="24"/>
          <w:szCs w:val="24"/>
        </w:rPr>
      </w:pPr>
      <w:r>
        <w:rPr>
          <w:sz w:val="24"/>
          <w:szCs w:val="24"/>
        </w:rPr>
        <w:t>Privredna banka Zagreb</w:t>
      </w:r>
      <w:r w:rsidR="00AA6ED3">
        <w:rPr>
          <w:sz w:val="24"/>
          <w:szCs w:val="24"/>
        </w:rPr>
        <w:t xml:space="preserve"> d.d.</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035206"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117061" w:rsidRPr="00117061">
        <w:rPr>
          <w:sz w:val="24"/>
          <w:szCs w:val="24"/>
        </w:rPr>
        <w:t>Kristian-Kamen d.o.o., OIB: 7623429</w:t>
      </w:r>
      <w:r w:rsidR="00117061">
        <w:rPr>
          <w:sz w:val="24"/>
          <w:szCs w:val="24"/>
        </w:rPr>
        <w:t xml:space="preserve">6454, Mramorni prilaz 42, </w:t>
      </w:r>
      <w:r w:rsidR="00117061" w:rsidRPr="00117061">
        <w:rPr>
          <w:sz w:val="24"/>
          <w:szCs w:val="24"/>
        </w:rPr>
        <w:t xml:space="preserve">Zagreb, </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117061">
        <w:rPr>
          <w:sz w:val="24"/>
          <w:szCs w:val="24"/>
        </w:rPr>
        <w:t>28</w:t>
      </w:r>
      <w:r w:rsidR="00B24AD1">
        <w:rPr>
          <w:sz w:val="24"/>
          <w:szCs w:val="24"/>
        </w:rPr>
        <w:t>. lipnja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117061">
        <w:rPr>
          <w:sz w:val="24"/>
          <w:szCs w:val="24"/>
        </w:rPr>
        <w:t>7.912,91</w:t>
      </w:r>
      <w:r w:rsidR="002D7AE7">
        <w:rPr>
          <w:sz w:val="24"/>
          <w:szCs w:val="24"/>
        </w:rPr>
        <w:t xml:space="preserve"> </w:t>
      </w:r>
      <w:r w:rsidR="008678BE">
        <w:rPr>
          <w:sz w:val="24"/>
          <w:szCs w:val="24"/>
        </w:rPr>
        <w:t xml:space="preserve">kn </w:t>
      </w:r>
      <w:r w:rsidR="00CF18F4" w:rsidRPr="00FF3AFF">
        <w:rPr>
          <w:sz w:val="24"/>
          <w:szCs w:val="24"/>
        </w:rPr>
        <w:t xml:space="preserve">te je imao </w:t>
      </w:r>
      <w:r w:rsidR="00117061">
        <w:rPr>
          <w:sz w:val="24"/>
          <w:szCs w:val="24"/>
        </w:rPr>
        <w:t>2</w:t>
      </w:r>
      <w:r w:rsidR="00D33EFA">
        <w:rPr>
          <w:sz w:val="24"/>
          <w:szCs w:val="24"/>
        </w:rPr>
        <w:t xml:space="preserve"> </w:t>
      </w:r>
      <w:r w:rsidR="00117061">
        <w:rPr>
          <w:sz w:val="24"/>
          <w:szCs w:val="24"/>
        </w:rPr>
        <w:t>zaposlenih</w:t>
      </w:r>
      <w:r w:rsidR="00E0186E">
        <w:rPr>
          <w:sz w:val="24"/>
          <w:szCs w:val="24"/>
        </w:rPr>
        <w:t>.</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565692" w:rsidP="007B593F" w:rsidR="00565692">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A71EC7">
        <w:rPr>
          <w:sz w:val="24"/>
          <w:szCs w:val="24"/>
        </w:rPr>
        <w:t>10</w:t>
      </w:r>
      <w:r w:rsidR="00BF7DAD">
        <w:rPr>
          <w:sz w:val="24"/>
          <w:szCs w:val="24"/>
        </w:rPr>
        <w:t>. srpnja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0A5C97">
        <w:rPr>
          <w:sz w:val="24"/>
          <w:szCs w:val="24"/>
        </w:rPr>
        <w:t>, v.r.</w:t>
      </w:r>
    </w:p>
    <w:p w:rsidRDefault="000A5C97" w:rsidP="000A5C97" w:rsidR="000A5C97">
      <w:pPr>
        <w:rPr>
          <w:sz w:val="24"/>
          <w:szCs w:val="24"/>
        </w:rPr>
      </w:pPr>
      <w:r>
        <w:rPr>
          <w:sz w:val="24"/>
          <w:szCs w:val="24"/>
        </w:rPr>
        <w:t>Za točnost otpavka – ovlaštena osoba</w:t>
      </w:r>
    </w:p>
    <w:p w:rsidRDefault="000A5C97" w:rsidP="000A5C97" w:rsidR="000A5C97">
      <w:pPr>
        <w:rPr>
          <w:sz w:val="24"/>
          <w:szCs w:val="24"/>
        </w:rPr>
      </w:pPr>
      <w:r>
        <w:rPr>
          <w:sz w:val="24"/>
          <w:szCs w:val="24"/>
        </w:rPr>
        <w:t>Blotnej Ana</w:t>
      </w:r>
    </w:p>
    <w:p w:rsidRDefault="000A5C97" w:rsidP="000A5C97" w:rsidR="000A5C97">
      <w:pPr>
        <w:rPr>
          <w:sz w:val="24"/>
          <w:szCs w:val="24"/>
        </w:rPr>
      </w:pPr>
    </w:p>
    <w:p w:rsidRDefault="000A5C97" w:rsidP="000A5C97" w:rsidR="000A5C97" w:rsidRPr="00FF3AFF">
      <w:pPr>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sectPr w:rsidSect="00D45DD1" w:rsidR="00A700FE"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93670D">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117061">
      <w:rPr>
        <w:sz w:val="24"/>
        <w:szCs w:val="24"/>
      </w:rPr>
      <w:t>1540</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2529"/>
  </w:hdrShapeDefault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5206"/>
    <w:rsid w:val="00036DB2"/>
    <w:rsid w:val="00040C83"/>
    <w:rsid w:val="000457CF"/>
    <w:rsid w:val="000468E0"/>
    <w:rsid w:val="0005132C"/>
    <w:rsid w:val="000519B3"/>
    <w:rsid w:val="0005692D"/>
    <w:rsid w:val="00061F4C"/>
    <w:rsid w:val="00066FC8"/>
    <w:rsid w:val="000712D5"/>
    <w:rsid w:val="00085D92"/>
    <w:rsid w:val="000867BC"/>
    <w:rsid w:val="000A0821"/>
    <w:rsid w:val="000A1BCB"/>
    <w:rsid w:val="000A30A7"/>
    <w:rsid w:val="000A5C9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17061"/>
    <w:rsid w:val="00121C03"/>
    <w:rsid w:val="00122BA0"/>
    <w:rsid w:val="001247C2"/>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1F1042"/>
    <w:rsid w:val="00200F78"/>
    <w:rsid w:val="00203BB8"/>
    <w:rsid w:val="002323FA"/>
    <w:rsid w:val="00242930"/>
    <w:rsid w:val="002431C4"/>
    <w:rsid w:val="002544DF"/>
    <w:rsid w:val="002574DD"/>
    <w:rsid w:val="00257624"/>
    <w:rsid w:val="00260A9E"/>
    <w:rsid w:val="0027135F"/>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D7AE7"/>
    <w:rsid w:val="002E0260"/>
    <w:rsid w:val="002E29D4"/>
    <w:rsid w:val="002E2A61"/>
    <w:rsid w:val="002E6BBA"/>
    <w:rsid w:val="002F01C6"/>
    <w:rsid w:val="002F1B0A"/>
    <w:rsid w:val="002F5354"/>
    <w:rsid w:val="002F7065"/>
    <w:rsid w:val="002F78C9"/>
    <w:rsid w:val="002F7B61"/>
    <w:rsid w:val="00304BF2"/>
    <w:rsid w:val="00304D15"/>
    <w:rsid w:val="00314C4A"/>
    <w:rsid w:val="00321338"/>
    <w:rsid w:val="0033012B"/>
    <w:rsid w:val="00331E0F"/>
    <w:rsid w:val="003358F2"/>
    <w:rsid w:val="00337798"/>
    <w:rsid w:val="00345621"/>
    <w:rsid w:val="00347895"/>
    <w:rsid w:val="003505C6"/>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01"/>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C232D"/>
    <w:rsid w:val="004D2841"/>
    <w:rsid w:val="004D7BA1"/>
    <w:rsid w:val="004E02CD"/>
    <w:rsid w:val="004E2FD0"/>
    <w:rsid w:val="004E5FEF"/>
    <w:rsid w:val="004F00D2"/>
    <w:rsid w:val="004F1118"/>
    <w:rsid w:val="004F56AE"/>
    <w:rsid w:val="00500C65"/>
    <w:rsid w:val="00502D8E"/>
    <w:rsid w:val="005078A3"/>
    <w:rsid w:val="00516616"/>
    <w:rsid w:val="00531FAC"/>
    <w:rsid w:val="00535A34"/>
    <w:rsid w:val="005550DD"/>
    <w:rsid w:val="00555576"/>
    <w:rsid w:val="00556722"/>
    <w:rsid w:val="0056569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01B0"/>
    <w:rsid w:val="00615A8B"/>
    <w:rsid w:val="00616F90"/>
    <w:rsid w:val="00622313"/>
    <w:rsid w:val="00623484"/>
    <w:rsid w:val="00626395"/>
    <w:rsid w:val="00626786"/>
    <w:rsid w:val="006276EF"/>
    <w:rsid w:val="006303D1"/>
    <w:rsid w:val="006309D3"/>
    <w:rsid w:val="006329A5"/>
    <w:rsid w:val="00636628"/>
    <w:rsid w:val="006366E8"/>
    <w:rsid w:val="00646A33"/>
    <w:rsid w:val="0065232C"/>
    <w:rsid w:val="00653EAB"/>
    <w:rsid w:val="00656E2A"/>
    <w:rsid w:val="00660AE3"/>
    <w:rsid w:val="00674712"/>
    <w:rsid w:val="00676B7D"/>
    <w:rsid w:val="00685979"/>
    <w:rsid w:val="00686237"/>
    <w:rsid w:val="006863E9"/>
    <w:rsid w:val="00686CC9"/>
    <w:rsid w:val="00690884"/>
    <w:rsid w:val="0069126B"/>
    <w:rsid w:val="00692095"/>
    <w:rsid w:val="00696944"/>
    <w:rsid w:val="006A2BE9"/>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6CAC"/>
    <w:rsid w:val="007277A3"/>
    <w:rsid w:val="00727BFD"/>
    <w:rsid w:val="00730CAD"/>
    <w:rsid w:val="00733D12"/>
    <w:rsid w:val="00744C78"/>
    <w:rsid w:val="007473E2"/>
    <w:rsid w:val="007509E6"/>
    <w:rsid w:val="0075681B"/>
    <w:rsid w:val="0075688D"/>
    <w:rsid w:val="007602F0"/>
    <w:rsid w:val="007669AF"/>
    <w:rsid w:val="00770E16"/>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459"/>
    <w:rsid w:val="00871C1F"/>
    <w:rsid w:val="00876285"/>
    <w:rsid w:val="00877060"/>
    <w:rsid w:val="008771CC"/>
    <w:rsid w:val="008834A2"/>
    <w:rsid w:val="00893289"/>
    <w:rsid w:val="008964F3"/>
    <w:rsid w:val="008A3EFF"/>
    <w:rsid w:val="008A6D98"/>
    <w:rsid w:val="008B0FC7"/>
    <w:rsid w:val="008B79FE"/>
    <w:rsid w:val="008C048F"/>
    <w:rsid w:val="008C2738"/>
    <w:rsid w:val="008D5B26"/>
    <w:rsid w:val="008E6A96"/>
    <w:rsid w:val="008F0C17"/>
    <w:rsid w:val="008F26D9"/>
    <w:rsid w:val="00900A8E"/>
    <w:rsid w:val="0090212D"/>
    <w:rsid w:val="009026BB"/>
    <w:rsid w:val="00905021"/>
    <w:rsid w:val="009128F5"/>
    <w:rsid w:val="00913137"/>
    <w:rsid w:val="00922268"/>
    <w:rsid w:val="00923121"/>
    <w:rsid w:val="00933FF9"/>
    <w:rsid w:val="0093670D"/>
    <w:rsid w:val="00940EE1"/>
    <w:rsid w:val="00941567"/>
    <w:rsid w:val="009428A2"/>
    <w:rsid w:val="00944CA2"/>
    <w:rsid w:val="00956D20"/>
    <w:rsid w:val="009635D2"/>
    <w:rsid w:val="00964D0F"/>
    <w:rsid w:val="00984B1C"/>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2E51"/>
    <w:rsid w:val="009E37F7"/>
    <w:rsid w:val="009E52EB"/>
    <w:rsid w:val="009F20B9"/>
    <w:rsid w:val="009F3571"/>
    <w:rsid w:val="009F3A09"/>
    <w:rsid w:val="00A110D0"/>
    <w:rsid w:val="00A15AB7"/>
    <w:rsid w:val="00A25E9B"/>
    <w:rsid w:val="00A26775"/>
    <w:rsid w:val="00A26BB1"/>
    <w:rsid w:val="00A309D8"/>
    <w:rsid w:val="00A435C7"/>
    <w:rsid w:val="00A43E3A"/>
    <w:rsid w:val="00A44A71"/>
    <w:rsid w:val="00A521C6"/>
    <w:rsid w:val="00A5534C"/>
    <w:rsid w:val="00A579B6"/>
    <w:rsid w:val="00A6313F"/>
    <w:rsid w:val="00A65EA7"/>
    <w:rsid w:val="00A66602"/>
    <w:rsid w:val="00A6738A"/>
    <w:rsid w:val="00A70043"/>
    <w:rsid w:val="00A700FE"/>
    <w:rsid w:val="00A71EC7"/>
    <w:rsid w:val="00A72069"/>
    <w:rsid w:val="00A80EB3"/>
    <w:rsid w:val="00A8130F"/>
    <w:rsid w:val="00A828C1"/>
    <w:rsid w:val="00A8341B"/>
    <w:rsid w:val="00A90C82"/>
    <w:rsid w:val="00A95B8F"/>
    <w:rsid w:val="00AA6ED3"/>
    <w:rsid w:val="00AB5B7C"/>
    <w:rsid w:val="00AC5E9D"/>
    <w:rsid w:val="00AD3398"/>
    <w:rsid w:val="00AD3A0D"/>
    <w:rsid w:val="00AD64B2"/>
    <w:rsid w:val="00AF1C4E"/>
    <w:rsid w:val="00AF4C01"/>
    <w:rsid w:val="00B00EB0"/>
    <w:rsid w:val="00B01169"/>
    <w:rsid w:val="00B058B1"/>
    <w:rsid w:val="00B24AD1"/>
    <w:rsid w:val="00B24EBE"/>
    <w:rsid w:val="00B32BC2"/>
    <w:rsid w:val="00B32E61"/>
    <w:rsid w:val="00B35218"/>
    <w:rsid w:val="00B368F2"/>
    <w:rsid w:val="00B437E8"/>
    <w:rsid w:val="00B4780B"/>
    <w:rsid w:val="00B560AC"/>
    <w:rsid w:val="00B56972"/>
    <w:rsid w:val="00B56A32"/>
    <w:rsid w:val="00B609F0"/>
    <w:rsid w:val="00B62594"/>
    <w:rsid w:val="00B62CE1"/>
    <w:rsid w:val="00B64549"/>
    <w:rsid w:val="00B6553F"/>
    <w:rsid w:val="00B6665B"/>
    <w:rsid w:val="00B7165F"/>
    <w:rsid w:val="00B72D76"/>
    <w:rsid w:val="00B74564"/>
    <w:rsid w:val="00B77FC6"/>
    <w:rsid w:val="00B81052"/>
    <w:rsid w:val="00B844BF"/>
    <w:rsid w:val="00B8469C"/>
    <w:rsid w:val="00B865B3"/>
    <w:rsid w:val="00B86BB5"/>
    <w:rsid w:val="00B93B9A"/>
    <w:rsid w:val="00B95513"/>
    <w:rsid w:val="00BB435F"/>
    <w:rsid w:val="00BC2454"/>
    <w:rsid w:val="00BC4571"/>
    <w:rsid w:val="00BC6E8F"/>
    <w:rsid w:val="00BD04C1"/>
    <w:rsid w:val="00BD7226"/>
    <w:rsid w:val="00BF18F5"/>
    <w:rsid w:val="00BF71F8"/>
    <w:rsid w:val="00BF7DAD"/>
    <w:rsid w:val="00C039EC"/>
    <w:rsid w:val="00C03ACA"/>
    <w:rsid w:val="00C04EFF"/>
    <w:rsid w:val="00C113ED"/>
    <w:rsid w:val="00C34B5D"/>
    <w:rsid w:val="00C356A1"/>
    <w:rsid w:val="00C3663A"/>
    <w:rsid w:val="00C40383"/>
    <w:rsid w:val="00C413A7"/>
    <w:rsid w:val="00C43437"/>
    <w:rsid w:val="00C4434F"/>
    <w:rsid w:val="00C51C6E"/>
    <w:rsid w:val="00C52B63"/>
    <w:rsid w:val="00C52D37"/>
    <w:rsid w:val="00C5382B"/>
    <w:rsid w:val="00C53F57"/>
    <w:rsid w:val="00C602C8"/>
    <w:rsid w:val="00C75AB8"/>
    <w:rsid w:val="00C763E1"/>
    <w:rsid w:val="00C8185A"/>
    <w:rsid w:val="00C81CFC"/>
    <w:rsid w:val="00C82689"/>
    <w:rsid w:val="00C85927"/>
    <w:rsid w:val="00C95D49"/>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CF6811"/>
    <w:rsid w:val="00D02707"/>
    <w:rsid w:val="00D100AB"/>
    <w:rsid w:val="00D10A4F"/>
    <w:rsid w:val="00D12623"/>
    <w:rsid w:val="00D17BC0"/>
    <w:rsid w:val="00D31451"/>
    <w:rsid w:val="00D3334A"/>
    <w:rsid w:val="00D33EFA"/>
    <w:rsid w:val="00D35E6C"/>
    <w:rsid w:val="00D448E9"/>
    <w:rsid w:val="00D45DD1"/>
    <w:rsid w:val="00D60187"/>
    <w:rsid w:val="00D60476"/>
    <w:rsid w:val="00D60934"/>
    <w:rsid w:val="00D61E4F"/>
    <w:rsid w:val="00D74B94"/>
    <w:rsid w:val="00D76428"/>
    <w:rsid w:val="00D807D5"/>
    <w:rsid w:val="00D82B17"/>
    <w:rsid w:val="00D83193"/>
    <w:rsid w:val="00D84DB9"/>
    <w:rsid w:val="00D9008C"/>
    <w:rsid w:val="00D90C3F"/>
    <w:rsid w:val="00D90DF3"/>
    <w:rsid w:val="00D913FB"/>
    <w:rsid w:val="00D9143D"/>
    <w:rsid w:val="00D9541B"/>
    <w:rsid w:val="00D959BC"/>
    <w:rsid w:val="00D964DB"/>
    <w:rsid w:val="00D97834"/>
    <w:rsid w:val="00DA208C"/>
    <w:rsid w:val="00DA5FA3"/>
    <w:rsid w:val="00DA76EE"/>
    <w:rsid w:val="00DB0B9A"/>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0186E"/>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654ED"/>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3D0C"/>
    <w:rsid w:val="00EE5F00"/>
    <w:rsid w:val="00EF671B"/>
    <w:rsid w:val="00F00624"/>
    <w:rsid w:val="00F123E7"/>
    <w:rsid w:val="00F1259F"/>
    <w:rsid w:val="00F27E7F"/>
    <w:rsid w:val="00F3034C"/>
    <w:rsid w:val="00F315AF"/>
    <w:rsid w:val="00F3761C"/>
    <w:rsid w:val="00F42A90"/>
    <w:rsid w:val="00F45ADC"/>
    <w:rsid w:val="00F51F6C"/>
    <w:rsid w:val="00F52798"/>
    <w:rsid w:val="00F53100"/>
    <w:rsid w:val="00F56715"/>
    <w:rsid w:val="00F5779C"/>
    <w:rsid w:val="00F60906"/>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A5C97"/>
    <w:rPr>
      <w:color w:val="808080"/>
      <w:bdr w:space="0" w:sz="0" w:color="auto" w:val="none"/>
      <w:shd w:fill="auto" w:color="auto" w:val="clear"/>
    </w:rPr>
  </w:style>
  <w:style w:customStyle="true" w:styleId="eSPISCCParagraphDefaultFont" w:type="character">
    <w:name w:val="eSPIS_CC_Paragraph Default Font"/>
    <w:basedOn w:val="Zadanifontodlomka"/>
    <w:rsid w:val="000A5C9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5C9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5C9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5C9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0A5C97"/>
    <w:rPr>
      <w:color w:val="808080"/>
      <w:bdr w:color="auto" w:space="0" w:sz="0" w:val="none"/>
      <w:shd w:color="auto" w:fill="auto" w:val="clear"/>
    </w:rPr>
  </w:style>
  <w:style w:customStyle="1" w:styleId="eSPISCCParagraphDefaultFont" w:type="character">
    <w:name w:val="eSPIS_CC_Paragraph Default Font"/>
    <w:basedOn w:val="Zadanifontodlomka"/>
    <w:rsid w:val="000A5C9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5C9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5C9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5C9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srpnja 2019.</izvorni_sadrzaj>
    <derivirana_varijabla naziv="DomainObject.DatumDonosenjaOdluke_1">10.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St-1540/2019-4</izvorni_sadrzaj>
    <derivirana_varijabla naziv="DomainObject.Oznaka_1">St-1540/2019-4</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1540</izvorni_sadrzaj>
    <derivirana_varijabla naziv="DomainObject.Predmet.Broj_1">1540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srpnja 2019.</izvorni_sadrzaj>
    <derivirana_varijabla naziv="DomainObject.Predmet.DatumOsnivanja_1">5. srpnja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St-1540/2019</izvorni_sadrzaj>
    <derivirana_varijabla naziv="DomainObject.Predmet.OznakaBroj_1">St-1540/2019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Kristian-Kamen d.o.o.</izvorni_sadrzaj>
    <derivirana_varijabla naziv="DomainObject.Predmet.ProtustrankaFormated_1">  Kristian-Kamen d.o.o.</derivirana_varijabla>
  </DomainObject.Predmet.ProtustrankaFormated>
  <DomainObject.Predmet.ProtustrankaFormatedOIB>
    <izvorni_sadrzaj>  Kristian-Kamen d.o.o., OIB 76234296454</izvorni_sadrzaj>
    <derivirana_varijabla naziv="DomainObject.Predmet.ProtustrankaFormatedOIB_1">  Kristian-Kamen d.o.o., OIB 76234296454</derivirana_varijabla>
  </DomainObject.Predmet.ProtustrankaFormatedOIB>
  <DomainObject.Predmet.ProtustrankaFormatedWithAdress>
    <izvorni_sadrzaj> Kristian-Kamen d.o.o., Mramorni prilaz 42, 10000 Zagreb</izvorni_sadrzaj>
    <derivirana_varijabla naziv="DomainObject.Predmet.ProtustrankaFormatedWithAdress_1"> Kristian-Kamen d.o.o., Mramorni prilaz 42, 10000 Zagreb</derivirana_varijabla>
  </DomainObject.Predmet.ProtustrankaFormatedWithAdress>
  <DomainObject.Predmet.ProtustrankaFormatedWithAdressOIB>
    <izvorni_sadrzaj> Kristian-Kamen d.o.o., OIB 76234296454, Mramorni prilaz 42, 10000 Zagreb</izvorni_sadrzaj>
    <derivirana_varijabla naziv="DomainObject.Predmet.ProtustrankaFormatedWithAdressOIB_1"> Kristian-Kamen d.o.o., OIB 76234296454, Mramorni prilaz 42, 10000 Zagreb</derivirana_varijabla>
  </DomainObject.Predmet.ProtustrankaFormatedWithAdressOIB>
  <DomainObject.Predmet.ProtustrankaWithAdress>
    <izvorni_sadrzaj>Kristian-Kamen d.o.o. Mramorni prilaz 42, 10000 Zagreb</izvorni_sadrzaj>
    <derivirana_varijabla naziv="DomainObject.Predmet.ProtustrankaWithAdress_1">Kristian-Kamen d.o.o. Mramorni prilaz 42, 10000 Zagreb</derivirana_varijabla>
  </DomainObject.Predmet.ProtustrankaWithAdress>
  <DomainObject.Predmet.ProtustrankaWithAdressOIB>
    <izvorni_sadrzaj>Kristian-Kamen d.o.o., OIB 76234296454, Mramorni prilaz 42, 10000 Zagreb</izvorni_sadrzaj>
    <derivirana_varijabla naziv="DomainObject.Predmet.ProtustrankaWithAdressOIB_1">Kristian-Kamen d.o.o., OIB 76234296454, Mramorni prilaz 42, 10000 Zagreb</derivirana_varijabla>
  </DomainObject.Predmet.ProtustrankaWithAdressOIB>
  <DomainObject.Predmet.ProtustrankaNazivFormated>
    <izvorni_sadrzaj>Kristian-Kamen d.o.o.</izvorni_sadrzaj>
    <derivirana_varijabla naziv="DomainObject.Predmet.ProtustrankaNazivFormated_1">Kristian-Kamen d.o.o.</derivirana_varijabla>
  </DomainObject.Predmet.ProtustrankaNazivFormated>
  <DomainObject.Predmet.ProtustrankaNazivFormatedOIB>
    <izvorni_sadrzaj>Kristian-Kamen d.o.o., OIB 76234296454</izvorni_sadrzaj>
    <derivirana_varijabla naziv="DomainObject.Predmet.ProtustrankaNazivFormatedOIB_1">Kristian-Kamen d.o.o., OIB 76234296454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Kristian Kučko</izvorni_sadrzaj>
    <derivirana_varijabla naziv="DomainObject.Predmet.StrankaFormated_1">  FINANCIJSKA AGENCIJA, RC Zagreb; Kristian Kučko</derivirana_varijabla>
  </DomainObject.Predmet.StrankaFormated>
  <DomainObject.Predmet.StrankaFormatedOIB>
    <izvorni_sadrzaj>  FINANCIJSKA AGENCIJA, RC Zagreb, OIB 85821130368; Kristian Kučko, OIB 42685981979</izvorni_sadrzaj>
    <derivirana_varijabla naziv="DomainObject.Predmet.StrankaFormatedOIB_1">  FINANCIJSKA AGENCIJA, RC Zagreb, OIB 85821130368; Kristian Kučko, OIB 42685981979</derivirana_varijabla>
  </DomainObject.Predmet.StrankaFormatedOIB>
  <DomainObject.Predmet.StrankaFormatedWithAdress>
    <izvorni_sadrzaj> FINANCIJSKA AGENCIJA, RC Zagreb, Trg svibanjskih žrtava 1995. 1, 10000 Zagreb; Kristian Kučko, Aleja Tišine 9, 10000 Zagreb</izvorni_sadrzaj>
    <derivirana_varijabla naziv="DomainObject.Predmet.StrankaFormatedWithAdress_1"> FINANCIJSKA AGENCIJA, RC Zagreb, Trg svibanjskih žrtava 1995. 1, 10000 Zagreb; Kristian Kučko, Aleja Tišine 9, 10000 Zagreb</derivirana_varijabla>
  </DomainObject.Predmet.StrankaFormatedWithAdress>
  <DomainObject.Predmet.StrankaFormatedWithAdressOIB>
    <izvorni_sadrzaj> FINANCIJSKA AGENCIJA, RC Zagreb, OIB 85821130368, Trg svibanjskih žrtava 1995. 1, 10000 Zagreb; Kristian Kučko, OIB 42685981979, Aleja Tišine 9, 10000 Zagreb</izvorni_sadrzaj>
    <derivirana_varijabla naziv="DomainObject.Predmet.StrankaFormatedWithAdressOIB_1"> FINANCIJSKA AGENCIJA, RC Zagreb, OIB 85821130368, Trg svibanjskih žrtava 1995. 1, 10000 Zagreb; Kristian Kučko, OIB 42685981979, Aleja Tišine 9, 10000 Zagreb</derivirana_varijabla>
  </DomainObject.Predmet.StrankaFormatedWithAdressOIB>
  <DomainObject.Predmet.StrankaWithAdress>
    <izvorni_sadrzaj>FINANCIJSKA AGENCIJA, RC Zagreb Trg svibanjskih žrtava 1995. 1,10000 Zagreb,Kristian Kučko Aleja Tišine 9,10000 Zagreb</izvorni_sadrzaj>
    <derivirana_varijabla naziv="DomainObject.Predmet.StrankaWithAdress_1">FINANCIJSKA AGENCIJA, RC Zagreb Trg svibanjskih žrtava 1995. 1,10000 Zagreb,Kristian Kučko Aleja Tišine 9,10000 Zagreb</derivirana_varijabla>
  </DomainObject.Predmet.StrankaWithAdress>
  <DomainObject.Predmet.StrankaWithAdressOIB>
    <izvorni_sadrzaj>FINANCIJSKA AGENCIJA, RC Zagreb, OIB 85821130368, Trg svibanjskih žrtava 1995. 1,10000 Zagreb,Kristian Kučko, OIB 42685981979, Aleja Tišine 9,10000 Zagreb</izvorni_sadrzaj>
    <derivirana_varijabla naziv="DomainObject.Predmet.StrankaWithAdressOIB_1">FINANCIJSKA AGENCIJA, RC Zagreb, OIB 85821130368, Trg svibanjskih žrtava 1995. 1,10000 Zagreb,Kristian Kučko, OIB 42685981979, Aleja Tišine 9,10000 Zagreb</derivirana_varijabla>
  </DomainObject.Predmet.StrankaWithAdressOIB>
  <DomainObject.Predmet.StrankaNazivFormated>
    <izvorni_sadrzaj>FINANCIJSKA AGENCIJA, RC Zagreb,Kristian Kučko</izvorni_sadrzaj>
    <derivirana_varijabla naziv="DomainObject.Predmet.StrankaNazivFormated_1">FINANCIJSKA AGENCIJA, RC Zagreb,Kristian Kučko</derivirana_varijabla>
  </DomainObject.Predmet.StrankaNazivFormated>
  <DomainObject.Predmet.StrankaNazivFormatedOIB>
    <izvorni_sadrzaj>FINANCIJSKA AGENCIJA, RC Zagreb, OIB 85821130368,Kristian Kučko, OIB 42685981979</izvorni_sadrzaj>
    <derivirana_varijabla naziv="DomainObject.Predmet.StrankaNazivFormatedOIB_1">FINANCIJSKA AGENCIJA, RC Zagreb, OIB 85821130368,Kristian Kučko, OIB 42685981979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Blotnej</izvorni_sadrzaj>
    <derivirana_varijabla naziv="DomainObject.Predmet.Zapisnicar_1">Ana Blotnej</derivirana_varijabla>
  </DomainObject.Predmet.Zapisnicar>
  <DomainObject.Predmet.StrankaListFormated>
    <izvorni_sadrzaj>
      <item>FINANCIJSKA AGENCIJA, RC Zagreb</item>
      <item>Kristian Kučko</item>
    </izvorni_sadrzaj>
    <derivirana_varijabla naziv="DomainObject.Predmet.StrankaListFormated_1">
      <item>FINANCIJSKA AGENCIJA, RC Zagreb</item>
      <item>Kristian Kučko</item>
    </derivirana_varijabla>
  </DomainObject.Predmet.StrankaListFormated>
  <DomainObject.Predmet.StrankaListFormatedOIB>
    <izvorni_sadrzaj>
      <item>FINANCIJSKA AGENCIJA, RC Zagreb, OIB 85821130368</item>
      <item>Kristian Kučko, OIB 42685981979</item>
    </izvorni_sadrzaj>
    <derivirana_varijabla naziv="DomainObject.Predmet.StrankaListFormatedOIB_1">
      <item>FINANCIJSKA AGENCIJA, RC Zagreb, OIB 85821130368</item>
      <item>Kristian Kučko, OIB 42685981979</item>
    </derivirana_varijabla>
  </DomainObject.Predmet.StrankaListFormatedOIB>
  <DomainObject.Predmet.StrankaListFormatedWithAdress>
    <izvorni_sadrzaj>
      <item>FINANCIJSKA AGENCIJA, RC Zagreb, Trg svibanjskih žrtava 1995. 1, 10000 Zagreb</item>
      <item>Kristian Kučko, Aleja Tišine 9, 10000 Zagreb</item>
    </izvorni_sadrzaj>
    <derivirana_varijabla naziv="DomainObject.Predmet.StrankaListFormatedWithAdress_1">
      <item>FINANCIJSKA AGENCIJA, RC Zagreb, Trg svibanjskih žrtava 1995. 1, 10000 Zagreb</item>
      <item>Kristian Kučko, Aleja Tišine 9, 10000 Zagreb</item>
    </derivirana_varijabla>
  </DomainObject.Predmet.StrankaListFormatedWithAdress>
  <DomainObject.Predmet.StrankaListFormatedWithAdressOIB>
    <izvorni_sadrzaj>
      <item>FINANCIJSKA AGENCIJA, RC Zagreb, OIB 85821130368, Trg svibanjskih žrtava 1995. 1, 10000 Zagreb</item>
      <item>Kristian Kučko, OIB 42685981979, Aleja Tišine 9, 10000 Zagreb</item>
    </izvorni_sadrzaj>
    <derivirana_varijabla naziv="DomainObject.Predmet.StrankaListFormatedWithAdressOIB_1">
      <item>FINANCIJSKA AGENCIJA, RC Zagreb, OIB 85821130368, Trg svibanjskih žrtava 1995. 1, 10000 Zagreb</item>
      <item>Kristian Kučko, OIB 42685981979, Aleja Tišine 9, 10000 Zagreb</item>
    </derivirana_varijabla>
  </DomainObject.Predmet.StrankaListFormatedWithAdressOIB>
  <DomainObject.Predmet.StrankaListNazivFormated>
    <izvorni_sadrzaj>
      <item>FINANCIJSKA AGENCIJA, RC Zagreb</item>
      <item>Kristian Kučko</item>
    </izvorni_sadrzaj>
    <derivirana_varijabla naziv="DomainObject.Predmet.StrankaListNazivFormated_1">
      <item>FINANCIJSKA AGENCIJA, RC Zagreb</item>
      <item>Kristian Kučko</item>
    </derivirana_varijabla>
  </DomainObject.Predmet.StrankaListNazivFormated>
  <DomainObject.Predmet.StrankaListNazivFormatedOIB>
    <izvorni_sadrzaj>
      <item>FINANCIJSKA AGENCIJA, RC Zagreb, OIB 85821130368</item>
      <item>Kristian Kučko, OIB 42685981979</item>
    </izvorni_sadrzaj>
    <derivirana_varijabla naziv="DomainObject.Predmet.StrankaListNazivFormatedOIB_1">
      <item>FINANCIJSKA AGENCIJA, RC Zagreb, OIB 85821130368</item>
      <item>Kristian Kučko, OIB 42685981979</item>
    </derivirana_varijabla>
  </DomainObject.Predmet.StrankaListNazivFormatedOIB>
  <DomainObject.Predmet.ProtuStrankaListFormated>
    <izvorni_sadrzaj>
      <item>Kristian-Kamen d.o.o.</item>
    </izvorni_sadrzaj>
    <derivirana_varijabla naziv="DomainObject.Predmet.ProtuStrankaListFormated_1">
      <item>Kristian-Kamen d.o.o.</item>
    </derivirana_varijabla>
  </DomainObject.Predmet.ProtuStrankaListFormated>
  <DomainObject.Predmet.ProtuStrankaListFormatedOIB>
    <izvorni_sadrzaj>
      <item>Kristian-Kamen d.o.o., OIB 76234296454</item>
    </izvorni_sadrzaj>
    <derivirana_varijabla naziv="DomainObject.Predmet.ProtuStrankaListFormatedOIB_1">
      <item>Kristian-Kamen d.o.o., OIB 76234296454</item>
    </derivirana_varijabla>
  </DomainObject.Predmet.ProtuStrankaListFormatedOIB>
  <DomainObject.Predmet.ProtuStrankaListFormatedWithAdress>
    <izvorni_sadrzaj>
      <item>Kristian-Kamen d.o.o., Mramorni prilaz 42, 10000 Zagreb</item>
    </izvorni_sadrzaj>
    <derivirana_varijabla naziv="DomainObject.Predmet.ProtuStrankaListFormatedWithAdress_1">
      <item>Kristian-Kamen d.o.o., Mramorni prilaz 42, 10000 Zagreb</item>
    </derivirana_varijabla>
  </DomainObject.Predmet.ProtuStrankaListFormatedWithAdress>
  <DomainObject.Predmet.ProtuStrankaListFormatedWithAdressOIB>
    <izvorni_sadrzaj>
      <item>Kristian-Kamen d.o.o., OIB 76234296454, Mramorni prilaz 42, 10000 Zagreb</item>
    </izvorni_sadrzaj>
    <derivirana_varijabla naziv="DomainObject.Predmet.ProtuStrankaListFormatedWithAdressOIB_1">
      <item>Kristian-Kamen d.o.o., OIB 76234296454, Mramorni prilaz 42, 10000 Zagreb</item>
    </derivirana_varijabla>
  </DomainObject.Predmet.ProtuStrankaListFormatedWithAdressOIB>
  <DomainObject.Predmet.ProtuStrankaListNazivFormated>
    <izvorni_sadrzaj>
      <item>Kristian-Kamen d.o.o.</item>
    </izvorni_sadrzaj>
    <derivirana_varijabla naziv="DomainObject.Predmet.ProtuStrankaListNazivFormated_1">
      <item>Kristian-Kamen d.o.o.</item>
    </derivirana_varijabla>
  </DomainObject.Predmet.ProtuStrankaListNazivFormated>
  <DomainObject.Predmet.ProtuStrankaListNazivFormatedOIB>
    <izvorni_sadrzaj>
      <item>Kristian-Kamen d.o.o., OIB 76234296454</item>
    </izvorni_sadrzaj>
    <derivirana_varijabla naziv="DomainObject.Predmet.ProtuStrankaListNazivFormatedOIB_1">
      <item>Kristian-Kamen d.o.o., OIB 76234296454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2019.</izvorni_sadrzaj>
    <derivirana_varijabla naziv="DomainObject.Datum_1">11. srpnja 2019.</derivirana_varijabla>
  </DomainObject.Datum>
  <DomainObject.PoslovniBrojDokumenta>
    <izvorni_sadrzaj>St-1540/2019-4</izvorni_sadrzaj>
    <derivirana_varijabla naziv="DomainObject.PoslovniBrojDokumenta_1">St-1540/2019-4</derivirana_varijabla>
  </DomainObject.PoslovniBrojDokumenta>
  <DomainObject.Predmet.StrankaIDrugi>
    <izvorni_sadrzaj>FINANCIJSKA AGENCIJA, RC Zagreb i dr.</izvorni_sadrzaj>
    <derivirana_varijabla naziv="DomainObject.Predmet.StrankaIDrugi_1">FINANCIJSKA AGENCIJA, RC Zagreb i dr.</derivirana_varijabla>
  </DomainObject.Predmet.StrankaIDrugi>
  <DomainObject.Predmet.ProtustrankaIDrugi>
    <izvorni_sadrzaj>Kristian-Kamen d.o.o.</izvorni_sadrzaj>
    <derivirana_varijabla naziv="DomainObject.Predmet.ProtustrankaIDrugi_1">Kristian-Kamen d.o.o.</derivirana_varijabla>
  </DomainObject.Predmet.ProtustrankaIDrugi>
  <DomainObject.Predmet.StrankaIDrugiAdressOIB>
    <izvorni_sadrzaj>FINANCIJSKA AGENCIJA, RC Zagreb, OIB 85821130368, Trg svibanjskih žrtava 1995. 1, 10000 Zagreb i dr.</izvorni_sadrzaj>
    <derivirana_varijabla naziv="DomainObject.Predmet.StrankaIDrugiAdressOIB_1">FINANCIJSKA AGENCIJA, RC Zagreb, OIB 85821130368, Trg svibanjskih žrtava 1995. 1, 10000 Zagreb i dr.</derivirana_varijabla>
  </DomainObject.Predmet.StrankaIDrugiAdressOIB>
  <DomainObject.Predmet.ProtustrankaIDrugiAdressOIB>
    <izvorni_sadrzaj>Kristian-Kamen d.o.o., OIB 76234296454, Mramorni prilaz 42, 10000 Zagreb</izvorni_sadrzaj>
    <derivirana_varijabla naziv="DomainObject.Predmet.ProtustrankaIDrugiAdressOIB_1">Kristian-Kamen d.o.o., OIB 76234296454, Mramorni prilaz 42,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Kristian-Kamen d.o.o.</item>
      <item>FINANCIJSKA AGENCIJA, RC Zagreb</item>
      <item>Kristian Kučko</item>
    </izvorni_sadrzaj>
    <derivirana_varijabla naziv="DomainObject.Predmet.SudioniciListNaziv_1">
      <item>Kristian-Kamen d.o.o.</item>
      <item>FINANCIJSKA AGENCIJA, RC Zagreb</item>
      <item>Kristian Kučko</item>
    </derivirana_varijabla>
  </DomainObject.Predmet.SudioniciListNaziv>
  <DomainObject.Predmet.SudioniciListAdressOIB>
    <izvorni_sadrzaj>
      <item>Kristian-Kamen d.o.o., OIB 76234296454, Mramorni prilaz 42,10000 Zagreb</item>
      <item>FINANCIJSKA AGENCIJA, RC Zagreb, OIB 85821130368, Trg svibanjskih žrtava 1995. 1,10000 Zagreb</item>
      <item>Kristian Kučko, OIB 42685981979, Aleja Tišine 9,10000 Zagreb</item>
    </izvorni_sadrzaj>
    <derivirana_varijabla naziv="DomainObject.Predmet.SudioniciListAdressOIB_1">
      <item>Kristian-Kamen d.o.o., OIB 76234296454, Mramorni prilaz 42,10000 Zagreb</item>
      <item>FINANCIJSKA AGENCIJA, RC Zagreb, OIB 85821130368, Trg svibanjskih žrtava 1995. 1,10000 Zagreb</item>
      <item>Kristian Kučko, OIB 42685981979, Aleja Tišine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76234296454</item>
      <item>, OIB 85821130368</item>
      <item>, OIB 42685981979</item>
    </izvorni_sadrzaj>
    <derivirana_varijabla naziv="DomainObject.Predmet.SudioniciListNazivOIB_1">
      <item>, OIB 76234296454</item>
      <item>, OIB 85821130368</item>
      <item>, OIB 42685981979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10. srpnja 2019.</izvorni_sadrzaj>
    <derivirana_varijabla naziv="DomainObject.PredzadnjaOdlukaIzPredmeta.DatumDonosenjaOdluke_1">10. srpnja 2019.</derivirana_varijabla>
  </DomainObject.PredzadnjaOdlukaIzPredmeta.DatumDonosenjaOdluke>
  <DomainObject.PredzadnjaOdlukaIzPredmeta.Oznaka>
    <izvorni_sadrzaj>St-1540/2019-4</izvorni_sadrzaj>
    <derivirana_varijabla naziv="DomainObject.PredzadnjaOdlukaIzPredmeta.Oznaka_1">St-1540/2019-4</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5C853D-8397-440F-8E8D-DEED73A94E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1026</properties:Words>
  <properties:Characters>5460</properties:Characters>
  <properties:Lines>138</properties:Lines>
  <properties:Paragraphs>49</properties:Paragraphs>
  <properties:TotalTime>358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2019-07-11T08:47:00Z</cp:lastPrinted>
  <dcterms:modified xmlns:xsi="http://www.w3.org/2001/XMLSchema-instance" xsi:type="dcterms:W3CDTF">2019-07-11T08:48:00Z</dcterms:modified>
  <cp:revision>79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St-1540/2019-4 / Odluka - Rješenje - otvaranje i zaključenje stečajnog postupka (čl. 132) (2._Rješenje_o_pokretanju_prethodnoga_postupka_čl.115.SZ.sz)</vt:lpwstr>
  </prop:property>
  <prop:property name="CC_coloring" pid="4" fmtid="{D5CDD505-2E9C-101B-9397-08002B2CF9AE}">
    <vt:bool>false</vt:bool>
  </prop:property>
  <prop:property name="BrojStranica" pid="5" fmtid="{D5CDD505-2E9C-101B-9397-08002B2CF9AE}">
    <vt:i4>3</vt:i4>
  </prop:property>
</prop:Properties>
</file>