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248d" w14:paraId="be1248d" w:rsidRDefault="00220113" w:rsidP="00220113" w:rsidR="00220113">
      <w:pPr>
        <w:widowControl w:val="false"/>
        <w:spacing w:after="0"/>
        <w:jc w:val="both"/>
        <w15:collapsed w:val="false"/>
        <w:rPr>
          <w:snapToGrid w:val="false"/>
          <w:szCs w:val="20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20113" w:rsidP="00220113" w:rsidR="0022011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20113" w:rsidP="00220113" w:rsidR="0022011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20113" w:rsidP="00220113" w:rsidR="0022011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</w:t>
      </w:r>
      <w:r>
        <w:rPr>
          <w:snapToGrid w:val="false"/>
        </w:rPr>
        <w:t>B. Radić 2</w:t>
      </w:r>
      <w:r>
        <w:rPr>
          <w:bCs/>
          <w:snapToGrid w:val="false"/>
        </w:rPr>
        <w:t>/II</w:t>
      </w:r>
      <w:r>
        <w:rPr>
          <w:bCs/>
          <w:snapToGrid w:val="false"/>
        </w:rPr>
        <w:t xml:space="preserve">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center"/>
      </w:pPr>
      <w:r>
        <w:t>R J E Š E NJ E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dana 31. svibnja 2017</w:t>
      </w:r>
      <w:r>
        <w:t>.,</w:t>
      </w:r>
    </w:p>
    <w:p w:rsidRDefault="00220113" w:rsidP="00220113" w:rsidR="00220113">
      <w:pPr>
        <w:spacing w:after="0"/>
        <w:jc w:val="both"/>
      </w:pPr>
    </w:p>
    <w:p w:rsidRDefault="00220113" w:rsidP="00220113" w:rsidR="00220113">
      <w:pPr>
        <w:spacing w:after="0"/>
        <w:jc w:val="center"/>
        <w:rPr>
          <w:szCs w:val="20"/>
        </w:rPr>
      </w:pPr>
      <w:r>
        <w:t>r i j e š i o  j e</w:t>
      </w:r>
    </w:p>
    <w:p w:rsidRDefault="00220113" w:rsidP="00220113" w:rsidR="00220113">
      <w:pPr>
        <w:spacing w:after="0"/>
        <w:jc w:val="center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both"/>
      </w:pPr>
      <w:r>
        <w:tab/>
        <w:t xml:space="preserve">I Otvara se stečajni postupak nad stečajnim dužnikom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s danom 31</w:t>
      </w:r>
      <w:r>
        <w:t>.</w:t>
      </w:r>
      <w:r>
        <w:t xml:space="preserve"> svibnja 2017</w:t>
      </w:r>
      <w:r>
        <w:t>. u 15,00 sati.</w:t>
      </w:r>
    </w:p>
    <w:p w:rsidRDefault="00220113" w:rsidP="00220113" w:rsidR="00220113">
      <w:pPr>
        <w:spacing w:after="0"/>
        <w:jc w:val="both"/>
      </w:pPr>
    </w:p>
    <w:p w:rsidRDefault="00220113" w:rsidP="00220113" w:rsidR="00220113">
      <w:pPr>
        <w:spacing w:after="0"/>
        <w:jc w:val="both"/>
      </w:pPr>
      <w:r>
        <w:tab/>
        <w:t xml:space="preserve">II Zaključuje se stečajni postupak nad stečajnim dužnikom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.</w:t>
      </w:r>
    </w:p>
    <w:p w:rsidRDefault="00220113" w:rsidP="00220113" w:rsidR="00220113">
      <w:pPr>
        <w:spacing w:after="0"/>
        <w:jc w:val="both"/>
      </w:pPr>
    </w:p>
    <w:p w:rsidRDefault="00220113" w:rsidP="00220113" w:rsidR="00220113">
      <w:pPr>
        <w:spacing w:after="0"/>
        <w:jc w:val="both"/>
        <w:rPr>
          <w:szCs w:val="20"/>
        </w:rPr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Zagreb, OIB: 22088644509.</w:t>
      </w:r>
    </w:p>
    <w:p w:rsidRDefault="00220113" w:rsidP="00220113" w:rsidR="00220113">
      <w:pPr>
        <w:spacing w:after="0"/>
        <w:jc w:val="both"/>
        <w:rPr>
          <w:color w:val="FF0000"/>
        </w:rPr>
      </w:pPr>
    </w:p>
    <w:p w:rsidRDefault="00220113" w:rsidP="00220113" w:rsidR="00220113">
      <w:pPr>
        <w:spacing w:after="0"/>
        <w:jc w:val="both"/>
      </w:pPr>
      <w:r>
        <w:tab/>
        <w:t>IV Ovo rješenje objavit će se na e-oglasnoj ploči suda.</w:t>
      </w:r>
    </w:p>
    <w:p w:rsidRDefault="00220113" w:rsidP="00220113" w:rsidR="00220113">
      <w:pPr>
        <w:spacing w:after="0"/>
        <w:jc w:val="both"/>
      </w:pPr>
    </w:p>
    <w:p w:rsidRDefault="00220113" w:rsidP="00220113" w:rsidR="00220113">
      <w:pPr>
        <w:spacing w:after="0"/>
        <w:jc w:val="both"/>
      </w:pPr>
      <w:r>
        <w:tab/>
        <w:t xml:space="preserve">V Po pravomoćnosti ovoga rješenja stečajni dužnik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bit će brisan iz sudskog registra.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center"/>
      </w:pPr>
      <w:r>
        <w:t>Obrazloženje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both"/>
      </w:pPr>
      <w:r>
        <w:tab/>
        <w:t xml:space="preserve">Predlagatelj </w:t>
      </w:r>
      <w:r>
        <w:t>je dana 31. ožujka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  <w:jc w:val="center"/>
      </w:pPr>
      <w:r>
        <w:t>U Varaždinu, 31. svibnja 2017</w:t>
      </w:r>
      <w:r>
        <w:t>.</w:t>
      </w:r>
    </w:p>
    <w:p w:rsidRDefault="00220113" w:rsidP="00220113" w:rsidR="00220113">
      <w:pPr>
        <w:spacing w:after="0"/>
      </w:pPr>
      <w:r>
        <w:t xml:space="preserve">                                                                                                  </w:t>
      </w:r>
    </w:p>
    <w:p w:rsidRDefault="00220113" w:rsidP="00220113" w:rsidR="00220113">
      <w:pPr>
        <w:spacing w:after="0"/>
      </w:pPr>
      <w:r>
        <w:t xml:space="preserve">     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C606E">
        <w:t xml:space="preserve">   </w:t>
      </w:r>
      <w:bookmarkStart w:name="_GoBack" w:id="0"/>
      <w:bookmarkEnd w:id="0"/>
      <w:r>
        <w:t xml:space="preserve"> SUDAC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1C606E">
        <w:t>, v.r.</w:t>
      </w:r>
    </w:p>
    <w:p w:rsidRDefault="00220113" w:rsidP="00220113" w:rsidR="00220113">
      <w:pPr>
        <w:spacing w:after="0"/>
      </w:pPr>
      <w:r>
        <w:t xml:space="preserve"> 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  <w:r>
        <w:t xml:space="preserve">                            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  <w:r>
        <w:t xml:space="preserve">  </w:t>
      </w:r>
    </w:p>
    <w:p w:rsidRDefault="00220113" w:rsidP="00220113" w:rsidR="00220113">
      <w:pPr>
        <w:spacing w:after="0"/>
      </w:pPr>
      <w:r>
        <w:tab/>
        <w:t>Uputa o pravnom lijeku:</w:t>
      </w:r>
    </w:p>
    <w:p w:rsidRDefault="00220113" w:rsidP="00220113" w:rsidR="0022011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20113" w:rsidP="00220113" w:rsidR="002201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</w:p>
    <w:p w:rsidRDefault="00220113" w:rsidP="00220113" w:rsidR="00220113">
      <w:pPr>
        <w:spacing w:after="0"/>
      </w:pPr>
      <w:r>
        <w:t>DNA:</w:t>
      </w:r>
    </w:p>
    <w:p w:rsidRDefault="00220113" w:rsidP="00220113" w:rsidR="00220113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220113" w:rsidP="00220113" w:rsidR="0022011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20113" w:rsidP="00220113" w:rsidR="00220113" w:rsidRPr="00220113">
      <w:pPr>
        <w:numPr>
          <w:ilvl w:val="0"/>
          <w:numId w:val="47"/>
        </w:numPr>
        <w:spacing w:after="0"/>
        <w:rPr>
          <w:szCs w:val="20"/>
        </w:rPr>
      </w:pPr>
      <w:r>
        <w:t xml:space="preserve">Dužnik LEVO MONT d.o.o.,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</w:p>
    <w:p w:rsidRDefault="00220113" w:rsidP="00220113" w:rsidR="00220113">
      <w:pPr>
        <w:numPr>
          <w:ilvl w:val="0"/>
          <w:numId w:val="47"/>
        </w:numPr>
        <w:spacing w:after="0"/>
        <w:rPr>
          <w:szCs w:val="20"/>
        </w:rPr>
      </w:pPr>
      <w:r>
        <w:t xml:space="preserve">Direktor dužnika Marina </w:t>
      </w:r>
      <w:proofErr w:type="spellStart"/>
      <w:r>
        <w:t>Vidak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221, </w:t>
      </w:r>
      <w:proofErr w:type="spellStart"/>
      <w:r>
        <w:t>Breznica</w:t>
      </w:r>
      <w:proofErr w:type="spellEnd"/>
    </w:p>
    <w:p w:rsidRDefault="00220113" w:rsidP="00220113" w:rsidR="0022011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220113" w:rsidP="00220113" w:rsidR="00220113">
      <w:pPr>
        <w:numPr>
          <w:ilvl w:val="0"/>
          <w:numId w:val="47"/>
        </w:numPr>
        <w:spacing w:after="0"/>
        <w:rPr>
          <w:color w:val="FF0000"/>
        </w:rPr>
      </w:pPr>
      <w:r>
        <w:t>Ministarstvo financija, Porezna uprava, Područni ured Sjeverna Hrvatska, Ispostava</w:t>
      </w:r>
    </w:p>
    <w:p w:rsidRDefault="00220113" w:rsidP="00220113" w:rsidR="00220113">
      <w:pPr>
        <w:spacing w:after="0"/>
        <w:ind w:left="720"/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220113" w:rsidP="00220113" w:rsidR="00220113">
      <w:pPr>
        <w:numPr>
          <w:ilvl w:val="0"/>
          <w:numId w:val="47"/>
        </w:numPr>
        <w:spacing w:after="0"/>
        <w:rPr>
          <w:color w:val="FF0000"/>
        </w:rPr>
      </w:pPr>
      <w:r>
        <w:t xml:space="preserve"> Stečajni upravitelj</w:t>
      </w:r>
      <w:r>
        <w:rPr>
          <w:color w:val="FF0000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Zagreb</w:t>
      </w:r>
    </w:p>
    <w:p w:rsidRDefault="00220113" w:rsidP="00220113" w:rsidR="00220113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AE649C" w:rsidP="00220113" w:rsidR="00AE649C" w:rsidRPr="00B76F3C">
      <w:pPr>
        <w:pStyle w:val="NormaleSPIS"/>
        <w:spacing w:after="0"/>
      </w:pPr>
    </w:p>
    <w:p w:rsidRDefault="00AB4602" w:rsidP="0022011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2011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C55" w:rsidP="00537B78" w:rsidR="00520C55">
      <w:r>
        <w:separator/>
      </w:r>
    </w:p>
  </w:endnote>
  <w:endnote w:id="0" w:type="continuationSeparator">
    <w:p w:rsidRDefault="00520C55" w:rsidP="00537B78" w:rsidR="00520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C55" w:rsidP="00537B78" w:rsidR="00520C55">
      <w:r>
        <w:separator/>
      </w:r>
    </w:p>
  </w:footnote>
  <w:footnote w:id="0" w:type="continuationSeparator">
    <w:p w:rsidRDefault="00520C55" w:rsidP="00537B78" w:rsidR="00520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13" w:rsidR="008333A9">
    <w:pPr>
      <w:pStyle w:val="Zaglavlje"/>
    </w:pPr>
    <w:r>
      <w:rPr>
        <w:rStyle w:val="PozadinaSvijetloCrvena"/>
        <w:shd w:fill="auto" w:color="auto" w:val="clear"/>
      </w:rPr>
      <w:t>Poslovni broj: 6 St-181/17-4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06E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113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C55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25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St-181/2017-4</izvorni_sadrzaj>
    <derivirana_varijabla naziv="DomainObject.Oznaka_1">St-181/2017-4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LEVO MONT d.o.o. za proizvodnju, trgovinu i usluge</izvorni_sadrzaj>
    <derivirana_varijabla naziv="DomainObject.Predmet.ProtustrankaFormated_1">  LEVO MONT d.o.o. za proizvodnju, trgovinu i usluge</derivirana_varijabla>
  </DomainObject.Predmet.ProtustrankaFormated>
  <DomainObject.Predmet.ProtustrankaFormatedOIB>
    <izvorni_sadrzaj>  LEVO MONT d.o.o. za proizvodnju, trgovinu i usluge, OIB 90017785688</izvorni_sadrzaj>
    <derivirana_varijabla naziv="DomainObject.Predmet.ProtustrankaFormatedOIB_1">  LEVO MONT d.o.o. za proizvodnju, trgovinu i usluge, OIB 90017785688</derivirana_varijabla>
  </DomainObject.Predmet.ProtustrankaFormatedOIB>
  <DomainObject.Predmet.ProtustrankaFormatedWithAdress>
    <izvorni_sadrzaj> LEVO MONT d.o.o. za proizvodnju, trgovinu i usluge, Breznica 221, 42225 Breznica</izvorni_sadrzaj>
    <derivirana_varijabla naziv="DomainObject.Predmet.ProtustrankaFormatedWithAdress_1"> LEVO MONT d.o.o. za proizvodnju, trgovinu i usluge, Breznica 221, 42225 Breznica</derivirana_varijabla>
  </DomainObject.Predmet.ProtustrankaFormatedWithAdress>
  <DomainObject.Predmet.ProtustrankaFormatedWithAdressOIB>
    <izvorni_sadrzaj> LEVO MONT d.o.o. za proizvodnju, trgovinu i usluge, OIB 90017785688, Breznica 221, 42225 Breznica</izvorni_sadrzaj>
    <derivirana_varijabla naziv="DomainObject.Predmet.ProtustrankaFormatedWithAdressOIB_1"> LEVO MONT d.o.o. za proizvodnju, trgovinu i usluge, OIB 90017785688, Breznica 221, 42225 Breznica</derivirana_varijabla>
  </DomainObject.Predmet.ProtustrankaFormatedWithAdressOIB>
  <DomainObject.Predmet.ProtustrankaWithAdress>
    <izvorni_sadrzaj>LEVO MONT d.o.o. za proizvodnju, trgovinu i usluge Breznica 221, 42225 Breznica</izvorni_sadrzaj>
    <derivirana_varijabla naziv="DomainObject.Predmet.ProtustrankaWithAdress_1">LEVO MONT d.o.o. za proizvodnju, trgovinu i usluge Breznica 221, 42225 Breznica</derivirana_varijabla>
  </DomainObject.Predmet.ProtustrankaWithAdress>
  <DomainObject.Predmet.ProtustrankaWithAdressOIB>
    <izvorni_sadrzaj>LEVO MONT d.o.o. za proizvodnju, trgovinu i usluge, OIB 90017785688, Breznica 221, 42225 Breznica</izvorni_sadrzaj>
    <derivirana_varijabla naziv="DomainObject.Predmet.ProtustrankaWithAdressOIB_1">LEVO MONT d.o.o. za proizvodnju, trgovinu i usluge, OIB 90017785688, Breznica 221, 42225 Breznica</derivirana_varijabla>
  </DomainObject.Predmet.ProtustrankaWithAdressOIB>
  <DomainObject.Predmet.ProtustrankaNazivFormated>
    <izvorni_sadrzaj>LEVO MONT d.o.o. za proizvodnju, trgovinu i usluge</izvorni_sadrzaj>
    <derivirana_varijabla naziv="DomainObject.Predmet.ProtustrankaNazivFormated_1">LEVO MONT d.o.o. za proizvodnju, trgovinu i usluge</derivirana_varijabla>
  </DomainObject.Predmet.ProtustrankaNazivFormated>
  <DomainObject.Predmet.ProtustrankaNazivFormatedOIB>
    <izvorni_sadrzaj>LEVO MONT d.o.o. za proizvodnju, trgovinu i usluge, OIB 90017785688</izvorni_sadrzaj>
    <derivirana_varijabla naziv="DomainObject.Predmet.ProtustrankaNazivFormatedOIB_1">LEVO MONT d.o.o. za proizvodnju, trgovinu i usluge, OIB 90017785688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26988.35</izvorni_sadrzaj>
    <derivirana_varijabla naziv="DomainObject.Predmet.TrenutnaVrijednost_1">26988.35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LEVO MONT d.o.o. za proizvodnju, trgovinu i usluge</item>
    </izvorni_sadrzaj>
    <derivirana_varijabla naziv="DomainObject.Predmet.ProtuStrankaListFormated_1">
      <item>LEVO MONT d.o.o. za proizvodnju, trgovinu i usluge</item>
    </derivirana_varijabla>
  </DomainObject.Predmet.ProtuStrankaListFormated>
  <DomainObject.Predmet.ProtuStrankaListFormatedOIB>
    <izvorni_sadrzaj>
      <item>LEVO MONT d.o.o. za proizvodnju, trgovinu i usluge, OIB 90017785688</item>
    </izvorni_sadrzaj>
    <derivirana_varijabla naziv="DomainObject.Predmet.ProtuStrankaListFormatedOIB_1">
      <item>LEVO MONT d.o.o. za proizvodnju, trgovinu i usluge, OIB 90017785688</item>
    </derivirana_varijabla>
  </DomainObject.Predmet.ProtuStrankaListFormatedOIB>
  <DomainObject.Predmet.ProtuStrankaListFormatedWithAdress>
    <izvorni_sadrzaj>
      <item>LEVO MONT d.o.o. za proizvodnju, trgovinu i usluge, Breznica 221, 42225 Breznica</item>
    </izvorni_sadrzaj>
    <derivirana_varijabla naziv="DomainObject.Predmet.ProtuStrankaListFormatedWithAdress_1">
      <item>LEVO MONT d.o.o. za proizvodnju, trgovinu i usluge, Breznica 221, 42225 Breznica</item>
    </derivirana_varijabla>
  </DomainObject.Predmet.ProtuStrankaListFormatedWithAdress>
  <DomainObject.Predmet.ProtuStrankaListFormatedWithAdressOIB>
    <izvorni_sadrzaj>
      <item>LEVO MONT d.o.o. za proizvodnju, trgovinu i usluge, OIB 90017785688, Breznica 221, 42225 Breznica</item>
    </izvorni_sadrzaj>
    <derivirana_varijabla naziv="DomainObject.Predmet.ProtuStrankaListFormatedWithAdressOIB_1">
      <item>LEVO MONT d.o.o. za proizvodnju, trgovinu i usluge, OIB 90017785688, Breznica 221, 42225 Breznica</item>
    </derivirana_varijabla>
  </DomainObject.Predmet.ProtuStrankaListFormatedWithAdressOIB>
  <DomainObject.Predmet.ProtuStrankaListNazivFormated>
    <izvorni_sadrzaj>
      <item>LEVO MONT d.o.o. za proizvodnju, trgovinu i usluge</item>
    </izvorni_sadrzaj>
    <derivirana_varijabla naziv="DomainObject.Predmet.ProtuStrankaListNazivFormated_1">
      <item>LEVO MONT d.o.o. za proizvodnju, trgovinu i usluge</item>
    </derivirana_varijabla>
  </DomainObject.Predmet.ProtuStrankaListNazivFormated>
  <DomainObject.Predmet.ProtuStrankaListNazivFormatedOIB>
    <izvorni_sadrzaj>
      <item>LEVO MONT d.o.o. za proizvodnju, trgovinu i usluge, OIB 90017785688</item>
    </izvorni_sadrzaj>
    <derivirana_varijabla naziv="DomainObject.Predmet.ProtuStrankaListNazivFormatedOIB_1">
      <item>LEVO MONT d.o.o. za proizvodnju, trgovinu i usluge, OIB 90017785688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St-181/2017-4</izvorni_sadrzaj>
    <derivirana_varijabla naziv="DomainObject.PoslovniBrojDokumenta_1">St-181/2017-4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LEVO MONT d.o.o. za proizvodnju, trgovinu i usluge</izvorni_sadrzaj>
    <derivirana_varijabla naziv="DomainObject.Predmet.ProtustrankaIDrugi_1">LEVO MONT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LEVO MONT d.o.o. za proizvodnju, trgovinu i usluge, OIB 90017785688, Breznica 221, 42225 Breznica</izvorni_sadrzaj>
    <derivirana_varijabla naziv="DomainObject.Predmet.ProtustrankaIDrugiAdressOIB_1">LEVO MONT d.o.o. za proizvodnju, trgovinu i usluge, OIB 90017785688, Breznica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LEVO MONT d.o.o. za proizvodnju, trgovinu i usluge</item>
      <item>Sudski registar</item>
      <item>e-oglasna ploča</item>
    </izvorni_sadrzaj>
    <derivirana_varijabla naziv="DomainObject.Predmet.SudioniciListNaziv_1">
      <item>Financijska agencija</item>
      <item>LEVO MONT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LEVO MONT d.o.o. za proizvodnju, trgovinu i usluge, OIB 90017785688, Breznica 221,42225 Breznica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LEVO MONT d.o.o. za proizvodnju, trgovinu i usluge, OIB 90017785688, Breznica 221,42225 Breznica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337A1-E5C3-48D6-A60C-7688E9908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2716</properties:Characters>
  <properties:Lines>88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2017-05-31T08:07:00Z</cp:lastPrinted>
  <dcterms:modified xmlns:xsi="http://www.w3.org/2001/XMLSchema-instance" xsi:type="dcterms:W3CDTF">2017-05-31T08:07:00Z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