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f3e7" w14:paraId="9c2f3e7" w:rsidRDefault="00A05AC8" w:rsidP="00910611" w:rsidR="00A05A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5AC8" w:rsidP="00910611" w:rsidR="00A05AC8">
      <w:r>
        <w:rPr>
          <w:rFonts w:eastAsia="MS Mincho"/>
        </w:rPr>
        <w:t>REPUBLIKA HRVATSKA</w:t>
      </w:r>
    </w:p>
    <w:p w:rsidRDefault="00A05AC8" w:rsidP="00910611" w:rsidR="00A05AC8">
      <w:r>
        <w:rPr>
          <w:rFonts w:eastAsia="MS Mincho"/>
        </w:rPr>
        <w:t>TRGOVAČKI SUD U RIJECI</w:t>
      </w:r>
    </w:p>
    <w:p w:rsidRDefault="00A05AC8" w:rsidR="00A05A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F97FBA" w:rsidP="00362B8B" w:rsidR="00362B8B" w:rsidRPr="005F7FB4">
      <w:pPr>
        <w:jc w:val="right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="00226F12" w:rsidRPr="005F7FB4">
        <w:rPr>
          <w:rFonts w:cs="Times New Roman" w:hAnsi="Times New Roman" w:ascii="Times New Roman"/>
        </w:rPr>
        <w:t xml:space="preserve">Posl.br. </w:t>
      </w:r>
      <w:r w:rsidR="002E5458" w:rsidRPr="005F7FB4">
        <w:rPr>
          <w:rFonts w:cs="Times New Roman" w:hAnsi="Times New Roman" w:ascii="Times New Roman"/>
        </w:rPr>
        <w:t>14</w:t>
      </w:r>
      <w:r w:rsidR="00226F12" w:rsidRPr="005F7FB4">
        <w:rPr>
          <w:rFonts w:cs="Times New Roman" w:hAnsi="Times New Roman" w:ascii="Times New Roman"/>
        </w:rPr>
        <w:t xml:space="preserve"> St-</w:t>
      </w:r>
      <w:r w:rsidR="00E103C1">
        <w:rPr>
          <w:rFonts w:cs="Times New Roman" w:hAnsi="Times New Roman" w:ascii="Times New Roman"/>
        </w:rPr>
        <w:t>118/2018</w:t>
      </w:r>
      <w:r w:rsidR="00A05AC8">
        <w:rPr>
          <w:rFonts w:cs="Times New Roman" w:hAnsi="Times New Roman" w:ascii="Times New Roman"/>
        </w:rPr>
        <w:t>-5</w:t>
      </w: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2E5458" w:rsidP="00362B8B" w:rsidR="002E5458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Z A K L J U Č A K</w:t>
      </w:r>
    </w:p>
    <w:p w:rsidRDefault="00A05AC8" w:rsidP="00362B8B" w:rsidR="00A05AC8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5F7FB4" w:rsidP="005F7FB4" w:rsidR="005F7FB4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Trgovački sud u Rijeci, po sucu Veri Jelenović, </w:t>
      </w:r>
      <w:r w:rsidR="00E103C1">
        <w:rPr>
          <w:rFonts w:cs="Times New Roman" w:hAnsi="Times New Roman" w:ascii="Times New Roman"/>
        </w:rPr>
        <w:t xml:space="preserve">u </w:t>
      </w:r>
      <w:r w:rsidR="00E103C1" w:rsidRPr="0030079E">
        <w:rPr>
          <w:rFonts w:hAnsi="Times New Roman" w:ascii="Times New Roman"/>
        </w:rPr>
        <w:t>nastavljanj</w:t>
      </w:r>
      <w:r w:rsidR="00E103C1">
        <w:rPr>
          <w:rFonts w:hAnsi="Times New Roman" w:ascii="Times New Roman"/>
        </w:rPr>
        <w:t>u</w:t>
      </w:r>
      <w:r w:rsidR="00E103C1" w:rsidRPr="0030079E">
        <w:rPr>
          <w:rFonts w:hAnsi="Times New Roman" w:ascii="Times New Roman"/>
        </w:rPr>
        <w:t xml:space="preserve"> postupka radi naknadne </w:t>
      </w:r>
      <w:r w:rsidR="00E103C1" w:rsidRPr="00E103C1">
        <w:rPr>
          <w:rFonts w:hAnsi="Times New Roman" w:ascii="Times New Roman"/>
        </w:rPr>
        <w:t>diobe Stečajne mase iza NAVAM trgovina i usluge d. o. o. u stečaju Zagreb, Trg hrvatskih velikana 4 , OIB: 52014161543</w:t>
      </w:r>
      <w:r w:rsidRPr="005F7FB4">
        <w:rPr>
          <w:rFonts w:cs="Times New Roman" w:hAnsi="Times New Roman" w:ascii="Times New Roman"/>
        </w:rPr>
        <w:t xml:space="preserve">, dana </w:t>
      </w:r>
      <w:r w:rsidR="00E103C1">
        <w:rPr>
          <w:rFonts w:cs="Times New Roman" w:hAnsi="Times New Roman" w:ascii="Times New Roman"/>
        </w:rPr>
        <w:t>6. travnja 2018</w:t>
      </w:r>
      <w:r w:rsidRPr="005F7FB4">
        <w:rPr>
          <w:rFonts w:cs="Times New Roman" w:hAnsi="Times New Roman" w:ascii="Times New Roman"/>
        </w:rPr>
        <w:t xml:space="preserve">. 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4D0DD5" w:rsidR="00D26E97" w:rsidRPr="005F7FB4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Od</w:t>
      </w:r>
      <w:r w:rsidR="00E36576" w:rsidRPr="005F7FB4">
        <w:rPr>
          <w:rFonts w:cs="Times New Roman" w:hAnsi="Times New Roman" w:ascii="Times New Roman"/>
        </w:rPr>
        <w:t>gađa</w:t>
      </w:r>
      <w:r w:rsidR="00E103C1">
        <w:rPr>
          <w:rFonts w:cs="Times New Roman" w:hAnsi="Times New Roman" w:ascii="Times New Roman"/>
        </w:rPr>
        <w:t>ju</w:t>
      </w:r>
      <w:r w:rsidR="00E36576" w:rsidRPr="005F7FB4">
        <w:rPr>
          <w:rFonts w:cs="Times New Roman" w:hAnsi="Times New Roman" w:ascii="Times New Roman"/>
        </w:rPr>
        <w:t xml:space="preserve"> </w:t>
      </w:r>
      <w:r w:rsidRPr="005F7FB4">
        <w:rPr>
          <w:rFonts w:cs="Times New Roman" w:hAnsi="Times New Roman" w:ascii="Times New Roman"/>
        </w:rPr>
        <w:t xml:space="preserve">se </w:t>
      </w:r>
      <w:r w:rsidR="005F7FB4">
        <w:rPr>
          <w:rFonts w:cs="Times New Roman" w:hAnsi="Times New Roman" w:ascii="Times New Roman"/>
        </w:rPr>
        <w:t>i</w:t>
      </w:r>
      <w:r w:rsidR="005F7FB4" w:rsidRPr="005F7FB4">
        <w:rPr>
          <w:rFonts w:cs="Times New Roman" w:hAnsi="Times New Roman" w:ascii="Times New Roman"/>
        </w:rPr>
        <w:t xml:space="preserve">spitno </w:t>
      </w:r>
      <w:r w:rsidR="00E103C1">
        <w:rPr>
          <w:rFonts w:cs="Times New Roman" w:hAnsi="Times New Roman" w:ascii="Times New Roman"/>
        </w:rPr>
        <w:t xml:space="preserve">i izvještajno </w:t>
      </w:r>
      <w:r w:rsidR="005F7FB4" w:rsidRPr="005F7FB4">
        <w:rPr>
          <w:rFonts w:cs="Times New Roman" w:hAnsi="Times New Roman" w:ascii="Times New Roman"/>
        </w:rPr>
        <w:t xml:space="preserve">ročište </w:t>
      </w:r>
      <w:r w:rsidR="00E103C1">
        <w:rPr>
          <w:rFonts w:cs="Times New Roman" w:hAnsi="Times New Roman" w:ascii="Times New Roman"/>
        </w:rPr>
        <w:t>određeni</w:t>
      </w:r>
      <w:r w:rsidR="004D0DD5" w:rsidRPr="005F7FB4">
        <w:rPr>
          <w:rFonts w:cs="Times New Roman" w:hAnsi="Times New Roman" w:ascii="Times New Roman"/>
        </w:rPr>
        <w:t xml:space="preserve"> u </w:t>
      </w:r>
      <w:r w:rsidR="005F7FB4" w:rsidRPr="005F7FB4">
        <w:rPr>
          <w:rFonts w:cs="Times New Roman" w:hAnsi="Times New Roman" w:ascii="Times New Roman"/>
        </w:rPr>
        <w:t>nastav</w:t>
      </w:r>
      <w:r w:rsidR="00E103C1">
        <w:rPr>
          <w:rFonts w:cs="Times New Roman" w:hAnsi="Times New Roman" w:ascii="Times New Roman"/>
        </w:rPr>
        <w:t>ljanju</w:t>
      </w:r>
      <w:r w:rsidR="005F7FB4" w:rsidRPr="005F7FB4">
        <w:rPr>
          <w:rFonts w:cs="Times New Roman" w:hAnsi="Times New Roman" w:ascii="Times New Roman"/>
        </w:rPr>
        <w:t xml:space="preserve"> postupka radi naknadne diobe </w:t>
      </w:r>
      <w:r w:rsidR="00E103C1" w:rsidRPr="00E103C1">
        <w:rPr>
          <w:rFonts w:hAnsi="Times New Roman" w:ascii="Times New Roman"/>
        </w:rPr>
        <w:t>Stečajne mase iza NAVAM trgovina i usluge d. o. o. u stečaju Zagreb, Trg hrvatskih velikana 4 , OIB: 52014161543</w:t>
      </w:r>
      <w:r w:rsidR="00E103C1">
        <w:rPr>
          <w:rFonts w:hAnsi="Times New Roman" w:ascii="Times New Roman"/>
        </w:rPr>
        <w:t xml:space="preserve"> </w:t>
      </w:r>
      <w:r w:rsidR="004D0DD5" w:rsidRPr="005F7FB4">
        <w:rPr>
          <w:rFonts w:cs="Times New Roman" w:hAnsi="Times New Roman" w:ascii="Times New Roman"/>
        </w:rPr>
        <w:t xml:space="preserve">sa dana </w:t>
      </w:r>
      <w:r w:rsidR="00E103C1" w:rsidRPr="0030079E">
        <w:rPr>
          <w:rFonts w:hAnsi="Times New Roman" w:ascii="Times New Roman"/>
        </w:rPr>
        <w:t>9. svibnja 2018. u 9:00 sati</w:t>
      </w:r>
      <w:r w:rsidR="00E103C1" w:rsidRPr="005F7FB4">
        <w:rPr>
          <w:rFonts w:cs="Times New Roman" w:hAnsi="Times New Roman" w:ascii="Times New Roman"/>
        </w:rPr>
        <w:t xml:space="preserve"> </w:t>
      </w:r>
      <w:r w:rsidRPr="005F7FB4">
        <w:rPr>
          <w:rFonts w:cs="Times New Roman" w:hAnsi="Times New Roman" w:ascii="Times New Roman"/>
        </w:rPr>
        <w:t>za dan</w:t>
      </w:r>
    </w:p>
    <w:p w:rsidRDefault="006F1ABE" w:rsidP="006F1ABE" w:rsidR="006F1ABE" w:rsidRPr="005F7FB4">
      <w:pPr>
        <w:jc w:val="both"/>
        <w:rPr>
          <w:rFonts w:cs="Times New Roman" w:hAnsi="Times New Roman" w:ascii="Times New Roman"/>
        </w:rPr>
      </w:pPr>
    </w:p>
    <w:p w:rsidRDefault="00E103C1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11. svibnja</w:t>
      </w:r>
      <w:r w:rsidR="005F7FB4" w:rsidRPr="005F7FB4">
        <w:rPr>
          <w:rFonts w:cs="Times New Roman" w:hAnsi="Times New Roman" w:ascii="Times New Roman"/>
          <w:bCs w:val="false"/>
        </w:rPr>
        <w:t xml:space="preserve"> 2018</w:t>
      </w:r>
      <w:r w:rsidR="00362B8B" w:rsidRPr="005F7FB4">
        <w:rPr>
          <w:rFonts w:cs="Times New Roman" w:hAnsi="Times New Roman" w:ascii="Times New Roman"/>
          <w:bCs w:val="false"/>
        </w:rPr>
        <w:t xml:space="preserve">. u </w:t>
      </w:r>
      <w:r>
        <w:rPr>
          <w:rFonts w:cs="Times New Roman" w:hAnsi="Times New Roman" w:ascii="Times New Roman"/>
          <w:bCs w:val="false"/>
        </w:rPr>
        <w:t>9,00</w:t>
      </w:r>
      <w:r w:rsidR="00362B8B" w:rsidRPr="005F7FB4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5F7FB4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5F7FB4">
        <w:rPr>
          <w:rFonts w:cs="Times New Roman" w:hAnsi="Times New Roman" w:ascii="Times New Roman"/>
          <w:bCs w:val="false"/>
        </w:rPr>
        <w:t>3</w:t>
      </w:r>
      <w:r w:rsidR="00362B8B" w:rsidRPr="005F7FB4">
        <w:rPr>
          <w:rFonts w:cs="Times New Roman" w:hAnsi="Times New Roman" w:ascii="Times New Roman"/>
          <w:bCs w:val="false"/>
        </w:rPr>
        <w:t>, I</w:t>
      </w:r>
      <w:r w:rsidRPr="005F7FB4">
        <w:rPr>
          <w:rFonts w:cs="Times New Roman" w:hAnsi="Times New Roman" w:ascii="Times New Roman"/>
          <w:bCs w:val="false"/>
        </w:rPr>
        <w:t>.</w:t>
      </w:r>
      <w:r w:rsidR="00362B8B" w:rsidRPr="005F7FB4">
        <w:rPr>
          <w:rFonts w:cs="Times New Roman" w:hAnsi="Times New Roman" w:ascii="Times New Roman"/>
          <w:bCs w:val="false"/>
        </w:rPr>
        <w:t xml:space="preserve"> </w:t>
      </w:r>
      <w:r w:rsidR="006F1ABE" w:rsidRPr="005F7FB4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R</w:t>
      </w:r>
      <w:r w:rsidR="00E36576" w:rsidRPr="005F7FB4">
        <w:rPr>
          <w:rFonts w:cs="Times New Roman" w:hAnsi="Times New Roman" w:ascii="Times New Roman"/>
        </w:rPr>
        <w:t xml:space="preserve">ijeka, </w:t>
      </w:r>
      <w:r w:rsidR="00E103C1">
        <w:rPr>
          <w:rFonts w:cs="Times New Roman" w:hAnsi="Times New Roman" w:ascii="Times New Roman"/>
        </w:rPr>
        <w:t>6. travnja 2018</w:t>
      </w:r>
      <w:r w:rsidR="00E36576" w:rsidRPr="005F7FB4">
        <w:rPr>
          <w:rFonts w:cs="Times New Roman" w:hAnsi="Times New Roman" w:ascii="Times New Roman"/>
        </w:rPr>
        <w:t>.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E103C1">
        <w:rPr>
          <w:rFonts w:cs="Times New Roman" w:hAnsi="Times New Roman" w:ascii="Times New Roman"/>
        </w:rPr>
        <w:t xml:space="preserve">     S</w:t>
      </w:r>
      <w:r w:rsidRPr="005F7FB4">
        <w:rPr>
          <w:rFonts w:cs="Times New Roman" w:hAnsi="Times New Roman" w:ascii="Times New Roman"/>
        </w:rPr>
        <w:t>udac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UPUTA O PRAVNOM LIJEKU: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Protiv ovog zaključka žalba nije dopuštena.</w:t>
      </w:r>
    </w:p>
    <w:sectPr w:rsidR="00362B8B" w:rsidRPr="005F7F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74092"/>
    <w:rsid w:val="001A3B5B"/>
    <w:rsid w:val="00226F12"/>
    <w:rsid w:val="002C4A8F"/>
    <w:rsid w:val="002C505C"/>
    <w:rsid w:val="002E5458"/>
    <w:rsid w:val="00362B8B"/>
    <w:rsid w:val="00385611"/>
    <w:rsid w:val="0048551A"/>
    <w:rsid w:val="004D0DD5"/>
    <w:rsid w:val="005C7DB3"/>
    <w:rsid w:val="005F7FB4"/>
    <w:rsid w:val="00666EA5"/>
    <w:rsid w:val="006F1ABE"/>
    <w:rsid w:val="008A64D0"/>
    <w:rsid w:val="00A02B13"/>
    <w:rsid w:val="00A05AC8"/>
    <w:rsid w:val="00AC4566"/>
    <w:rsid w:val="00B501A4"/>
    <w:rsid w:val="00C42748"/>
    <w:rsid w:val="00D26E97"/>
    <w:rsid w:val="00D87777"/>
    <w:rsid w:val="00DD048C"/>
    <w:rsid w:val="00E103C1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5A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5AC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05A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5AC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4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St-298/16, St-384/17</izvorni_sadrzaj>
    <derivirana_varijabla naziv="DomainObject.Predmet.PrimjedbaSuca_1">Nastavak postupka radi naknadne diobe,
veza St-298/16, St-384/17</derivirana_varijabla>
  </DomainObject.Predmet.PrimjedbaSuca>
  <DomainObject.Predmet.ProtustrankaFormated>
    <izvorni_sadrzaj>  Stečajna masa iza NAVAM d.o.o.</izvorni_sadrzaj>
    <derivirana_varijabla naziv="DomainObject.Predmet.ProtustrankaFormated_1">  Stečajna masa iza NAVAM d.o.o.</derivirana_varijabla>
  </DomainObject.Predmet.ProtustrankaFormated>
  <DomainObject.Predmet.ProtustrankaFormatedOIB>
    <izvorni_sadrzaj>  Stečajna masa iza NAVAM d.o.o., OIB 34152144231</izvorni_sadrzaj>
    <derivirana_varijabla naziv="DomainObject.Predmet.ProtustrankaFormatedOIB_1">  Stečajna masa iza NAVAM d.o.o., OIB 34152144231</derivirana_varijabla>
  </DomainObject.Predmet.ProtustrankaFormatedOIB>
  <DomainObject.Predmet.ProtustrankaFormatedWithAdress>
    <izvorni_sadrzaj> Stečajna masa iza NAVAM d.o.o., Riva lošinjskih pomoraca 8, 51550 Mali Lošinj</izvorni_sadrzaj>
    <derivirana_varijabla naziv="DomainObject.Predmet.ProtustrankaFormatedWithAdress_1"> Stečajna masa iza NAVAM d.o.o., Riva lošinjskih pomoraca 8, 51550 Mali Lošinj</derivirana_varijabla>
  </DomainObject.Predmet.ProtustrankaFormatedWithAdress>
  <DomainObject.Predmet.ProtustrankaFormatedWithAdressOIB>
    <izvorni_sadrzaj> Stečajna masa iza NAVAM d.o.o., OIB 34152144231, Riva lošinjskih pomoraca 8, 51550 Mali Lošinj</izvorni_sadrzaj>
    <derivirana_varijabla naziv="DomainObject.Predmet.ProtustrankaFormatedWithAdressOIB_1"> Stečajna masa iza NAVAM d.o.o., OIB 34152144231, Riva lošinjskih pomoraca 8, 51550 Mali Lošinj</derivirana_varijabla>
  </DomainObject.Predmet.ProtustrankaFormatedWithAdressOIB>
  <DomainObject.Predmet.ProtustrankaWithAdress>
    <izvorni_sadrzaj>Stečajna masa iza NAVAM d.o.o. Riva lošinjskih pomoraca 8, 51550 Mali Lošinj</izvorni_sadrzaj>
    <derivirana_varijabla naziv="DomainObject.Predmet.ProtustrankaWithAdress_1">Stečajna masa iza NAVAM d.o.o. Riva lošinjskih pomoraca 8, 51550 Mali Lošinj</derivirana_varijabla>
  </DomainObject.Predmet.ProtustrankaWithAdress>
  <DomainObject.Predmet.ProtustrankaWithAdressOIB>
    <izvorni_sadrzaj>Stečajna masa iza NAVAM d.o.o., OIB 34152144231, Riva lošinjskih pomoraca 8, 51550 Mali Lošinj</izvorni_sadrzaj>
    <derivirana_varijabla naziv="DomainObject.Predmet.ProtustrankaWithAdressOIB_1">Stečajna masa iza NAVAM d.o.o., OIB 34152144231, Riva lošinjskih pomoraca 8, 51550 Mali Lošinj</derivirana_varijabla>
  </DomainObject.Predmet.ProtustrankaWithAdressOIB>
  <DomainObject.Predmet.ProtustrankaNazivFormated>
    <izvorni_sadrzaj>Stečajna masa iza NAVAM d.o.o.</izvorni_sadrzaj>
    <derivirana_varijabla naziv="DomainObject.Predmet.ProtustrankaNazivFormated_1">Stečajna masa iza NAVAM d.o.o.</derivirana_varijabla>
  </DomainObject.Predmet.ProtustrankaNazivFormated>
  <DomainObject.Predmet.ProtustrankaNazivFormatedOIB>
    <izvorni_sadrzaj>Stečajna masa iza NAVAM d.o.o., OIB 34152144231</izvorni_sadrzaj>
    <derivirana_varijabla naziv="DomainObject.Predmet.ProtustrankaNazivFormatedOIB_1">Stečajna masa iza NAVAM d.o.o., OIB 34152144231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NAVAM d.o.o.</item>
    </izvorni_sadrzaj>
    <derivirana_varijabla naziv="DomainObject.Predmet.ProtuStrankaListFormated_1">
      <item>Stečajna masa iza NAVAM d.o.o.</item>
    </derivirana_varijabla>
  </DomainObject.Predmet.ProtuStrankaListFormated>
  <DomainObject.Predmet.ProtuStrankaListFormatedOIB>
    <izvorni_sadrzaj>
      <item>Stečajna masa iza NAVAM d.o.o., OIB 34152144231</item>
    </izvorni_sadrzaj>
    <derivirana_varijabla naziv="DomainObject.Predmet.ProtuStrankaListFormatedOIB_1">
      <item>Stečajna masa iza NAVAM d.o.o., OIB 34152144231</item>
    </derivirana_varijabla>
  </DomainObject.Predmet.ProtuStrankaListFormatedOIB>
  <DomainObject.Predmet.ProtuStrankaListFormatedWithAdress>
    <izvorni_sadrzaj>
      <item>Stečajna masa iza NAVAM d.o.o., Riva lošinjskih pomoraca 8, 51550 Mali Lošinj</item>
    </izvorni_sadrzaj>
    <derivirana_varijabla naziv="DomainObject.Predmet.ProtuStrankaListFormatedWithAdress_1">
      <item>Stečajna masa iza NAVAM d.o.o., Riva lošinjskih pomoraca 8, 51550 Mali Lošinj</item>
    </derivirana_varijabla>
  </DomainObject.Predmet.ProtuStrankaListFormatedWithAdress>
  <DomainObject.Predmet.ProtuStrankaListFormatedWithAdressOIB>
    <izvorni_sadrzaj>
      <item>Stečajna masa iza NAVAM d.o.o., OIB 34152144231, Riva lošinjskih pomoraca 8, 51550 Mali Lošinj</item>
    </izvorni_sadrzaj>
    <derivirana_varijabla naziv="DomainObject.Predmet.ProtuStrankaListFormatedWithAdressOIB_1">
      <item>Stečajna masa iza NAVAM d.o.o., OIB 34152144231, Riva lošinjskih pomoraca 8, 51550 Mali Lošinj</item>
    </derivirana_varijabla>
  </DomainObject.Predmet.ProtuStrankaListFormatedWithAdressOIB>
  <DomainObject.Predmet.ProtuStrankaListNazivFormated>
    <izvorni_sadrzaj>
      <item>Stečajna masa iza NAVAM d.o.o.</item>
    </izvorni_sadrzaj>
    <derivirana_varijabla naziv="DomainObject.Predmet.ProtuStrankaListNazivFormated_1">
      <item>Stečajna masa iza NAVAM d.o.o.</item>
    </derivirana_varijabla>
  </DomainObject.Predmet.ProtuStrankaListNazivFormated>
  <DomainObject.Predmet.ProtuStrankaListNazivFormatedOIB>
    <izvorni_sadrzaj>
      <item>Stečajna masa iza NAVAM d.o.o., OIB 34152144231</item>
    </izvorni_sadrzaj>
    <derivirana_varijabla naziv="DomainObject.Predmet.ProtuStrankaListNazivFormatedOIB_1">
      <item>Stečajna masa iza NAVAM d.o.o., OIB 34152144231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NAVAM d.o.o.</izvorni_sadrzaj>
    <derivirana_varijabla naziv="DomainObject.Predmet.ProtustrankaIDrugi_1">Stečajna masa iza NAVAM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NAVAM d.o.o., OIB 34152144231, Riva lošinjskih pomoraca 8, 51550 Mali Lošinj</izvorni_sadrzaj>
    <derivirana_varijabla naziv="DomainObject.Predmet.ProtustrankaIDrugiAdressOIB_1">Stečajna masa iza NAVAM d.o.o., OIB 34152144231, Riva lošinjskih pomoraca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NAVAM d.o.o.</item>
    </izvorni_sadrzaj>
    <derivirana_varijabla naziv="DomainObject.Predmet.SudioniciListNaziv_1">
      <item>HRVOJE KRALJIČKOVIĆ stečajni upravitelj</item>
      <item>Stečajna masa iza NAVAM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NAVAM d.o.o., OIB 34152144231, Riva lošinjskih pomoraca 8,51550 Mali Lošinj</item>
    </izvorni_sadrzaj>
    <derivirana_varijabla naziv="DomainObject.Predmet.SudioniciListAdressOIB_1">
      <item>HRVOJE KRALJIČKOVIĆ stečajni upravitelj, OIB 63875916042, Kninski trg 13,10000 Zagreb</item>
      <item>Stečajna masa iza NAVAM d.o.o., OIB 34152144231, Riva lošinjskih pomoraca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34152144231</item>
    </izvorni_sadrzaj>
    <derivirana_varijabla naziv="DomainObject.Predmet.SudioniciListNazivOIB_1">
      <item>, OIB 63875916042</item>
      <item>, OIB 34152144231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171</properties:Words>
  <properties:Characters>701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2018-04-06T11:03:00Z</dcterms:created>
  <dc:creator>stecaj</dc:creator>
  <cp:lastModifiedBy>Danijela Fumić</cp:lastModifiedBy>
  <cp:lastPrinted>2018-04-06T11:02:00Z</cp:lastPrinted>
  <dcterms:modified xmlns:xsi="http://www.w3.org/2001/XMLSchema-instance" xsi:type="dcterms:W3CDTF">2018-04-06T11:03:00Z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(118 18 odgoda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