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8b1ed" w14:paraId="7e8b1ed"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842B63">
        <w:rPr>
          <w:rFonts w:hAnsi="Times New Roman" w:ascii="Times New Roman"/>
          <w:szCs w:val="24"/>
          <w:lang w:val="hr-HR"/>
        </w:rPr>
        <w:t>3121/16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842B63" w:rsidR="00842B63" w:rsidRPr="00CC49D8">
      <w:pPr>
        <w:jc w:val="both"/>
        <w:rPr>
          <w:szCs w:val="24"/>
          <w:lang w:val="hr-HR"/>
        </w:rPr>
      </w:pPr>
      <w:r w:rsidRPr="002739BD">
        <w:rPr>
          <w:rFonts w:hAnsi="Times New Roman" w:ascii="Times New Roman"/>
          <w:szCs w:val="24"/>
          <w:lang w:val="hr-HR"/>
        </w:rPr>
        <w:tab/>
      </w:r>
      <w:r w:rsidR="00842B63" w:rsidRPr="003C4FEF">
        <w:rPr>
          <w:rFonts w:hAnsi="Times New Roman" w:ascii="Times New Roman"/>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842B63">
        <w:rPr>
          <w:rFonts w:hAnsi="Times New Roman" w:ascii="Times New Roman"/>
        </w:rPr>
        <w:t xml:space="preserve">GOGO-PROM d. o. o., Zagreb, Vajdin Vijenac 18/8, OIB </w:t>
      </w:r>
      <w:r w:rsidR="00842B63" w:rsidRPr="00832FF4">
        <w:rPr>
          <w:rFonts w:hAnsi="Times New Roman" w:ascii="Times New Roman"/>
        </w:rPr>
        <w:t>56866344796</w:t>
      </w:r>
      <w:r w:rsidR="00842B63">
        <w:rPr>
          <w:rFonts w:hAnsi="Times New Roman" w:ascii="Times New Roman"/>
        </w:rPr>
        <w:t>, 9. prosinca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842B63">
        <w:rPr>
          <w:rFonts w:hAnsi="Times New Roman" w:ascii="Times New Roman"/>
        </w:rPr>
        <w:t xml:space="preserve">GOGO-PROM d. o. o., Zagreb, Vajdin Vijenac 18/8, OIB </w:t>
      </w:r>
      <w:r w:rsidR="00842B63" w:rsidRPr="00832FF4">
        <w:rPr>
          <w:rFonts w:hAnsi="Times New Roman" w:ascii="Times New Roman"/>
        </w:rPr>
        <w:t>56866344796</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3456AB">
        <w:rPr>
          <w:rFonts w:hAnsi="Times New Roman" w:ascii="Times New Roman"/>
          <w:szCs w:val="24"/>
          <w:lang w:val="hr-HR"/>
        </w:rPr>
        <w:t>22. ožujak</w:t>
      </w:r>
      <w:r w:rsidR="00D228DB">
        <w:rPr>
          <w:rFonts w:hAnsi="Times New Roman" w:ascii="Times New Roman"/>
          <w:szCs w:val="24"/>
          <w:lang w:val="hr-HR"/>
        </w:rPr>
        <w:t xml:space="preserve"> 2017</w:t>
      </w:r>
      <w:r w:rsidR="002739BD">
        <w:rPr>
          <w:rFonts w:hAnsi="Times New Roman" w:ascii="Times New Roman"/>
          <w:szCs w:val="24"/>
          <w:lang w:val="hr-HR"/>
        </w:rPr>
        <w:t xml:space="preserve">. u </w:t>
      </w:r>
      <w:r w:rsidR="003456AB">
        <w:rPr>
          <w:rFonts w:hAnsi="Times New Roman" w:ascii="Times New Roman"/>
          <w:szCs w:val="24"/>
          <w:lang w:val="hr-HR"/>
        </w:rPr>
        <w:t>11,45</w:t>
      </w:r>
      <w:r w:rsidR="00B05655" w:rsidRPr="002739BD">
        <w:rPr>
          <w:rFonts w:hAnsi="Times New Roman" w:ascii="Times New Roman"/>
          <w:szCs w:val="24"/>
          <w:lang w:val="hr-HR"/>
        </w:rPr>
        <w:t xml:space="preserve"> sati,</w:t>
      </w:r>
      <w:r w:rsidR="00BE1823" w:rsidRPr="002739BD">
        <w:rPr>
          <w:rFonts w:hAnsi="Times New Roman" w:ascii="Times New Roman"/>
          <w:szCs w:val="24"/>
          <w:lang w:val="hr-HR"/>
        </w:rPr>
        <w:t xml:space="preserve"> 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34057A">
        <w:rPr>
          <w:rFonts w:hAnsi="Times New Roman" w:ascii="Times New Roman"/>
        </w:rPr>
        <w:t>GOGO-PROM d. o. 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34057A">
        <w:rPr>
          <w:rFonts w:hAnsi="Times New Roman" w:ascii="Times New Roman"/>
          <w:szCs w:val="24"/>
          <w:lang w:val="hr-HR"/>
        </w:rPr>
        <w:t>Željko Jajtić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8926C4" w:rsidR="008926C4" w:rsidRPr="00DA41B8">
      <w:pPr>
        <w:jc w:val="both"/>
        <w:rPr>
          <w:rFonts w:hAnsi="Times New Roman" w:ascii="Times New Roman"/>
          <w:szCs w:val="24"/>
        </w:rPr>
      </w:pPr>
      <w:r w:rsidRPr="002739BD">
        <w:rPr>
          <w:rFonts w:hAnsi="Times New Roman" w:ascii="Times New Roman"/>
          <w:szCs w:val="24"/>
          <w:lang w:val="hr-HR"/>
        </w:rPr>
        <w:tab/>
      </w:r>
      <w:r w:rsidR="008926C4" w:rsidRPr="00DA41B8">
        <w:rPr>
          <w:rFonts w:hAnsi="Times New Roman" w:ascii="Times New Roman"/>
          <w:szCs w:val="24"/>
        </w:rPr>
        <w:t>Predlagatelj Financijska agencija (dalje: FINA) podnio je ovom sudu prijedlog za otvaranje 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E42941">
        <w:rPr>
          <w:rFonts w:hAnsi="Times New Roman" w:ascii="Times New Roman"/>
          <w:szCs w:val="24"/>
          <w:lang w:val="hr-HR"/>
        </w:rPr>
        <w:t>813</w:t>
      </w:r>
      <w:r w:rsidR="002739BD">
        <w:rPr>
          <w:rFonts w:hAnsi="Times New Roman" w:ascii="Times New Roman"/>
          <w:szCs w:val="24"/>
          <w:lang w:val="hr-HR"/>
        </w:rPr>
        <w:t xml:space="preserve"> dana u ukupnom iznosu od </w:t>
      </w:r>
      <w:r w:rsidR="00E42941">
        <w:rPr>
          <w:rFonts w:hAnsi="Times New Roman" w:ascii="Times New Roman"/>
          <w:szCs w:val="24"/>
          <w:lang w:val="hr-HR"/>
        </w:rPr>
        <w:t>27.461,87</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E42941">
        <w:rPr>
          <w:rFonts w:hAnsi="Times New Roman" w:ascii="Times New Roman"/>
          <w:szCs w:val="24"/>
          <w:lang w:val="hr-HR"/>
        </w:rPr>
        <w:t>9. prosinac</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AE2B43">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AE2B43" w:rsidP="00AB7A2F" w:rsidR="00AE2B4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AE2B43" w:rsidP="00995CE9" w:rsidR="00AE2B4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28DB">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874629">
      <w:rPr>
        <w:rFonts w:hAnsi="Verdana" w:ascii="Verdana"/>
        <w:sz w:val="20"/>
        <w:lang w:val="pl-PL"/>
      </w:rPr>
      <w:t>3121/16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4057A"/>
    <w:rsid w:val="003456AB"/>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42B63"/>
    <w:rsid w:val="00862E54"/>
    <w:rsid w:val="00874629"/>
    <w:rsid w:val="008911A0"/>
    <w:rsid w:val="008926C4"/>
    <w:rsid w:val="00892CCA"/>
    <w:rsid w:val="008A0711"/>
    <w:rsid w:val="008C30ED"/>
    <w:rsid w:val="009807F3"/>
    <w:rsid w:val="009A1176"/>
    <w:rsid w:val="009D08C5"/>
    <w:rsid w:val="00A43601"/>
    <w:rsid w:val="00A51DFD"/>
    <w:rsid w:val="00A55DCB"/>
    <w:rsid w:val="00A96700"/>
    <w:rsid w:val="00AA787F"/>
    <w:rsid w:val="00AB33A5"/>
    <w:rsid w:val="00AC6F32"/>
    <w:rsid w:val="00AE2B43"/>
    <w:rsid w:val="00B05655"/>
    <w:rsid w:val="00B3137B"/>
    <w:rsid w:val="00B34ADC"/>
    <w:rsid w:val="00B7452D"/>
    <w:rsid w:val="00B8579C"/>
    <w:rsid w:val="00BD6472"/>
    <w:rsid w:val="00BE1823"/>
    <w:rsid w:val="00BF45EB"/>
    <w:rsid w:val="00BF4949"/>
    <w:rsid w:val="00C02C71"/>
    <w:rsid w:val="00C451A9"/>
    <w:rsid w:val="00CA16D9"/>
    <w:rsid w:val="00CC5CEB"/>
    <w:rsid w:val="00D17978"/>
    <w:rsid w:val="00D228DB"/>
    <w:rsid w:val="00D32500"/>
    <w:rsid w:val="00D424B0"/>
    <w:rsid w:val="00DB10F1"/>
    <w:rsid w:val="00DB3389"/>
    <w:rsid w:val="00E42941"/>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AE2B43"/>
    <w:rPr>
      <w:color w:val="808080"/>
      <w:bdr w:space="0" w:sz="0" w:color="auto" w:val="none"/>
      <w:shd w:fill="auto" w:color="auto" w:val="clear"/>
    </w:rPr>
  </w:style>
  <w:style w:customStyle="true" w:styleId="eSPISCCParagraphDefaultFont" w:type="character">
    <w:name w:val="eSPIS_CC_Paragraph Default Font"/>
    <w:basedOn w:val="Zadanifontodlomka"/>
    <w:rsid w:val="00AE2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2B4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AE2B4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AE2B4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AE2B43"/>
    <w:rPr>
      <w:color w:val="808080"/>
      <w:bdr w:color="auto" w:space="0" w:sz="0" w:val="none"/>
      <w:shd w:color="auto" w:fill="auto" w:val="clear"/>
    </w:rPr>
  </w:style>
  <w:style w:customStyle="1" w:styleId="eSPISCCParagraphDefaultFont" w:type="character">
    <w:name w:val="eSPIS_CC_Paragraph Default Font"/>
    <w:basedOn w:val="Zadanifontodlomka"/>
    <w:rsid w:val="00AE2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2B4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AE2B4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AE2B4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St-3121/2016-6</izvorni_sadrzaj>
    <derivirana_varijabla naziv="DomainObject.Oznaka_1">St-3121/2016-6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3121</izvorni_sadrzaj>
    <derivirana_varijabla naziv="DomainObject.Predmet.Broj_1">3121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St-3121/2016</izvorni_sadrzaj>
    <derivirana_varijabla naziv="DomainObject.Predmet.OznakaBroj_1">St-3121/2016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GOGO-PROM, d.o.o. zastupanog po punomoćniku Željko Jajtić</izvorni_sadrzaj>
    <derivirana_varijabla naziv="DomainObject.Predmet.ProtustrankaFormated_1">  GOGO-PROM, d.o.o. zastupanog po punomoćniku Željko Jajtić</derivirana_varijabla>
  </DomainObject.Predmet.ProtustrankaFormated>
  <DomainObject.Predmet.ProtustrankaFormatedOIB>
    <izvorni_sadrzaj>  GOGO-PROM, d.o.o., OIB 56866344796 zastupanog po punomoćniku Željko Jajtić</izvorni_sadrzaj>
    <derivirana_varijabla naziv="DomainObject.Predmet.ProtustrankaFormatedOIB_1">  GOGO-PROM, d.o.o., OIB 56866344796 zastupanog po punomoćniku Željko Jajtić</derivirana_varijabla>
  </DomainObject.Predmet.ProtustrankaFormatedOIB>
  <DomainObject.Predmet.ProtustrankaFormatedWithAdress>
    <izvorni_sadrzaj> GOGO-PROM, d.o.o., Vajdin Vijenac 18/8, 10000 Zagreb zastupanog po punomoćniku Željko Jajtić</izvorni_sadrzaj>
    <derivirana_varijabla naziv="DomainObject.Predmet.ProtustrankaFormatedWithAdress_1"> GOGO-PROM, d.o.o., Vajdin Vijenac 18/8, 10000 Zagreb zastupanog po punomoćniku Željko Jajtić</derivirana_varijabla>
  </DomainObject.Predmet.ProtustrankaFormatedWithAdress>
  <DomainObject.Predmet.ProtustrankaFormatedWithAdressOIB>
    <izvorni_sadrzaj> GOGO-PROM, d.o.o., OIB 56866344796, Vajdin Vijenac 18/8, 10000 Zagreb zastupanog po punomoćniku Željko Jajtić</izvorni_sadrzaj>
    <derivirana_varijabla naziv="DomainObject.Predmet.ProtustrankaFormatedWithAdressOIB_1"> GOGO-PROM, d.o.o., OIB 56866344796, Vajdin Vijenac 18/8, 10000 Zagreb zastupanog po punomoćniku Željko Jajtić</derivirana_varijabla>
  </DomainObject.Predmet.ProtustrankaFormatedWithAdressOIB>
  <DomainObject.Predmet.ProtustrankaWithAdress>
    <izvorni_sadrzaj>GOGO-PROM, d.o.o. Vajdin Vijenac 18/8, 10000 Zagreb</izvorni_sadrzaj>
    <derivirana_varijabla naziv="DomainObject.Predmet.ProtustrankaWithAdress_1">GOGO-PROM, d.o.o. Vajdin Vijenac 18/8, 10000 Zagreb</derivirana_varijabla>
  </DomainObject.Predmet.ProtustrankaWithAdress>
  <DomainObject.Predmet.ProtustrankaWithAdressOIB>
    <izvorni_sadrzaj>GOGO-PROM, d.o.o., OIB 56866344796, Vajdin Vijenac 18/8, 10000 Zagreb</izvorni_sadrzaj>
    <derivirana_varijabla naziv="DomainObject.Predmet.ProtustrankaWithAdressOIB_1">GOGO-PROM, d.o.o., OIB 56866344796, Vajdin Vijenac 18/8, 10000 Zagreb</derivirana_varijabla>
  </DomainObject.Predmet.ProtustrankaWithAdressOIB>
  <DomainObject.Predmet.ProtustrankaNazivFormated>
    <izvorni_sadrzaj>GOGO-PROM, d.o.o.</izvorni_sadrzaj>
    <derivirana_varijabla naziv="DomainObject.Predmet.ProtustrankaNazivFormated_1">GOGO-PROM, d.o.o.</derivirana_varijabla>
  </DomainObject.Predmet.ProtustrankaNazivFormated>
  <DomainObject.Predmet.ProtustrankaNazivFormatedOIB>
    <izvorni_sadrzaj>GOGO-PROM, d.o.o., OIB 56866344796</izvorni_sadrzaj>
    <derivirana_varijabla naziv="DomainObject.Predmet.ProtustrankaNazivFormatedOIB_1">GOGO-PROM, d.o.o., OIB 56866344796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Željko Jajtić</izvorni_sadrzaj>
    <derivirana_varijabla naziv="DomainObject.Predmet.StrankaFormated_1">  FINA Regionalni centar Zagreb; Željko Jajtić</derivirana_varijabla>
  </DomainObject.Predmet.StrankaFormated>
  <DomainObject.Predmet.StrankaFormatedOIB>
    <izvorni_sadrzaj>  FINA Regionalni centar Zagreb, OIB 85821130368; Željko Jajtić, OIB 05567794797</izvorni_sadrzaj>
    <derivirana_varijabla naziv="DomainObject.Predmet.StrankaFormatedOIB_1">  FINA Regionalni centar Zagreb, OIB 85821130368; Željko Jajtić, OIB 05567794797</derivirana_varijabla>
  </DomainObject.Predmet.StrankaFormatedOIB>
  <DomainObject.Predmet.StrankaFormatedWithAdress>
    <izvorni_sadrzaj> FINA Regionalni centar Zagreb, Trg svibanjskih žrtava 1995. br. 1, 10000 Zagreb; Željko Jajtić, Vajdin Vijenac 18, 10000 Zagreb</izvorni_sadrzaj>
    <derivirana_varijabla naziv="DomainObject.Predmet.StrankaFormatedWithAdress_1"> FINA Regionalni centar Zagreb, Trg svibanjskih žrtava 1995. br. 1, 10000 Zagreb; Željko Jajtić, Vajdin Vijenac 18, 10000 Zagreb</derivirana_varijabla>
  </DomainObject.Predmet.StrankaFormatedWithAdress>
  <DomainObject.Predmet.StrankaFormatedWithAdressOIB>
    <izvorni_sadrzaj> FINA Regionalni centar Zagreb, OIB 85821130368, Trg svibanjskih žrtava 1995. br. 1, 10000 Zagreb; Željko Jajtić, OIB 05567794797, Vajdin Vijenac 18, 10000 Zagreb</izvorni_sadrzaj>
    <derivirana_varijabla naziv="DomainObject.Predmet.StrankaFormatedWithAdressOIB_1"> FINA Regionalni centar Zagreb, OIB 85821130368, Trg svibanjskih žrtava 1995. br. 1, 10000 Zagreb; Željko Jajtić, OIB 05567794797, Vajdin Vijenac 18, 10000 Zagreb</derivirana_varijabla>
  </DomainObject.Predmet.StrankaFormatedWithAdressOIB>
  <DomainObject.Predmet.StrankaWithAdress>
    <izvorni_sadrzaj>FINA Regionalni centar Zagreb Trg svibanjskih žrtava 1995. br. 1,10000 Zagreb,Željko Jajtić Vajdin Vijenac 18,10000 Zagreb</izvorni_sadrzaj>
    <derivirana_varijabla naziv="DomainObject.Predmet.StrankaWithAdress_1">FINA Regionalni centar Zagreb Trg svibanjskih žrtava 1995. br. 1,10000 Zagreb,Željko Jajtić Vajdin Vijenac 18,10000 Zagreb</derivirana_varijabla>
  </DomainObject.Predmet.StrankaWithAdress>
  <DomainObject.Predmet.StrankaWithAdressOIB>
    <izvorni_sadrzaj>FINA Regionalni centar Zagreb, OIB 85821130368, Trg svibanjskih žrtava 1995. br. 1,10000 Zagreb,Željko Jajtić, OIB 05567794797, Vajdin Vijenac 18,10000 Zagreb</izvorni_sadrzaj>
    <derivirana_varijabla naziv="DomainObject.Predmet.StrankaWithAdressOIB_1">FINA Regionalni centar Zagreb, OIB 85821130368, Trg svibanjskih žrtava 1995. br. 1,10000 Zagreb,Željko Jajtić, OIB 05567794797, Vajdin Vijenac 18,10000 Zagreb</derivirana_varijabla>
  </DomainObject.Predmet.StrankaWithAdressOIB>
  <DomainObject.Predmet.StrankaNazivFormated>
    <izvorni_sadrzaj>FINA Regionalni centar Zagreb,Željko Jajtić</izvorni_sadrzaj>
    <derivirana_varijabla naziv="DomainObject.Predmet.StrankaNazivFormated_1">FINA Regionalni centar Zagreb,Željko Jajtić</derivirana_varijabla>
  </DomainObject.Predmet.StrankaNazivFormated>
  <DomainObject.Predmet.StrankaNazivFormatedOIB>
    <izvorni_sadrzaj>FINA Regionalni centar Zagreb, OIB 85821130368,Željko Jajtić, OIB 05567794797</izvorni_sadrzaj>
    <derivirana_varijabla naziv="DomainObject.Predmet.StrankaNazivFormatedOIB_1">FINA Regionalni centar Zagreb, OIB 85821130368,Željko Jajtić, OIB 05567794797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Željko Jajtić</item>
    </izvorni_sadrzaj>
    <derivirana_varijabla naziv="DomainObject.Predmet.StrankaListFormated_1">
      <item>FINA Regionalni centar Zagreb</item>
      <item>Željko Jajtić</item>
    </derivirana_varijabla>
  </DomainObject.Predmet.StrankaListFormated>
  <DomainObject.Predmet.StrankaListFormatedOIB>
    <izvorni_sadrzaj>
      <item>FINA Regionalni centar Zagreb, OIB 85821130368</item>
      <item>Željko Jajtić, OIB 05567794797</item>
    </izvorni_sadrzaj>
    <derivirana_varijabla naziv="DomainObject.Predmet.StrankaListFormatedOIB_1">
      <item>FINA Regionalni centar Zagreb, OIB 85821130368</item>
      <item>Željko Jajtić, OIB 05567794797</item>
    </derivirana_varijabla>
  </DomainObject.Predmet.StrankaListFormatedOIB>
  <DomainObject.Predmet.StrankaListFormatedWithAdress>
    <izvorni_sadrzaj>
      <item>FINA Regionalni centar Zagreb, Trg svibanjskih žrtava 1995. br. 1, 10000 Zagreb</item>
      <item>Željko Jajtić, Vajdin Vijenac 18, 10000 Zagreb</item>
    </izvorni_sadrzaj>
    <derivirana_varijabla naziv="DomainObject.Predmet.StrankaListFormatedWithAdress_1">
      <item>FINA Regionalni centar Zagreb, Trg svibanjskih žrtava 1995. br. 1, 10000 Zagreb</item>
      <item>Željko Jajtić, Vajdin Vijenac 18, 10000 Zagreb</item>
    </derivirana_varijabla>
  </DomainObject.Predmet.StrankaListFormatedWithAdress>
  <DomainObject.Predmet.StrankaListFormatedWithAdressOIB>
    <izvorni_sadrzaj>
      <item>FINA Regionalni centar Zagreb, OIB 85821130368, Trg svibanjskih žrtava 1995. br. 1, 10000 Zagreb</item>
      <item>Željko Jajtić, OIB 05567794797, Vajdin Vijenac 18, 10000 Zagreb</item>
    </izvorni_sadrzaj>
    <derivirana_varijabla naziv="DomainObject.Predmet.StrankaListFormatedWithAdressOIB_1">
      <item>FINA Regionalni centar Zagreb, OIB 85821130368, Trg svibanjskih žrtava 1995. br. 1, 10000 Zagreb</item>
      <item>Željko Jajtić, OIB 05567794797, Vajdin Vijenac 18, 10000 Zagreb</item>
    </derivirana_varijabla>
  </DomainObject.Predmet.StrankaListFormatedWithAdressOIB>
  <DomainObject.Predmet.StrankaListNazivFormated>
    <izvorni_sadrzaj>
      <item>FINA Regionalni centar Zagreb</item>
      <item>Željko Jajtić</item>
    </izvorni_sadrzaj>
    <derivirana_varijabla naziv="DomainObject.Predmet.StrankaListNazivFormated_1">
      <item>FINA Regionalni centar Zagreb</item>
      <item>Željko Jajtić</item>
    </derivirana_varijabla>
  </DomainObject.Predmet.StrankaListNazivFormated>
  <DomainObject.Predmet.StrankaListNazivFormatedOIB>
    <izvorni_sadrzaj>
      <item>FINA Regionalni centar Zagreb, OIB 85821130368</item>
      <item>Željko Jajtić, OIB 05567794797</item>
    </izvorni_sadrzaj>
    <derivirana_varijabla naziv="DomainObject.Predmet.StrankaListNazivFormatedOIB_1">
      <item>FINA Regionalni centar Zagreb, OIB 85821130368</item>
      <item>Željko Jajtić, OIB 05567794797</item>
    </derivirana_varijabla>
  </DomainObject.Predmet.StrankaListNazivFormatedOIB>
  <DomainObject.Predmet.ProtuStrankaListFormated>
    <izvorni_sadrzaj>
      <item>GOGO-PROM, d.o.o. zastupanog po punomoćniku Željko Jajtić</item>
    </izvorni_sadrzaj>
    <derivirana_varijabla naziv="DomainObject.Predmet.ProtuStrankaListFormated_1">
      <item>GOGO-PROM, d.o.o. zastupanog po punomoćniku Željko Jajtić</item>
    </derivirana_varijabla>
  </DomainObject.Predmet.ProtuStrankaListFormated>
  <DomainObject.Predmet.ProtuStrankaListFormatedOIB>
    <izvorni_sadrzaj>
      <item>GOGO-PROM, d.o.o., OIB 56866344796 zastupanog po punomoćniku Željko Jajtić</item>
    </izvorni_sadrzaj>
    <derivirana_varijabla naziv="DomainObject.Predmet.ProtuStrankaListFormatedOIB_1">
      <item>GOGO-PROM, d.o.o., OIB 56866344796 zastupanog po punomoćniku Željko Jajtić</item>
    </derivirana_varijabla>
  </DomainObject.Predmet.ProtuStrankaListFormatedOIB>
  <DomainObject.Predmet.ProtuStrankaListFormatedWithAdress>
    <izvorni_sadrzaj>
      <item>GOGO-PROM, d.o.o., Vajdin Vijenac 18/8, 10000 Zagreb zastupanog po punomoćniku Željko Jajtić</item>
    </izvorni_sadrzaj>
    <derivirana_varijabla naziv="DomainObject.Predmet.ProtuStrankaListFormatedWithAdress_1">
      <item>GOGO-PROM, d.o.o., Vajdin Vijenac 18/8, 10000 Zagreb zastupanog po punomoćniku Željko Jajtić</item>
    </derivirana_varijabla>
  </DomainObject.Predmet.ProtuStrankaListFormatedWithAdress>
  <DomainObject.Predmet.ProtuStrankaListFormatedWithAdressOIB>
    <izvorni_sadrzaj>
      <item>GOGO-PROM, d.o.o., OIB 56866344796, Vajdin Vijenac 18/8, 10000 Zagreb zastupanog po punomoćniku Željko Jajtić</item>
    </izvorni_sadrzaj>
    <derivirana_varijabla naziv="DomainObject.Predmet.ProtuStrankaListFormatedWithAdressOIB_1">
      <item>GOGO-PROM, d.o.o., OIB 56866344796, Vajdin Vijenac 18/8, 10000 Zagreb zastupanog po punomoćniku Željko Jajtić</item>
    </derivirana_varijabla>
  </DomainObject.Predmet.ProtuStrankaListFormatedWithAdressOIB>
  <DomainObject.Predmet.ProtuStrankaListNazivFormated>
    <izvorni_sadrzaj>
      <item>GOGO-PROM, d.o.o.</item>
    </izvorni_sadrzaj>
    <derivirana_varijabla naziv="DomainObject.Predmet.ProtuStrankaListNazivFormated_1">
      <item>GOGO-PROM, d.o.o.</item>
    </derivirana_varijabla>
  </DomainObject.Predmet.ProtuStrankaListNazivFormated>
  <DomainObject.Predmet.ProtuStrankaListNazivFormatedOIB>
    <izvorni_sadrzaj>
      <item>GOGO-PROM, d.o.o., OIB 56866344796</item>
    </izvorni_sadrzaj>
    <derivirana_varijabla naziv="DomainObject.Predmet.ProtuStrankaListNazivFormatedOIB_1">
      <item>GOGO-PROM, d.o.o., OIB 56866344796</item>
    </derivirana_varijabla>
  </DomainObject.Predmet.ProtuStrankaListNazivFormatedOIB>
  <DomainObject.Predmet.OstaliListFormated>
    <izvorni_sadrzaj>
      <item>Željko Jajtić punomoćnik sudionika u postupku GOGO-PROM, d.o.o.</item>
    </izvorni_sadrzaj>
    <derivirana_varijabla naziv="DomainObject.Predmet.OstaliListFormated_1">
      <item>Željko Jajtić punomoćnik sudionika u postupku GOGO-PROM, d.o.o.</item>
    </derivirana_varijabla>
  </DomainObject.Predmet.OstaliListFormated>
  <DomainObject.Predmet.OstaliListFormatedOIB>
    <izvorni_sadrzaj>
      <item>Željko Jajtić, OIB 05567794797 punomoćnik sudionika u postupku GOGO-PROM, d.o.o.</item>
    </izvorni_sadrzaj>
    <derivirana_varijabla naziv="DomainObject.Predmet.OstaliListFormatedOIB_1">
      <item>Željko Jajtić, OIB 05567794797 punomoćnik sudionika u postupku GOGO-PROM, d.o.o.</item>
    </derivirana_varijabla>
  </DomainObject.Predmet.OstaliListFormatedOIB>
  <DomainObject.Predmet.OstaliListFormatedWithAdress>
    <izvorni_sadrzaj>
      <item>Željko Jajtić, Vajdin Vijenac 18, 10000 Zagreb punomoćnik sudionika u postupku GOGO-PROM, d.o.o.</item>
    </izvorni_sadrzaj>
    <derivirana_varijabla naziv="DomainObject.Predmet.OstaliListFormatedWithAdress_1">
      <item>Željko Jajtić, Vajdin Vijenac 18, 10000 Zagreb punomoćnik sudionika u postupku GOGO-PROM, d.o.o.</item>
    </derivirana_varijabla>
  </DomainObject.Predmet.OstaliListFormatedWithAdress>
  <DomainObject.Predmet.OstaliListFormatedWithAdressOIB>
    <izvorni_sadrzaj>
      <item>Željko Jajtić, OIB 05567794797, Vajdin Vijenac 18, 10000 Zagreb punomoćnik sudionika u postupku GOGO-PROM, d.o.o.</item>
    </izvorni_sadrzaj>
    <derivirana_varijabla naziv="DomainObject.Predmet.OstaliListFormatedWithAdressOIB_1">
      <item>Željko Jajtić, OIB 05567794797, Vajdin Vijenac 18, 10000 Zagreb punomoćnik sudionika u postupku GOGO-PROM, d.o.o.</item>
    </derivirana_varijabla>
  </DomainObject.Predmet.OstaliListFormatedWithAdressOIB>
  <DomainObject.Predmet.OstaliListNazivFormated>
    <izvorni_sadrzaj>
      <item>Željko Jajtić</item>
    </izvorni_sadrzaj>
    <derivirana_varijabla naziv="DomainObject.Predmet.OstaliListNazivFormated_1">
      <item>Željko Jajtić</item>
    </derivirana_varijabla>
  </DomainObject.Predmet.OstaliListNazivFormated>
  <DomainObject.Predmet.OstaliListNazivFormatedOIB>
    <izvorni_sadrzaj>
      <item>Željko Jajtić, OIB 05567794797</item>
    </izvorni_sadrzaj>
    <derivirana_varijabla naziv="DomainObject.Predmet.OstaliListNazivFormatedOIB_1">
      <item>Željko Jajtić, OIB 05567794797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St-3121/2016-6</izvorni_sadrzaj>
    <derivirana_varijabla naziv="DomainObject.PoslovniBrojDokumenta_1">St-3121/2016-6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GOGO-PROM, d.o.o.</izvorni_sadrzaj>
    <derivirana_varijabla naziv="DomainObject.Predmet.ProtustrankaIDrugi_1">GOGO-PROM,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GOGO-PROM, d.o.o., OIB 56866344796, Vajdin Vijenac 18/8, 10000 Zagreb</izvorni_sadrzaj>
    <derivirana_varijabla naziv="DomainObject.Predmet.ProtustrankaIDrugiAdressOIB_1">GOGO-PROM, d.o.o., OIB 56866344796, Vajdin Vijenac 18/8,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GOGO-PROM, d.o.o.</item>
      <item>Željko Jajtić</item>
      <item>Željko Jajtić</item>
    </izvorni_sadrzaj>
    <derivirana_varijabla naziv="DomainObject.Predmet.SudioniciListNaziv_1">
      <item>FINA Regionalni centar Zagreb</item>
      <item>GOGO-PROM, d.o.o.</item>
      <item>Željko Jajtić</item>
      <item>Željko Jajtić</item>
    </derivirana_varijabla>
  </DomainObject.Predmet.SudioniciListNaziv>
  <DomainObject.Predmet.SudioniciListAdressOIB>
    <izvorni_sadrzaj>
      <item>FINA Regionalni centar Zagreb, OIB 85821130368, Trg svibanjskih žrtava 1995. br. 1,10000 Zagreb</item>
      <item>GOGO-PROM, d.o.o., OIB 56866344796, Vajdin Vijenac 18/8,10000 Zagreb</item>
      <item>Željko Jajtić, OIB 05567794797, Vajdin Vijenac 18,10000 Zagreb</item>
      <item>Željko Jajtić, OIB 05567794797, Vajdin Vijenac 18,10000 Zagreb</item>
    </izvorni_sadrzaj>
    <derivirana_varijabla naziv="DomainObject.Predmet.SudioniciListAdressOIB_1">
      <item>FINA Regionalni centar Zagreb, OIB 85821130368, Trg svibanjskih žrtava 1995. br. 1,10000 Zagreb</item>
      <item>GOGO-PROM, d.o.o., OIB 56866344796, Vajdin Vijenac 18/8,10000 Zagreb</item>
      <item>Željko Jajtić, OIB 05567794797, Vajdin Vijenac 18,10000 Zagreb</item>
      <item>Željko Jajtić, OIB 05567794797, Vajdin Vijenac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56866344796</item>
      <item>, OIB 05567794797</item>
      <item>, OIB 05567794797</item>
    </izvorni_sadrzaj>
    <derivirana_varijabla naziv="DomainObject.Predmet.SudioniciListNazivOIB_1">
      <item>, OIB 85821130368</item>
      <item>, OIB 56866344796</item>
      <item>, OIB 05567794797</item>
      <item>, OIB 05567794797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306</properties:Words>
  <properties:Characters>1631</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2016-12-09T12:28:00Z</dcterms:created>
  <dc:creator>Sudsko vijeće</dc:creator>
  <cp:lastModifiedBy>Kristina Švajger</cp:lastModifiedBy>
  <cp:lastPrinted>2016-12-09T12:51:00Z</cp:lastPrinted>
  <dcterms:modified xmlns:xsi="http://www.w3.org/2001/XMLSchema-instance" xsi:type="dcterms:W3CDTF">2016-12-09T12:51:00Z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St-3121/2016-6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