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a8a3" w14:paraId="16aa8a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638E1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1638E1">
        <w:rPr>
          <w:rFonts w:hAnsi="Times New Roman" w:ascii="Times New Roman"/>
        </w:rPr>
        <w:t xml:space="preserve">svibnja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EB647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638E1" w:rsidRPr="001638E1">
        <w:rPr>
          <w:rFonts w:hAnsi="Times New Roman" w:ascii="Times New Roman"/>
        </w:rPr>
        <w:t>A-87 d.o.o. Rijeka, Portić 3 (OIB 11659342402; MBS 040252245)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1638E1">
        <w:rPr>
          <w:rFonts w:hAnsi="Times New Roman" w:ascii="Times New Roman"/>
        </w:rPr>
        <w:t>6</w:t>
      </w:r>
      <w:r w:rsidR="00EB6475">
        <w:rPr>
          <w:rFonts w:hAnsi="Times New Roman" w:ascii="Times New Roman"/>
        </w:rPr>
        <w:t>.</w:t>
      </w:r>
      <w:r w:rsidR="001638E1">
        <w:rPr>
          <w:rFonts w:hAnsi="Times New Roman" w:ascii="Times New Roman"/>
        </w:rPr>
        <w:t>634</w:t>
      </w:r>
      <w:r w:rsidR="00EB6475">
        <w:rPr>
          <w:rFonts w:hAnsi="Times New Roman" w:ascii="Times New Roman"/>
        </w:rPr>
        <w:t>,</w:t>
      </w:r>
      <w:r w:rsidR="001638E1">
        <w:rPr>
          <w:rFonts w:hAnsi="Times New Roman" w:ascii="Times New Roman"/>
        </w:rPr>
        <w:t>49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D1D70">
        <w:rPr>
          <w:rFonts w:hAnsi="Times New Roman" w:ascii="Times New Roman"/>
        </w:rPr>
        <w:t>1</w:t>
      </w:r>
      <w:r w:rsidR="001638E1">
        <w:rPr>
          <w:rFonts w:hAnsi="Times New Roman" w:ascii="Times New Roman"/>
        </w:rPr>
        <w:t>28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D1D70">
        <w:rPr>
          <w:rFonts w:hAnsi="Times New Roman" w:ascii="Times New Roman"/>
        </w:rPr>
        <w:t>1</w:t>
      </w:r>
      <w:r w:rsidR="001638E1">
        <w:rPr>
          <w:rFonts w:hAnsi="Times New Roman" w:ascii="Times New Roman"/>
        </w:rPr>
        <w:t>28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312" w:rsidR="00A34312">
      <w:r>
        <w:separator/>
      </w:r>
    </w:p>
  </w:endnote>
  <w:endnote w:id="0" w:type="continuationSeparator">
    <w:p w:rsidRDefault="00A34312" w:rsidR="00A34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312" w:rsidR="00A34312">
      <w:r>
        <w:separator/>
      </w:r>
    </w:p>
  </w:footnote>
  <w:footnote w:id="0" w:type="continuationSeparator">
    <w:p w:rsidRDefault="00A34312" w:rsidR="00A34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FD1D70">
      <w:rPr>
        <w:rFonts w:hAnsi="Times New Roman" w:ascii="Times New Roman"/>
      </w:rPr>
      <w:t>1</w:t>
    </w:r>
    <w:r w:rsidR="001638E1">
      <w:rPr>
        <w:rFonts w:hAnsi="Times New Roman" w:ascii="Times New Roman"/>
      </w:rPr>
      <w:t>28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638E1"/>
    <w:rsid w:val="00190FA7"/>
    <w:rsid w:val="001A0E8D"/>
    <w:rsid w:val="001B0196"/>
    <w:rsid w:val="001C70E4"/>
    <w:rsid w:val="001D7709"/>
    <w:rsid w:val="001F68C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03E6"/>
    <w:rsid w:val="003C2ABA"/>
    <w:rsid w:val="003C2AD6"/>
    <w:rsid w:val="004249BA"/>
    <w:rsid w:val="00447009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227A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34312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06003"/>
    <w:rsid w:val="00E17F96"/>
    <w:rsid w:val="00E56B1E"/>
    <w:rsid w:val="00E671C2"/>
    <w:rsid w:val="00E978D7"/>
    <w:rsid w:val="00E97AE9"/>
    <w:rsid w:val="00EB6475"/>
    <w:rsid w:val="00F04ACE"/>
    <w:rsid w:val="00F1631A"/>
    <w:rsid w:val="00F359DE"/>
    <w:rsid w:val="00F46C9F"/>
    <w:rsid w:val="00F52D97"/>
    <w:rsid w:val="00F551CB"/>
    <w:rsid w:val="00F553FA"/>
    <w:rsid w:val="00F57D06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3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0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3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3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0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3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A-87 d.o.o.</izvorni_sadrzaj>
    <derivirana_varijabla naziv="DomainObject.Predmet.ProtustrankaFormated_1">  A-87 d.o.o.</derivirana_varijabla>
  </DomainObject.Predmet.ProtustrankaFormated>
  <DomainObject.Predmet.ProtustrankaFormatedOIB>
    <izvorni_sadrzaj>  A-87 d.o.o., OIB 11659342402</izvorni_sadrzaj>
    <derivirana_varijabla naziv="DomainObject.Predmet.ProtustrankaFormatedOIB_1">  A-87 d.o.o., OIB 11659342402</derivirana_varijabla>
  </DomainObject.Predmet.ProtustrankaFormatedOIB>
  <DomainObject.Predmet.ProtustrankaFormatedWithAdress>
    <izvorni_sadrzaj> A-87 d.o.o., Portić 3, 51000 Rijeka</izvorni_sadrzaj>
    <derivirana_varijabla naziv="DomainObject.Predmet.ProtustrankaFormatedWithAdress_1"> A-87 d.o.o., Portić 3, 51000 Rijeka</derivirana_varijabla>
  </DomainObject.Predmet.ProtustrankaFormatedWithAdress>
  <DomainObject.Predmet.ProtustrankaFormatedWithAdressOIB>
    <izvorni_sadrzaj> A-87 d.o.o., OIB 11659342402, Portić 3, 51000 Rijeka</izvorni_sadrzaj>
    <derivirana_varijabla naziv="DomainObject.Predmet.ProtustrankaFormatedWithAdressOIB_1"> A-87 d.o.o., OIB 11659342402, Portić 3, 51000 Rijeka</derivirana_varijabla>
  </DomainObject.Predmet.ProtustrankaFormatedWithAdressOIB>
  <DomainObject.Predmet.ProtustrankaWithAdress>
    <izvorni_sadrzaj>A-87 d.o.o. Portić 3, 51000 Rijeka</izvorni_sadrzaj>
    <derivirana_varijabla naziv="DomainObject.Predmet.ProtustrankaWithAdress_1">A-87 d.o.o. Portić 3, 51000 Rijeka</derivirana_varijabla>
  </DomainObject.Predmet.ProtustrankaWithAdress>
  <DomainObject.Predmet.ProtustrankaWithAdressOIB>
    <izvorni_sadrzaj>A-87 d.o.o., OIB 11659342402, Portić 3, 51000 Rijeka</izvorni_sadrzaj>
    <derivirana_varijabla naziv="DomainObject.Predmet.ProtustrankaWithAdressOIB_1">A-87 d.o.o., OIB 11659342402, Portić 3, 51000 Rijeka</derivirana_varijabla>
  </DomainObject.Predmet.ProtustrankaWithAdressOIB>
  <DomainObject.Predmet.ProtustrankaNazivFormated>
    <izvorni_sadrzaj>A-87 d.o.o.</izvorni_sadrzaj>
    <derivirana_varijabla naziv="DomainObject.Predmet.ProtustrankaNazivFormated_1">A-87 d.o.o.</derivirana_varijabla>
  </DomainObject.Predmet.ProtustrankaNazivFormated>
  <DomainObject.Predmet.ProtustrankaNazivFormatedOIB>
    <izvorni_sadrzaj>A-87 d.o.o., OIB 11659342402</izvorni_sadrzaj>
    <derivirana_varijabla naziv="DomainObject.Predmet.ProtustrankaNazivFormatedOIB_1">A-87 d.o.o., OIB 11659342402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A-87 d.o.o.</item>
    </izvorni_sadrzaj>
    <derivirana_varijabla naziv="DomainObject.Predmet.ProtuStrankaListFormated_1">
      <item>A-87 d.o.o.</item>
    </derivirana_varijabla>
  </DomainObject.Predmet.ProtuStrankaListFormated>
  <DomainObject.Predmet.ProtuStrankaListFormatedOIB>
    <izvorni_sadrzaj>
      <item>A-87 d.o.o., OIB 11659342402</item>
    </izvorni_sadrzaj>
    <derivirana_varijabla naziv="DomainObject.Predmet.ProtuStrankaListFormatedOIB_1">
      <item>A-87 d.o.o., OIB 11659342402</item>
    </derivirana_varijabla>
  </DomainObject.Predmet.ProtuStrankaListFormatedOIB>
  <DomainObject.Predmet.ProtuStrankaListFormatedWithAdress>
    <izvorni_sadrzaj>
      <item>A-87 d.o.o., Portić 3, 51000 Rijeka</item>
    </izvorni_sadrzaj>
    <derivirana_varijabla naziv="DomainObject.Predmet.ProtuStrankaListFormatedWithAdress_1">
      <item>A-87 d.o.o., Portić 3, 51000 Rijeka</item>
    </derivirana_varijabla>
  </DomainObject.Predmet.ProtuStrankaListFormatedWithAdress>
  <DomainObject.Predmet.ProtuStrankaListFormatedWithAdressOIB>
    <izvorni_sadrzaj>
      <item>A-87 d.o.o., OIB 11659342402, Portić 3, 51000 Rijeka</item>
    </izvorni_sadrzaj>
    <derivirana_varijabla naziv="DomainObject.Predmet.ProtuStrankaListFormatedWithAdressOIB_1">
      <item>A-87 d.o.o., OIB 11659342402, Portić 3, 51000 Rijeka</item>
    </derivirana_varijabla>
  </DomainObject.Predmet.ProtuStrankaListFormatedWithAdressOIB>
  <DomainObject.Predmet.ProtuStrankaListNazivFormated>
    <izvorni_sadrzaj>
      <item>A-87 d.o.o.</item>
    </izvorni_sadrzaj>
    <derivirana_varijabla naziv="DomainObject.Predmet.ProtuStrankaListNazivFormated_1">
      <item>A-87 d.o.o.</item>
    </derivirana_varijabla>
  </DomainObject.Predmet.ProtuStrankaListNazivFormated>
  <DomainObject.Predmet.ProtuStrankaListNazivFormatedOIB>
    <izvorni_sadrzaj>
      <item>A-87 d.o.o., OIB 11659342402</item>
    </izvorni_sadrzaj>
    <derivirana_varijabla naziv="DomainObject.Predmet.ProtuStrankaListNazivFormatedOIB_1">
      <item>A-87 d.o.o., OIB 11659342402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A-87 d.o.o.</izvorni_sadrzaj>
    <derivirana_varijabla naziv="DomainObject.Predmet.ProtustrankaIDrugi_1">A-87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A-87 d.o.o., OIB 11659342402, Portić 3, 51000 Rijeka</izvorni_sadrzaj>
    <derivirana_varijabla naziv="DomainObject.Predmet.ProtustrankaIDrugiAdressOIB_1">A-87 d.o.o., OIB 11659342402, Portić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A-87 d.o.o.</item>
    </izvorni_sadrzaj>
    <derivirana_varijabla naziv="DomainObject.Predmet.SudioniciListNaziv_1">
      <item>FINA  Rijeka</item>
      <item>A-87 d.o.o.</item>
    </derivirana_varijabla>
  </DomainObject.Predmet.SudioniciListNaziv>
  <DomainObject.Predmet.SudioniciListAdressOIB>
    <izvorni_sadrzaj>
      <item>FINA  Rijeka, OIB 85821130368, Frana Kurelca 8,51000 Rijeka</item>
      <item>A-87 d.o.o., OIB 11659342402, Portić 3,51000 Rijeka</item>
    </izvorni_sadrzaj>
    <derivirana_varijabla naziv="DomainObject.Predmet.SudioniciListAdressOIB_1">
      <item>FINA  Rijeka, OIB 85821130368, Frana Kurelca 8,51000 Rijeka</item>
      <item>A-87 d.o.o., OIB 11659342402, Portić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11659342402</item>
    </izvorni_sadrzaj>
    <derivirana_varijabla naziv="DomainObject.Predmet.SudioniciListNazivOIB_1">
      <item>, OIB 85821130368</item>
      <item>, OIB 11659342402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7E7DC-C34D-4D50-BF23-4299E9181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1247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2017-05-05T11:22:00Z</dcterms:created>
  <dc:creator>mbalenovic</dc:creator>
  <cp:lastModifiedBy>Miljenka Balenović</cp:lastModifiedBy>
  <cp:lastPrinted>2017-03-24T14:07:00Z</cp:lastPrinted>
  <dcterms:modified xmlns:xsi="http://www.w3.org/2001/XMLSchema-instance" xsi:type="dcterms:W3CDTF">2017-05-05T11:23:00Z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