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d196" w14:paraId="eddd19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3C4E3D">
        <w:t>3990</w:t>
      </w:r>
      <w:r w:rsidR="00E63CA3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4E3D">
        <w:t>3990</w:t>
      </w:r>
      <w:r w:rsidR="008155EE">
        <w:t>/</w:t>
      </w:r>
      <w:r w:rsidR="005801FE">
        <w:t>20</w:t>
      </w:r>
      <w:r w:rsidR="00E63CA3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E3950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E3950" w:rsidRPr="000E3950">
        <w:t>INFUSCO d.o.o.</w:t>
      </w:r>
      <w:r w:rsidR="00467644">
        <w:t xml:space="preserve">, </w:t>
      </w:r>
      <w:r w:rsidR="000E3950">
        <w:t>Dugo Selo</w:t>
      </w:r>
      <w:r w:rsidR="007A1CF0" w:rsidRPr="007A1CF0">
        <w:t xml:space="preserve">, </w:t>
      </w:r>
      <w:r w:rsidR="000E3950">
        <w:t>Rimski put 38</w:t>
      </w:r>
      <w:r w:rsidR="007A1CF0" w:rsidRPr="007A1CF0">
        <w:t xml:space="preserve">,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0E3950" w:rsidRPr="000E3950">
        <w:t>080670731</w:t>
      </w:r>
      <w:r>
        <w:t xml:space="preserve">, </w:t>
      </w:r>
      <w:r w:rsidR="00456DF0">
        <w:t xml:space="preserve">OIB: </w:t>
      </w:r>
      <w:r w:rsidR="000E3950" w:rsidRPr="000E3950">
        <w:t>99288232755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856DF4">
        <w:t>642.640,05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0E3950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645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C4E3D"/>
    <w:rsid w:val="003D35F9"/>
    <w:rsid w:val="003D3C65"/>
    <w:rsid w:val="003E0D78"/>
    <w:rsid w:val="003E3A15"/>
    <w:rsid w:val="003E62D3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5A73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56DF4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24C0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0E2B"/>
    <w:rsid w:val="00E11536"/>
    <w:rsid w:val="00E26BFC"/>
    <w:rsid w:val="00E3040A"/>
    <w:rsid w:val="00E5092D"/>
    <w:rsid w:val="00E51E12"/>
    <w:rsid w:val="00E62A4F"/>
    <w:rsid w:val="00E63CA3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3990</izvorni_sadrzaj>
    <derivirana_varijabla naziv="DomainObject.Predmet.Broj_1">3990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St-3990/2015</izvorni_sadrzaj>
    <derivirana_varijabla naziv="DomainObject.Predmet.OznakaBroj_1">St-3990/2015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INFUSCO d.o.o.</izvorni_sadrzaj>
    <derivirana_varijabla naziv="DomainObject.Predmet.ProtustrankaFormated_1">  INFUSCO d.o.o.</derivirana_varijabla>
  </DomainObject.Predmet.ProtustrankaFormated>
  <DomainObject.Predmet.ProtustrankaFormatedOIB>
    <izvorni_sadrzaj>  INFUSCO d.o.o., OIB 99288232755</izvorni_sadrzaj>
    <derivirana_varijabla naziv="DomainObject.Predmet.ProtustrankaFormatedOIB_1">  INFUSCO d.o.o., OIB 99288232755</derivirana_varijabla>
  </DomainObject.Predmet.ProtustrankaFormatedOIB>
  <DomainObject.Predmet.ProtustrankaFormatedWithAdress>
    <izvorni_sadrzaj> INFUSCO d.o.o., Rimski put 38, 10370 Dugo Selo</izvorni_sadrzaj>
    <derivirana_varijabla naziv="DomainObject.Predmet.ProtustrankaFormatedWithAdress_1"> INFUSCO d.o.o., Rimski put 38, 10370 Dugo Selo</derivirana_varijabla>
  </DomainObject.Predmet.ProtustrankaFormatedWithAdress>
  <DomainObject.Predmet.ProtustrankaFormatedWithAdressOIB>
    <izvorni_sadrzaj> INFUSCO d.o.o., OIB 99288232755, Rimski put 38, 10370 Dugo Selo</izvorni_sadrzaj>
    <derivirana_varijabla naziv="DomainObject.Predmet.ProtustrankaFormatedWithAdressOIB_1"> INFUSCO d.o.o., OIB 99288232755, Rimski put 38, 10370 Dugo Selo</derivirana_varijabla>
  </DomainObject.Predmet.ProtustrankaFormatedWithAdressOIB>
  <DomainObject.Predmet.ProtustrankaWithAdress>
    <izvorni_sadrzaj>INFUSCO d.o.o. Rimski put 38, 10370 Dugo Selo</izvorni_sadrzaj>
    <derivirana_varijabla naziv="DomainObject.Predmet.ProtustrankaWithAdress_1">INFUSCO d.o.o. Rimski put 38, 10370 Dugo Selo</derivirana_varijabla>
  </DomainObject.Predmet.ProtustrankaWithAdress>
  <DomainObject.Predmet.ProtustrankaWithAdressOIB>
    <izvorni_sadrzaj>INFUSCO d.o.o., OIB 99288232755, Rimski put 38, 10370 Dugo Selo</izvorni_sadrzaj>
    <derivirana_varijabla naziv="DomainObject.Predmet.ProtustrankaWithAdressOIB_1">INFUSCO d.o.o., OIB 99288232755, Rimski put 38, 10370 Dugo Selo</derivirana_varijabla>
  </DomainObject.Predmet.ProtustrankaWithAdressOIB>
  <DomainObject.Predmet.ProtustrankaNazivFormated>
    <izvorni_sadrzaj>INFUSCO d.o.o.</izvorni_sadrzaj>
    <derivirana_varijabla naziv="DomainObject.Predmet.ProtustrankaNazivFormated_1">INFUSCO d.o.o.</derivirana_varijabla>
  </DomainObject.Predmet.ProtustrankaNazivFormated>
  <DomainObject.Predmet.ProtustrankaNazivFormatedOIB>
    <izvorni_sadrzaj>INFUSCO d.o.o., OIB 99288232755</izvorni_sadrzaj>
    <derivirana_varijabla naziv="DomainObject.Predmet.ProtustrankaNazivFormatedOIB_1">INFUSCO d.o.o., OIB 99288232755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INFUSCO d.o.o.</item>
    </izvorni_sadrzaj>
    <derivirana_varijabla naziv="DomainObject.Predmet.ProtuStrankaListFormated_1">
      <item>INFUSCO d.o.o.</item>
    </derivirana_varijabla>
  </DomainObject.Predmet.ProtuStrankaListFormated>
  <DomainObject.Predmet.ProtuStrankaListFormatedOIB>
    <izvorni_sadrzaj>
      <item>INFUSCO d.o.o., OIB 99288232755</item>
    </izvorni_sadrzaj>
    <derivirana_varijabla naziv="DomainObject.Predmet.ProtuStrankaListFormatedOIB_1">
      <item>INFUSCO d.o.o., OIB 99288232755</item>
    </derivirana_varijabla>
  </DomainObject.Predmet.ProtuStrankaListFormatedOIB>
  <DomainObject.Predmet.ProtuStrankaListFormatedWithAdress>
    <izvorni_sadrzaj>
      <item>INFUSCO d.o.o., Rimski put 38, 10370 Dugo Selo</item>
    </izvorni_sadrzaj>
    <derivirana_varijabla naziv="DomainObject.Predmet.ProtuStrankaListFormatedWithAdress_1">
      <item>INFUSCO d.o.o., Rimski put 38, 10370 Dugo Selo</item>
    </derivirana_varijabla>
  </DomainObject.Predmet.ProtuStrankaListFormatedWithAdress>
  <DomainObject.Predmet.ProtuStrankaListFormatedWithAdressOIB>
    <izvorni_sadrzaj>
      <item>INFUSCO d.o.o., OIB 99288232755, Rimski put 38, 10370 Dugo Selo</item>
    </izvorni_sadrzaj>
    <derivirana_varijabla naziv="DomainObject.Predmet.ProtuStrankaListFormatedWithAdressOIB_1">
      <item>INFUSCO d.o.o., OIB 99288232755, Rimski put 38, 10370 Dugo Selo</item>
    </derivirana_varijabla>
  </DomainObject.Predmet.ProtuStrankaListFormatedWithAdressOIB>
  <DomainObject.Predmet.ProtuStrankaListNazivFormated>
    <izvorni_sadrzaj>
      <item>INFUSCO d.o.o.</item>
    </izvorni_sadrzaj>
    <derivirana_varijabla naziv="DomainObject.Predmet.ProtuStrankaListNazivFormated_1">
      <item>INFUSCO d.o.o.</item>
    </derivirana_varijabla>
  </DomainObject.Predmet.ProtuStrankaListNazivFormated>
  <DomainObject.Predmet.ProtuStrankaListNazivFormatedOIB>
    <izvorni_sadrzaj>
      <item>INFUSCO d.o.o., OIB 99288232755</item>
    </izvorni_sadrzaj>
    <derivirana_varijabla naziv="DomainObject.Predmet.ProtuStrankaListNazivFormatedOIB_1">
      <item>INFUSCO d.o.o., OIB 99288232755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INFUSCO d.o.o.</izvorni_sadrzaj>
    <derivirana_varijabla naziv="DomainObject.Predmet.ProtustrankaIDrugi_1">INFUSCO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INFUSCO d.o.o., OIB 99288232755, Rimski put 38, 10370 Dugo Selo</izvorni_sadrzaj>
    <derivirana_varijabla naziv="DomainObject.Predmet.ProtustrankaIDrugiAdressOIB_1">INFUSCO d.o.o., OIB 99288232755,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INFUSCO d.o.o.</item>
    </izvorni_sadrzaj>
    <derivirana_varijabla naziv="DomainObject.Predmet.SudioniciListNaziv_1">
      <item>FINA Regionalni centar Zagreb</item>
      <item>INFUSCO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INFUSCO d.o.o., OIB 99288232755, Rimski put 38,10370 Dugo Selo</item>
    </izvorni_sadrzaj>
    <derivirana_varijabla naziv="DomainObject.Predmet.SudioniciListAdressOIB_1">
      <item>FINA Regionalni centar Zagreb, OIB 85821130368, Trg svibanjskih žrtava 1995. 1,10000 Zagreb</item>
      <item>INFUSCO d.o.o., OIB 99288232755, Rimski put 38,10370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99288232755</item>
    </izvorni_sadrzaj>
    <derivirana_varijabla naziv="DomainObject.Predmet.SudioniciListNazivOIB_1">
      <item>, OIB 85821130368</item>
      <item>, OIB 99288232755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2016-09-19T06:58:00Z</dcterms:created>
  <dc:creator>ilukac</dc:creator>
  <cp:lastModifiedBy>Ivan Turčić</cp:lastModifiedBy>
  <cp:lastPrinted>2016-09-19T06:57:00Z</cp:lastPrinted>
  <dcterms:modified xmlns:xsi="http://www.w3.org/2001/XMLSchema-instance" xsi:type="dcterms:W3CDTF">2016-09-19T07:00:00Z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