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2cdd" w14:paraId="56b2cdd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</w:t>
      </w:r>
      <w:r w:rsidR="005A11F6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</w:rPr>
        <w:t xml:space="preserve">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5A11F6">
        <w:t xml:space="preserve">  </w:t>
      </w:r>
      <w:r w:rsidRPr="0047448E">
        <w:t xml:space="preserve">REPUBLIKA HRVATSKA </w:t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5A11F6">
        <w:t xml:space="preserve">    </w:t>
      </w:r>
      <w:r w:rsidR="002D2D2A">
        <w:t>5</w:t>
      </w:r>
      <w:r>
        <w:t xml:space="preserve">2000 PAZIN, Dršćevka 1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B1623" w:rsidR="00DB1623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DB1623" w:rsidRPr="00DB1623">
        <w:t>dužnik</w:t>
      </w:r>
      <w:r w:rsidR="00DB1623">
        <w:t>a</w:t>
      </w:r>
      <w:r w:rsidR="00DB1623" w:rsidRPr="00DB1623">
        <w:t xml:space="preserve"> VICTRIX d.o.o. u stečaju Pula, Starih statuta 4, OIB 69660769957, </w:t>
      </w:r>
      <w:r>
        <w:t>označenih kao</w:t>
      </w:r>
      <w:r w:rsidR="00DB1623">
        <w:t xml:space="preserve"> </w:t>
      </w:r>
      <w:r w:rsidR="00DB1623" w:rsidRPr="00DB1623">
        <w:t>3/6 dijela k.č.293/2 k.o. Brkač</w:t>
      </w:r>
      <w:r w:rsidR="00DB1623">
        <w:t>,</w:t>
      </w:r>
      <w:r w:rsidR="00DB1623" w:rsidRPr="00DB1623">
        <w:t xml:space="preserve"> </w:t>
      </w:r>
    </w:p>
    <w:p w:rsidRDefault="00DB1623" w:rsidP="00DB1623" w:rsidR="00DB1623">
      <w:pPr>
        <w:jc w:val="both"/>
      </w:pPr>
    </w:p>
    <w:p w:rsidRDefault="002D2D2A" w:rsidP="00DB1623" w:rsidR="004E6E0A" w:rsidRPr="005A11F6">
      <w:pPr>
        <w:jc w:val="center"/>
      </w:pPr>
      <w:r w:rsidRPr="005A11F6">
        <w:t xml:space="preserve">za dan </w:t>
      </w:r>
      <w:r w:rsidR="009334FA" w:rsidRPr="005A11F6">
        <w:t>5</w:t>
      </w:r>
      <w:r w:rsidR="004E6E0A" w:rsidRPr="005A11F6">
        <w:t xml:space="preserve">. </w:t>
      </w:r>
      <w:r w:rsidR="009334FA" w:rsidRPr="005A11F6">
        <w:t xml:space="preserve">veljače </w:t>
      </w:r>
      <w:r w:rsidR="004E6E0A" w:rsidRPr="005A11F6">
        <w:t>201</w:t>
      </w:r>
      <w:r w:rsidR="00DB1623" w:rsidRPr="005A11F6">
        <w:t>8</w:t>
      </w:r>
      <w:r w:rsidR="004E6E0A" w:rsidRPr="005A11F6">
        <w:t xml:space="preserve">. u </w:t>
      </w:r>
      <w:r w:rsidR="00CE19B5" w:rsidRPr="005A11F6">
        <w:t>1</w:t>
      </w:r>
      <w:r w:rsidR="009334FA" w:rsidRPr="005A11F6">
        <w:t>4</w:t>
      </w:r>
      <w:r w:rsidR="004E6E0A" w:rsidRPr="005A11F6">
        <w:t>:</w:t>
      </w:r>
      <w:r w:rsidR="00DB1623" w:rsidRPr="005A11F6">
        <w:t>0</w:t>
      </w:r>
      <w:r w:rsidR="004E6E0A" w:rsidRPr="005A11F6">
        <w:t>0 sati</w:t>
      </w:r>
    </w:p>
    <w:p w:rsidRDefault="004E6E0A" w:rsidP="004E6E0A" w:rsidR="004E6E0A" w:rsidRPr="005A11F6">
      <w:pPr>
        <w:jc w:val="center"/>
      </w:pPr>
      <w:r w:rsidRPr="005A11F6">
        <w:t xml:space="preserve">u Trgovačkom sudu u Pazinu, Dršćevka 1, sudnica br. </w:t>
      </w:r>
      <w:r w:rsidR="002D2D2A" w:rsidRPr="005A11F6">
        <w:t>1</w:t>
      </w:r>
      <w:r w:rsidR="00BD3560" w:rsidRPr="005A11F6"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DB1623">
        <w:t>Pazinu, 8</w:t>
      </w:r>
      <w:r>
        <w:t xml:space="preserve">. </w:t>
      </w:r>
      <w:r w:rsidR="00DB1623">
        <w:t>siječnja</w:t>
      </w:r>
      <w:r>
        <w:t xml:space="preserve"> 201</w:t>
      </w:r>
      <w:r w:rsidR="00DB1623">
        <w:t>8</w:t>
      </w:r>
      <w:r>
        <w:t xml:space="preserve">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CE0DDB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D83750" w:rsidP="00936F95" w:rsidR="00DB1623">
      <w:r w:rsidRPr="00D83750">
        <w:t xml:space="preserve">- stečajni upravitelj </w:t>
      </w:r>
      <w:r w:rsidR="00DB1623" w:rsidRPr="00DB1623">
        <w:t>Slavko Štambuk iz Rijeke, Prvog maja 3</w:t>
      </w:r>
    </w:p>
    <w:p w:rsidRDefault="00936F95" w:rsidP="00DB1623" w:rsidR="00ED59EE">
      <w:r w:rsidRPr="00936F95">
        <w:t xml:space="preserve">- </w:t>
      </w:r>
      <w:r w:rsidR="00DB1623">
        <w:t>Republika Hrvatska po ŽDO Pula</w:t>
      </w:r>
    </w:p>
    <w:sectPr w:rsidSect="00B359BD" w:rsidR="00ED59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D74" w:rsidR="00C95D74">
      <w:r>
        <w:separator/>
      </w:r>
    </w:p>
  </w:endnote>
  <w:endnote w:id="0" w:type="continuationSeparator">
    <w:p w:rsidRDefault="00C95D74" w:rsidR="00C95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D74" w:rsidR="00C95D74">
      <w:r>
        <w:separator/>
      </w:r>
    </w:p>
  </w:footnote>
  <w:footnote w:id="0" w:type="continuationSeparator">
    <w:p w:rsidRDefault="00C95D74" w:rsidR="00C95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DDB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10 St-</w:t>
    </w:r>
    <w:r w:rsidR="00DB1623">
      <w:t>364</w:t>
    </w:r>
    <w:r w:rsidR="00CE19B5">
      <w:t>/</w:t>
    </w:r>
    <w:r w:rsidR="00277A4C">
      <w:t>20</w:t>
    </w:r>
    <w:r w:rsidR="00CE19B5">
      <w:t>1</w:t>
    </w:r>
    <w:r w:rsidR="00DB1623">
      <w:t>6</w:t>
    </w:r>
    <w:r w:rsidR="00DA3079">
      <w:t>-</w:t>
    </w:r>
    <w:r w:rsidR="00DB1623">
      <w:t>89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05F2C"/>
    <w:rsid w:val="002722C9"/>
    <w:rsid w:val="00277A4C"/>
    <w:rsid w:val="002A6834"/>
    <w:rsid w:val="002D2D2A"/>
    <w:rsid w:val="00340157"/>
    <w:rsid w:val="00352A8B"/>
    <w:rsid w:val="0035320B"/>
    <w:rsid w:val="004E6E0A"/>
    <w:rsid w:val="00554328"/>
    <w:rsid w:val="005A11F6"/>
    <w:rsid w:val="005C78AE"/>
    <w:rsid w:val="006C01F4"/>
    <w:rsid w:val="00801667"/>
    <w:rsid w:val="008252D3"/>
    <w:rsid w:val="008F7114"/>
    <w:rsid w:val="009315B5"/>
    <w:rsid w:val="009334FA"/>
    <w:rsid w:val="00936F95"/>
    <w:rsid w:val="00941660"/>
    <w:rsid w:val="00985388"/>
    <w:rsid w:val="00A267D5"/>
    <w:rsid w:val="00A82D12"/>
    <w:rsid w:val="00AB384A"/>
    <w:rsid w:val="00AE191E"/>
    <w:rsid w:val="00B84520"/>
    <w:rsid w:val="00B97B16"/>
    <w:rsid w:val="00BB79BC"/>
    <w:rsid w:val="00BD3560"/>
    <w:rsid w:val="00C95D74"/>
    <w:rsid w:val="00CE0DDB"/>
    <w:rsid w:val="00CE19B5"/>
    <w:rsid w:val="00D83750"/>
    <w:rsid w:val="00D90BC2"/>
    <w:rsid w:val="00DA3079"/>
    <w:rsid w:val="00DB1623"/>
    <w:rsid w:val="00DF7449"/>
    <w:rsid w:val="00E04D2C"/>
    <w:rsid w:val="00E96018"/>
    <w:rsid w:val="00EA73CF"/>
    <w:rsid w:val="00ED59EE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D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D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D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D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D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D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D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D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radi određivanja vrijednosti nekretnine</izvorni_sadrzaj>
    <derivirana_varijabla naziv="DomainObject.Primjedba_1">poziv za ročište radi određivanja vrijednosti nekretnine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6E843-CAE7-4FFA-B784-B35730207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442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2018-01-08T12:43:00Z</dcterms:created>
  <dc:creator>Jasmina Matika</dc:creator>
  <cp:lastModifiedBy>Sanja Lakošeljac</cp:lastModifiedBy>
  <dcterms:modified xmlns:xsi="http://www.w3.org/2001/XMLSchema-instance" xsi:type="dcterms:W3CDTF">2018-01-10T12:36:00Z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