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c9a8" w14:paraId="c23c9a8" w:rsidRDefault="005429C8" w:rsidP="005429C8" w:rsidR="005429C8" w:rsidRPr="0079216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REPUBLIKA HRVATSKA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381393" w:rsidP="001A3D64" w:rsidR="00381393" w:rsidRPr="00792169">
      <w:pPr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Zagreb, Amruševa 2/II</w:t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Pr="00792169">
        <w:rPr>
          <w:rFonts w:hAnsi="Times New Roman" w:ascii="Times New Roman"/>
          <w:szCs w:val="24"/>
          <w:lang w:val="hr-HR"/>
        </w:rPr>
        <w:tab/>
      </w:r>
      <w:r w:rsidR="00FA7C3C" w:rsidRPr="00792169">
        <w:rPr>
          <w:rFonts w:hAnsi="Times New Roman" w:ascii="Times New Roman"/>
          <w:szCs w:val="24"/>
          <w:lang w:val="hr-HR"/>
        </w:rPr>
        <w:t>32.St</w:t>
      </w:r>
      <w:r w:rsidRPr="00792169">
        <w:rPr>
          <w:rFonts w:hAnsi="Times New Roman" w:ascii="Times New Roman"/>
          <w:szCs w:val="24"/>
          <w:lang w:val="hr-HR"/>
        </w:rPr>
        <w:t>-</w:t>
      </w:r>
      <w:r w:rsidR="00932868">
        <w:rPr>
          <w:rFonts w:hAnsi="Times New Roman" w:ascii="Times New Roman"/>
          <w:szCs w:val="24"/>
          <w:lang w:val="hr-HR"/>
        </w:rPr>
        <w:t>116</w:t>
      </w:r>
      <w:r w:rsidR="00E13969" w:rsidRPr="00792169">
        <w:rPr>
          <w:rFonts w:hAnsi="Times New Roman" w:ascii="Times New Roman"/>
          <w:szCs w:val="24"/>
          <w:lang w:val="hr-HR"/>
        </w:rPr>
        <w:t>5</w:t>
      </w:r>
      <w:r w:rsidRPr="00792169">
        <w:rPr>
          <w:rFonts w:hAnsi="Times New Roman" w:ascii="Times New Roman"/>
          <w:szCs w:val="24"/>
          <w:lang w:val="hr-HR"/>
        </w:rPr>
        <w:t>/15</w:t>
      </w: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92169">
        <w:rPr>
          <w:rFonts w:hAnsi="Times New Roman" w:ascii="Times New Roman"/>
          <w:szCs w:val="24"/>
          <w:lang w:val="hr-HR"/>
        </w:rPr>
        <w:t xml:space="preserve"> </w:t>
      </w:r>
      <w:r w:rsidR="00381393" w:rsidRPr="00792169">
        <w:rPr>
          <w:rFonts w:hAnsi="Times New Roman" w:ascii="Times New Roman"/>
          <w:szCs w:val="24"/>
          <w:lang w:val="hr-HR"/>
        </w:rPr>
        <w:t>Biserki Pavičić</w:t>
      </w:r>
      <w:r w:rsidR="0001721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32868">
        <w:rPr>
          <w:rFonts w:hAnsi="Times New Roman" w:ascii="Times New Roman"/>
          <w:szCs w:val="24"/>
          <w:lang w:val="hr-HR"/>
        </w:rPr>
        <w:t>S.T. DOMINATUS d.o.o.,Sveti Ivan Zelina, Zagrebačka 153</w:t>
      </w:r>
      <w:r w:rsidR="00381393" w:rsidRPr="00792169">
        <w:rPr>
          <w:rFonts w:hAnsi="Times New Roman" w:ascii="Times New Roman"/>
          <w:szCs w:val="24"/>
          <w:lang w:val="hr-HR"/>
        </w:rPr>
        <w:t>,</w:t>
      </w:r>
      <w:r w:rsidR="00932868">
        <w:rPr>
          <w:rFonts w:hAnsi="Times New Roman" w:ascii="Times New Roman"/>
          <w:szCs w:val="24"/>
          <w:lang w:val="hr-HR"/>
        </w:rPr>
        <w:t xml:space="preserve"> OIB:05243286074, MBS:080781763,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dana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017213" w:rsidRPr="0079216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92169">
      <w:pPr>
        <w:ind w:firstLine="708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Otvara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932868">
        <w:rPr>
          <w:rFonts w:hAnsi="Times New Roman" w:ascii="Times New Roman"/>
          <w:szCs w:val="24"/>
          <w:lang w:val="hr-HR"/>
        </w:rPr>
        <w:t>S.T. DOMINATUS d.o.o.,Sveti Ivan Zelina, Zagrebačka 153</w:t>
      </w:r>
      <w:r w:rsidR="00932868" w:rsidRPr="00792169">
        <w:rPr>
          <w:rFonts w:hAnsi="Times New Roman" w:ascii="Times New Roman"/>
          <w:szCs w:val="24"/>
          <w:lang w:val="hr-HR"/>
        </w:rPr>
        <w:t>,</w:t>
      </w:r>
      <w:r w:rsidR="00932868">
        <w:rPr>
          <w:rFonts w:hAnsi="Times New Roman" w:ascii="Times New Roman"/>
          <w:szCs w:val="24"/>
          <w:lang w:val="hr-HR"/>
        </w:rPr>
        <w:t xml:space="preserve"> OIB:05243286074, MBS:080781763</w:t>
      </w:r>
      <w:r w:rsidRPr="00792169">
        <w:rPr>
          <w:rFonts w:hAnsi="Times New Roman" w:ascii="Times New Roman"/>
          <w:szCs w:val="24"/>
          <w:lang w:val="hr-HR"/>
        </w:rPr>
        <w:t xml:space="preserve">. </w:t>
      </w:r>
      <w:r w:rsidR="00381393" w:rsidRPr="00792169">
        <w:rPr>
          <w:rFonts w:hAnsi="Times New Roman" w:ascii="Times New Roman"/>
          <w:szCs w:val="24"/>
          <w:lang w:val="hr-HR"/>
        </w:rPr>
        <w:t xml:space="preserve">  </w:t>
      </w:r>
      <w:r w:rsidR="005429C8" w:rsidRPr="0079216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32868">
        <w:rPr>
          <w:rFonts w:hAnsi="Times New Roman" w:ascii="Times New Roman"/>
          <w:szCs w:val="24"/>
          <w:shd w:themeFill="background1" w:fill="FFFFFF" w:color="auto" w:val="clear"/>
          <w:lang w:val="hr-HR"/>
        </w:rPr>
        <w:t>24</w:t>
      </w:r>
      <w:r w:rsidR="00E13969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ožujka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</w:t>
      </w:r>
      <w:r w:rsidR="00932868">
        <w:rPr>
          <w:rFonts w:hAnsi="Times New Roman" w:ascii="Times New Roman"/>
          <w:szCs w:val="24"/>
          <w:shd w:themeFill="background1" w:fill="FFFFFF" w:color="auto" w:val="clear"/>
          <w:lang w:val="hr-HR"/>
        </w:rPr>
        <w:t>11.50</w:t>
      </w:r>
      <w:r w:rsidR="00381393"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</w:t>
      </w:r>
      <w:r w:rsidRPr="0079216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</w:t>
      </w:r>
      <w:r w:rsidR="005429C8" w:rsidRPr="0079216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17213" w:rsidR="005429C8" w:rsidRPr="0079216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92169">
        <w:rPr>
          <w:rFonts w:hAnsi="Times New Roman" w:ascii="Times New Roman"/>
          <w:szCs w:val="24"/>
          <w:lang w:val="hr-HR"/>
        </w:rPr>
        <w:t>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32868">
        <w:rPr>
          <w:rFonts w:hAnsi="Times New Roman" w:ascii="Times New Roman"/>
          <w:szCs w:val="24"/>
          <w:lang w:val="hr-HR"/>
        </w:rPr>
        <w:t>IVAN PRPIĆ iz Zagreba, Hruševečka ulica 11, OIB:16795120342.</w:t>
      </w:r>
    </w:p>
    <w:p w:rsidRDefault="00017213" w:rsidP="00017213" w:rsidR="009328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III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932868">
        <w:rPr>
          <w:rFonts w:hAnsi="Times New Roman" w:ascii="Times New Roman"/>
          <w:szCs w:val="24"/>
          <w:lang w:val="hr-HR"/>
        </w:rPr>
        <w:t>S.T. DOMINATUS d.o.o.,Sveti Ivan Zelina, Zagrebačka 153</w:t>
      </w:r>
      <w:r w:rsidR="00932868" w:rsidRPr="00792169">
        <w:rPr>
          <w:rFonts w:hAnsi="Times New Roman" w:ascii="Times New Roman"/>
          <w:szCs w:val="24"/>
          <w:lang w:val="hr-HR"/>
        </w:rPr>
        <w:t>,</w:t>
      </w:r>
      <w:r w:rsidR="00932868">
        <w:rPr>
          <w:rFonts w:hAnsi="Times New Roman" w:ascii="Times New Roman"/>
          <w:szCs w:val="24"/>
          <w:lang w:val="hr-HR"/>
        </w:rPr>
        <w:t xml:space="preserve"> OIB:05243286074, MBS:080781763</w:t>
      </w:r>
    </w:p>
    <w:p w:rsidRDefault="00017213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IV</w:t>
      </w:r>
      <w:r w:rsidRPr="00792169">
        <w:rPr>
          <w:rFonts w:hAnsi="Times New Roman" w:ascii="Times New Roman"/>
          <w:szCs w:val="24"/>
          <w:lang w:val="hr-HR"/>
        </w:rPr>
        <w:tab/>
      </w:r>
      <w:r w:rsidR="005429C8" w:rsidRPr="00792169">
        <w:rPr>
          <w:rFonts w:hAnsi="Times New Roman" w:ascii="Times New Roman"/>
          <w:szCs w:val="24"/>
          <w:lang w:val="hr-HR"/>
        </w:rPr>
        <w:t xml:space="preserve">Nakon </w:t>
      </w:r>
      <w:r w:rsidRPr="0079216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9216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216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932868" w:rsidR="00932868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D81558">
        <w:rPr>
          <w:rFonts w:hAnsi="Times New Roman" w:ascii="Times New Roman"/>
          <w:szCs w:val="24"/>
          <w:lang w:val="hr-HR"/>
        </w:rPr>
        <w:t>, Reg</w:t>
      </w:r>
      <w:r w:rsidR="00932868">
        <w:rPr>
          <w:rFonts w:hAnsi="Times New Roman" w:ascii="Times New Roman"/>
          <w:szCs w:val="24"/>
          <w:lang w:val="hr-HR"/>
        </w:rPr>
        <w:t xml:space="preserve">ionalni centar Zagreb </w:t>
      </w:r>
      <w:r w:rsidR="00381393" w:rsidRPr="00792169">
        <w:rPr>
          <w:rFonts w:hAnsi="Times New Roman" w:ascii="Times New Roman"/>
          <w:szCs w:val="24"/>
          <w:lang w:val="hr-HR"/>
        </w:rPr>
        <w:t>1</w:t>
      </w:r>
      <w:r w:rsidR="009B1164" w:rsidRPr="00792169">
        <w:rPr>
          <w:rFonts w:hAnsi="Times New Roman" w:ascii="Times New Roman"/>
          <w:szCs w:val="24"/>
          <w:lang w:val="hr-HR"/>
        </w:rPr>
        <w:t>8</w:t>
      </w:r>
      <w:r w:rsidR="00017213" w:rsidRPr="00792169">
        <w:rPr>
          <w:rFonts w:hAnsi="Times New Roman" w:ascii="Times New Roman"/>
          <w:szCs w:val="24"/>
          <w:lang w:val="hr-HR"/>
        </w:rPr>
        <w:t>. rujna 2015. godine</w:t>
      </w:r>
      <w:r w:rsidRPr="00792169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79216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32868">
        <w:rPr>
          <w:rFonts w:hAnsi="Times New Roman" w:ascii="Times New Roman"/>
          <w:szCs w:val="24"/>
          <w:lang w:val="hr-HR"/>
        </w:rPr>
        <w:t>S.T. DOMINATUS d.o.o.,Sveti Ivan Zelina, Zagrebačka 153</w:t>
      </w:r>
      <w:r w:rsidR="00932868" w:rsidRPr="00792169">
        <w:rPr>
          <w:rFonts w:hAnsi="Times New Roman" w:ascii="Times New Roman"/>
          <w:szCs w:val="24"/>
          <w:lang w:val="hr-HR"/>
        </w:rPr>
        <w:t>,</w:t>
      </w:r>
      <w:r w:rsidR="00932868">
        <w:rPr>
          <w:rFonts w:hAnsi="Times New Roman" w:ascii="Times New Roman"/>
          <w:szCs w:val="24"/>
          <w:lang w:val="hr-HR"/>
        </w:rPr>
        <w:t xml:space="preserve"> OIB:05243286074, MBS:080781763.</w:t>
      </w:r>
    </w:p>
    <w:p w:rsidRDefault="00A27699" w:rsidP="00932868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792169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792169">
        <w:rPr>
          <w:rFonts w:hAnsi="Times New Roman" w:ascii="Times New Roman"/>
          <w:szCs w:val="24"/>
          <w:lang w:val="hr-HR"/>
        </w:rPr>
        <w:t xml:space="preserve"> </w:t>
      </w:r>
      <w:r w:rsidRPr="00792169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 w:rsidRPr="00792169"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13969" w:rsidRPr="00792169">
        <w:rPr>
          <w:rFonts w:hAnsi="Times New Roman" w:ascii="Times New Roman"/>
          <w:szCs w:val="24"/>
          <w:lang w:val="hr-HR"/>
        </w:rPr>
        <w:t>12.977,60</w:t>
      </w:r>
      <w:r w:rsidRPr="00792169"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13969" w:rsidRPr="00792169">
        <w:rPr>
          <w:rFonts w:hAnsi="Times New Roman" w:ascii="Times New Roman"/>
          <w:szCs w:val="24"/>
          <w:lang w:val="hr-HR"/>
        </w:rPr>
        <w:t>1519</w:t>
      </w:r>
      <w:r w:rsidRPr="00792169"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79216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 Zagrebu</w:t>
      </w:r>
      <w:r w:rsidR="00381393" w:rsidRPr="00792169">
        <w:rPr>
          <w:rFonts w:hAnsi="Times New Roman" w:ascii="Times New Roman"/>
          <w:szCs w:val="24"/>
          <w:lang w:val="hr-HR"/>
        </w:rPr>
        <w:t xml:space="preserve"> </w:t>
      </w:r>
      <w:r w:rsidR="00932868">
        <w:rPr>
          <w:rFonts w:hAnsi="Times New Roman" w:ascii="Times New Roman"/>
          <w:szCs w:val="24"/>
          <w:lang w:val="hr-HR"/>
        </w:rPr>
        <w:t>24</w:t>
      </w:r>
      <w:r w:rsidR="00E13969" w:rsidRPr="00792169">
        <w:rPr>
          <w:rFonts w:hAnsi="Times New Roman" w:ascii="Times New Roman"/>
          <w:szCs w:val="24"/>
          <w:lang w:val="hr-HR"/>
        </w:rPr>
        <w:t>. ožujka</w:t>
      </w:r>
      <w:r w:rsidR="00017213" w:rsidRPr="00792169">
        <w:rPr>
          <w:rFonts w:hAnsi="Times New Roman" w:ascii="Times New Roman"/>
          <w:szCs w:val="24"/>
          <w:lang w:val="hr-HR"/>
        </w:rPr>
        <w:t xml:space="preserve"> 2016</w:t>
      </w:r>
      <w:r w:rsidRPr="00792169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9216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792169" w:rsidR="005429C8" w:rsidRPr="0079216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792169" w:rsidR="005429C8" w:rsidRPr="00792169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     </w:t>
      </w:r>
      <w:r w:rsidR="00381393" w:rsidRPr="00792169">
        <w:rPr>
          <w:rFonts w:hAnsi="Times New Roman" w:ascii="Times New Roman"/>
          <w:szCs w:val="24"/>
          <w:lang w:val="hr-HR"/>
        </w:rPr>
        <w:t>Biserka Pavičić</w:t>
      </w:r>
      <w:r w:rsidRPr="00792169">
        <w:rPr>
          <w:rFonts w:hAnsi="Times New Roman" w:ascii="Times New Roman"/>
          <w:szCs w:val="24"/>
          <w:lang w:val="hr-HR"/>
        </w:rPr>
        <w:t xml:space="preserve"> </w:t>
      </w:r>
      <w:r w:rsidR="00D81558">
        <w:rPr>
          <w:rFonts w:hAnsi="Times New Roman" w:ascii="Times New Roman"/>
          <w:szCs w:val="24"/>
          <w:lang w:val="hr-HR"/>
        </w:rPr>
        <w:t>v.r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92169">
      <w:pPr>
        <w:jc w:val="both"/>
        <w:rPr>
          <w:rFonts w:hAnsi="Times New Roman" w:ascii="Times New Roman"/>
          <w:szCs w:val="24"/>
          <w:lang w:val="hr-HR"/>
        </w:rPr>
      </w:pPr>
      <w:r w:rsidRPr="0079216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921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Za točnost otpravka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ovlašteni službenik:</w:t>
      </w:r>
    </w:p>
    <w:p w:rsidRDefault="00792169" w:rsidP="001A6C75" w:rsidR="00792169" w:rsidRPr="00792169">
      <w:pPr>
        <w:jc w:val="right"/>
        <w:rPr>
          <w:rFonts w:hAnsi="Times New Roman" w:ascii="Times New Roman"/>
          <w:szCs w:val="24"/>
        </w:rPr>
      </w:pPr>
      <w:r w:rsidRPr="00792169">
        <w:rPr>
          <w:rFonts w:hAnsi="Times New Roman" w:ascii="Times New Roman"/>
          <w:szCs w:val="24"/>
        </w:rPr>
        <w:t>Željka Rončević</w:t>
      </w:r>
    </w:p>
    <w:p w:rsidRDefault="00D81558" w:rsidR="001E246B" w:rsidRPr="0079216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9216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B21" w:rsidP="00017213" w:rsidR="00835B21">
      <w:r>
        <w:separator/>
      </w:r>
    </w:p>
  </w:endnote>
  <w:endnote w:id="0" w:type="continuationSeparator">
    <w:p w:rsidRDefault="00835B21" w:rsidP="00017213" w:rsidR="00835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B21" w:rsidP="00017213" w:rsidR="00835B21">
      <w:r>
        <w:separator/>
      </w:r>
    </w:p>
  </w:footnote>
  <w:footnote w:id="0" w:type="continuationSeparator">
    <w:p w:rsidRDefault="00835B21" w:rsidP="00017213" w:rsidR="00835B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81558" w:rsidRPr="00D8155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32868">
          <w:rPr>
            <w:rFonts w:hAnsi="Times New Roman" w:ascii="Times New Roman"/>
          </w:rPr>
          <w:t>116</w:t>
        </w:r>
        <w:r w:rsidR="00890399">
          <w:rPr>
            <w:rFonts w:hAnsi="Times New Roman" w:ascii="Times New Roman"/>
          </w:rPr>
          <w:t>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6B43"/>
    <w:rsid w:val="00283809"/>
    <w:rsid w:val="002A6164"/>
    <w:rsid w:val="002D7583"/>
    <w:rsid w:val="002F77EE"/>
    <w:rsid w:val="0030413A"/>
    <w:rsid w:val="00341B62"/>
    <w:rsid w:val="00381393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773036"/>
    <w:rsid w:val="007845B6"/>
    <w:rsid w:val="00792169"/>
    <w:rsid w:val="007A5DAF"/>
    <w:rsid w:val="007C5E77"/>
    <w:rsid w:val="00835B21"/>
    <w:rsid w:val="00842B89"/>
    <w:rsid w:val="00852BC6"/>
    <w:rsid w:val="00890399"/>
    <w:rsid w:val="008B304F"/>
    <w:rsid w:val="008D12F2"/>
    <w:rsid w:val="00932868"/>
    <w:rsid w:val="009357C1"/>
    <w:rsid w:val="009641D9"/>
    <w:rsid w:val="009B1164"/>
    <w:rsid w:val="009E4F36"/>
    <w:rsid w:val="00A1722F"/>
    <w:rsid w:val="00A27699"/>
    <w:rsid w:val="00A81191"/>
    <w:rsid w:val="00A97E67"/>
    <w:rsid w:val="00B02FD4"/>
    <w:rsid w:val="00B67A9F"/>
    <w:rsid w:val="00B71151"/>
    <w:rsid w:val="00BD271E"/>
    <w:rsid w:val="00CB121F"/>
    <w:rsid w:val="00CC4CC9"/>
    <w:rsid w:val="00D51262"/>
    <w:rsid w:val="00D81558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5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5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 DOMINATUS d.o.o. zastupanog po punomoćniku Štefica Čurila Kudelić</izvorni_sadrzaj>
    <derivirana_varijabla naziv="DomainObject.Predmet.ProtustrankaFormated_1">  S.T. DOMINATUS d.o.o. zastupanog po punomoćniku Štefica Čurila Kudelić</derivirana_varijabla>
  </DomainObject.Predmet.ProtustrankaFormated>
  <DomainObject.Predmet.ProtustrankaFormatedOIB>
    <izvorni_sadrzaj>  S.T. DOMINATUS d.o.o., OIB 05243286074 zastupanog po punomoćniku Štefica Čurila Kudelić</izvorni_sadrzaj>
    <derivirana_varijabla naziv="DomainObject.Predmet.ProtustrankaFormatedOIB_1">  S.T. DOMINATUS d.o.o., OIB 05243286074 zastupanog po punomoćniku Štefica Čurila Kudelić</derivirana_varijabla>
  </DomainObject.Predmet.ProtustrankaFormatedOIB>
  <DomainObject.Predmet.ProtustrankaFormatedWithAdress>
    <izvorni_sadrzaj> S.T. DOMINATUS d.o.o., Zagrebačka 153, 10380 Sveti Ivan Zelina zastupanog po punomoćniku Štefica Čurila Kudelić</izvorni_sadrzaj>
    <derivirana_varijabla naziv="DomainObject.Predmet.ProtustrankaFormatedWithAdress_1"> S.T. DOMINATUS d.o.o., Zagrebačka 153, 10380 Sveti Ivan Zelina zastupanog po punomoćniku Štefica Čurila Kudelić</derivirana_varijabla>
  </DomainObject.Predmet.ProtustrankaFormatedWithAdress>
  <DomainObject.Predmet.ProtustrankaFormatedWithAdressOIB>
    <izvorni_sadrzaj> S.T. DOMINATUS d.o.o., OIB 05243286074, Zagrebačka 153, 10380 Sveti Ivan Zelina zastupanog po punomoćniku Štefica Čurila Kudelić</izvorni_sadrzaj>
    <derivirana_varijabla naziv="DomainObject.Predmet.ProtustrankaFormatedWithAdressOIB_1"> S.T. DOMINATUS d.o.o., OIB 05243286074, Zagrebačka 153, 10380 Sveti Ivan Zelina zastupanog po punomoćniku Štefica Čurila Kudelić</derivirana_varijabla>
  </DomainObject.Predmet.ProtustrankaFormatedWithAdressOIB>
  <DomainObject.Predmet.ProtustrankaWithAdress>
    <izvorni_sadrzaj>S.T. DOMINATUS d.o.o. Zagrebačka 153, 10380 Sveti Ivan Zelina</izvorni_sadrzaj>
    <derivirana_varijabla naziv="DomainObject.Predmet.ProtustrankaWithAdress_1">S.T. DOMINATUS d.o.o. Zagrebačka 153, 10380 Sveti Ivan Zelina</derivirana_varijabla>
  </DomainObject.Predmet.ProtustrankaWithAdress>
  <DomainObject.Predmet.ProtustrankaWithAdressOIB>
    <izvorni_sadrzaj>S.T. DOMINATUS d.o.o., OIB 05243286074, Zagrebačka 153, 10380 Sveti Ivan Zelina</izvorni_sadrzaj>
    <derivirana_varijabla naziv="DomainObject.Predmet.ProtustrankaWithAdressOIB_1">S.T. DOMINATUS d.o.o., OIB 05243286074, Zagrebačka 153, 10380 Sveti Ivan Zelina</derivirana_varijabla>
  </DomainObject.Predmet.ProtustrankaWithAdressOIB>
  <DomainObject.Predmet.ProtustrankaNazivFormated>
    <izvorni_sadrzaj>S.T. DOMINATUS d.o.o.</izvorni_sadrzaj>
    <derivirana_varijabla naziv="DomainObject.Predmet.ProtustrankaNazivFormated_1">S.T. DOMINATUS d.o.o.</derivirana_varijabla>
  </DomainObject.Predmet.ProtustrankaNazivFormated>
  <DomainObject.Predmet.ProtustrankaNazivFormatedOIB>
    <izvorni_sadrzaj>S.T. DOMINATUS d.o.o., OIB 05243286074</izvorni_sadrzaj>
    <derivirana_varijabla naziv="DomainObject.Predmet.ProtustrankaNazivFormatedOIB_1">S.T. DOMINATUS d.o.o., OIB 05243286074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S.T. DOMINATUS d.o.o. zastupanog po punomoćniku Štefica Čurila Kudelić</item>
    </izvorni_sadrzaj>
    <derivirana_varijabla naziv="DomainObject.Predmet.ProtuStrankaListFormated_1">
      <item>S.T. DOMINATUS d.o.o. zastupanog po punomoćniku Štefica Čurila Kudelić</item>
    </derivirana_varijabla>
  </DomainObject.Predmet.ProtuStrankaListFormated>
  <DomainObject.Predmet.ProtuStrankaListFormatedOIB>
    <izvorni_sadrzaj>
      <item>S.T. DOMINATUS d.o.o., OIB 05243286074 zastupanog po punomoćniku Štefica Čurila Kudelić</item>
    </izvorni_sadrzaj>
    <derivirana_varijabla naziv="DomainObject.Predmet.ProtuStrankaListFormatedOIB_1">
      <item>S.T. DOMINATUS d.o.o., OIB 05243286074 zastupanog po punomoćniku Štefica Čurila Kudelić</item>
    </derivirana_varijabla>
  </DomainObject.Predmet.ProtuStrankaListFormatedOIB>
  <DomainObject.Predmet.ProtuStrankaListFormatedWithAdress>
    <izvorni_sadrzaj>
      <item>S.T. DOMINATUS d.o.o., Zagrebačka 153, 10380 Sveti Ivan Zelina zastupanog po punomoćniku Štefica Čurila Kudelić</item>
    </izvorni_sadrzaj>
    <derivirana_varijabla naziv="DomainObject.Predmet.ProtuStrankaListFormatedWithAdress_1">
      <item>S.T. DOMINATUS d.o.o., Zagrebačka 153, 10380 Sveti Ivan Zelina zastupanog po punomoćniku Štefica Čurila Kudelić</item>
    </derivirana_varijabla>
  </DomainObject.Predmet.ProtuStrankaListFormatedWithAdress>
  <DomainObject.Predmet.ProtuStrankaListFormatedWithAdressOIB>
    <izvorni_sadrzaj>
      <item>S.T. DOMINATUS d.o.o., OIB 05243286074, Zagrebačka 153, 10380 Sveti Ivan Zelina zastupanog po punomoćniku Štefica Čurila Kudelić</item>
    </izvorni_sadrzaj>
    <derivirana_varijabla naziv="DomainObject.Predmet.ProtuStrankaListFormatedWithAdressOIB_1">
      <item>S.T. DOMINATUS d.o.o., OIB 05243286074, Zagrebačka 153, 10380 Sveti Ivan Zelina zastupanog po punomoćniku Štefica Čurila Kudelić</item>
    </derivirana_varijabla>
  </DomainObject.Predmet.ProtuStrankaListFormatedWithAdressOIB>
  <DomainObject.Predmet.ProtuStrankaListNazivFormated>
    <izvorni_sadrzaj>
      <item>S.T. DOMINATUS d.o.o.</item>
    </izvorni_sadrzaj>
    <derivirana_varijabla naziv="DomainObject.Predmet.ProtuStrankaListNazivFormated_1">
      <item>S.T. DOMINATUS d.o.o.</item>
    </derivirana_varijabla>
  </DomainObject.Predmet.ProtuStrankaListNazivFormated>
  <DomainObject.Predmet.ProtuStrankaListNazivFormatedOIB>
    <izvorni_sadrzaj>
      <item>S.T. DOMINATUS d.o.o., OIB 05243286074</item>
    </izvorni_sadrzaj>
    <derivirana_varijabla naziv="DomainObject.Predmet.ProtuStrankaListNazivFormatedOIB_1">
      <item>S.T. DOMINATUS d.o.o., OIB 05243286074</item>
    </derivirana_varijabla>
  </DomainObject.Predmet.ProtuStrankaListNazivFormatedOIB>
  <DomainObject.Predmet.OstaliListFormated>
    <izvorni_sadrzaj>
      <item>Štefica Čurila Kudelić punomoćnik sudionika u postupku S.T. DOMINATUS d.o.o.</item>
    </izvorni_sadrzaj>
    <derivirana_varijabla naziv="DomainObject.Predmet.OstaliListFormated_1">
      <item>Štefica Čurila Kudelić punomoćnik sudionika u postupku S.T. DOMINATUS d.o.o.</item>
    </derivirana_varijabla>
  </DomainObject.Predmet.OstaliListFormated>
  <DomainObject.Predmet.OstaliListFormatedOIB>
    <izvorni_sadrzaj>
      <item>Štefica Čurila Kudelić, OIB 50857591356 punomoćnik sudionika u postupku S.T. DOMINATUS d.o.o.</item>
    </izvorni_sadrzaj>
    <derivirana_varijabla naziv="DomainObject.Predmet.OstaliListFormatedOIB_1">
      <item>Štefica Čurila Kudelić, OIB 50857591356 punomoćnik sudionika u postupku S.T. DOMINATUS d.o.o.</item>
    </derivirana_varijabla>
  </DomainObject.Predmet.OstaliListFormatedOIB>
  <DomainObject.Predmet.OstaliListFormatedWithAdress>
    <izvorni_sadrzaj>
      <item>Štefica Čurila Kudelić, Zagrebačka Ulica 19, 42204 Lužan Biškupečki punomoćnik sudionika u postupku S.T. DOMINATUS d.o.o.</item>
    </izvorni_sadrzaj>
    <derivirana_varijabla naziv="DomainObject.Predmet.OstaliListFormatedWithAdress_1">
      <item>Štefica Čurila Kudelić, Zagrebačka Ulica 19, 42204 Lužan Biškupečki punomoćnik sudionika u postupku S.T. DOMINATUS d.o.o.</item>
    </derivirana_varijabla>
  </DomainObject.Predmet.OstaliListFormatedWithAdress>
  <DomainObject.Predmet.OstaliListFormatedWithAdressOIB>
    <izvorni_sadrzaj>
      <item>Štefica Čurila Kudelić, OIB 50857591356, Zagrebačka Ulica 19, 42204 Lužan Biškupečki punomoćnik sudionika u postupku S.T. DOMINATUS d.o.o.</item>
    </izvorni_sadrzaj>
    <derivirana_varijabla naziv="DomainObject.Predmet.OstaliListFormatedWithAdressOIB_1">
      <item>Štefica Čurila Kudelić, OIB 50857591356, Zagrebačka Ulica 19, 42204 Lužan Biškupečki punomoćnik sudionika u postupku S.T. DOMINATUS d.o.o.</item>
    </derivirana_varijabla>
  </DomainObject.Predmet.OstaliListFormatedWithAdressOIB>
  <DomainObject.Predmet.OstaliListNazivFormated>
    <izvorni_sadrzaj>
      <item>Štefica Čurila Kudelić</item>
    </izvorni_sadrzaj>
    <derivirana_varijabla naziv="DomainObject.Predmet.OstaliListNazivFormated_1">
      <item>Štefica Čurila Kudelić</item>
    </derivirana_varijabla>
  </DomainObject.Predmet.OstaliListNazivFormated>
  <DomainObject.Predmet.OstaliListNazivFormatedOIB>
    <izvorni_sadrzaj>
      <item>Štefica Čurila Kudelić, OIB 50857591356</item>
    </izvorni_sadrzaj>
    <derivirana_varijabla naziv="DomainObject.Predmet.OstaliListNazivFormatedOIB_1">
      <item>Štefica Čurila Kudelić, OIB 50857591356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S.T. DOMINATUS d.o.o.</izvorni_sadrzaj>
    <derivirana_varijabla naziv="DomainObject.Predmet.ProtustrankaIDrugi_1">S.T. DOMINATUS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S.T. DOMINATUS d.o.o., OIB 05243286074, Zagrebačka 153, 10380 Sveti Ivan Zelina</izvorni_sadrzaj>
    <derivirana_varijabla naziv="DomainObject.Predmet.ProtustrankaIDrugiAdressOIB_1">S.T. DOMINATUS d.o.o., OIB 05243286074, Zagrebačka 153,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S.T. DOMINATUS d.o.o.</item>
      <item>FINA Regionalni centar Zagreb</item>
      <item>Štefica Čurila Kudelić</item>
    </izvorni_sadrzaj>
    <derivirana_varijabla naziv="DomainObject.Predmet.SudioniciListNaziv_1">
      <item>S.T. DOMINATUS d.o.o.</item>
      <item>FINA Regionalni centar Zagreb</item>
      <item>Štefica Čurila Kudelić</item>
    </derivirana_varijabla>
  </DomainObject.Predmet.SudioniciListNaziv>
  <DomainObject.Predmet.SudioniciListAdressOIB>
    <izvorni_sadrzaj>
      <item>S.T. DOMINATUS d.o.o., OIB 05243286074, Zagrebačka 153,10380 Sveti Ivan Zelina</item>
      <item>FINA Regionalni centar Zagreb, OIB 85821130368, Trg svibanjskih žrtava 1995. 1,10000 Zagreb</item>
      <item>Štefica Čurila Kudelić, OIB 50857591356, Zagrebačka Ulica 19,42204 Lužan Biškupečki</item>
    </izvorni_sadrzaj>
    <derivirana_varijabla naziv="DomainObject.Predmet.SudioniciListAdressOIB_1">
      <item>S.T. DOMINATUS d.o.o., OIB 05243286074, Zagrebačka 153,10380 Sveti Ivan Zelina</item>
      <item>FINA Regionalni centar Zagreb, OIB 85821130368, Trg svibanjskih žrtava 1995. 1,10000 Zagreb</item>
      <item>Štefica Čurila Kudelić, OIB 50857591356, Zagrebačka Ulica 19,42204 Lužan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05243286074</item>
      <item>, OIB 85821130368</item>
      <item>, OIB 50857591356</item>
    </izvorni_sadrzaj>
    <derivirana_varijabla naziv="DomainObject.Predmet.SudioniciListNazivOIB_1">
      <item>, OIB 05243286074</item>
      <item>, OIB 85821130368</item>
      <item>, OIB 50857591356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2613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2016-03-24T10:42:00Z</dcterms:created>
  <dc:creator>Vinka Mihalinčić</dc:creator>
  <cp:lastModifiedBy>Željka Rončević</cp:lastModifiedBy>
  <cp:lastPrinted>2016-03-24T10:46:00Z</cp:lastPrinted>
  <dcterms:modified xmlns:xsi="http://www.w3.org/2001/XMLSchema-instance" xsi:type="dcterms:W3CDTF">2016-03-24T10:46:00Z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