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e0c5" w14:paraId="ac5e0c5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6F42AE">
        <w:t xml:space="preserve"> </w:t>
      </w:r>
      <w:r w:rsidR="00AA5237" w:rsidRPr="008C3132">
        <w:t>St-</w:t>
      </w:r>
      <w:r w:rsidR="00C329D5">
        <w:t>1019</w:t>
      </w:r>
      <w:r w:rsidR="00F07122">
        <w:t>/1</w:t>
      </w:r>
      <w:r w:rsidR="000329D1">
        <w:t>5</w:t>
      </w:r>
      <w:r w:rsidR="002B2706">
        <w:t>-</w:t>
      </w:r>
      <w:r w:rsidR="00B90BAF">
        <w:t>1</w:t>
      </w:r>
      <w:r w:rsidR="008F69E6">
        <w:t>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8F69E6" w:rsidRPr="00C04DF0">
        <w:t>28</w:t>
      </w:r>
      <w:r w:rsidR="00E54F19" w:rsidRPr="00C04DF0">
        <w:t>. prosinca</w:t>
      </w:r>
      <w:r w:rsidR="002B2706" w:rsidRPr="00C04DF0">
        <w:t xml:space="preserve"> 201</w:t>
      </w:r>
      <w:r w:rsidR="000329D1" w:rsidRPr="00C04DF0">
        <w:t>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C412F6">
        <w:t xml:space="preserve"> </w:t>
      </w:r>
      <w:r w:rsidR="00C329D5" w:rsidRPr="00C04DF0">
        <w:t>ŠIMUNI ŠPORT</w:t>
      </w:r>
      <w:r w:rsidR="008F69E6" w:rsidRPr="00C04DF0">
        <w:t xml:space="preserve"> d.o.o.</w:t>
      </w:r>
      <w:r w:rsidR="00C412F6" w:rsidRPr="00C04DF0">
        <w:rPr>
          <w:rFonts w:eastAsia="Calibri"/>
          <w:lang w:eastAsia="en-US"/>
        </w:rPr>
        <w:t xml:space="preserve">, sa sjedištem u </w:t>
      </w:r>
      <w:r w:rsidR="00C329D5" w:rsidRPr="00C04DF0">
        <w:rPr>
          <w:rFonts w:eastAsia="Calibri"/>
          <w:lang w:eastAsia="en-US"/>
        </w:rPr>
        <w:t>Pagu</w:t>
      </w:r>
      <w:r w:rsidR="00F87845" w:rsidRPr="00C04DF0">
        <w:rPr>
          <w:rFonts w:eastAsia="Calibri"/>
          <w:lang w:eastAsia="en-US"/>
        </w:rPr>
        <w:t xml:space="preserve">, </w:t>
      </w:r>
      <w:r w:rsidR="00C329D5" w:rsidRPr="00C04DF0">
        <w:rPr>
          <w:rFonts w:eastAsia="Calibri"/>
          <w:lang w:eastAsia="en-US"/>
        </w:rPr>
        <w:t>Šimuni</w:t>
      </w:r>
      <w:r w:rsidR="008F69E6" w:rsidRPr="00C04DF0">
        <w:rPr>
          <w:rFonts w:eastAsia="Calibri"/>
          <w:lang w:eastAsia="en-US"/>
        </w:rPr>
        <w:t xml:space="preserve"> bb</w:t>
      </w:r>
      <w:r w:rsidR="00B90BAF" w:rsidRPr="00C04DF0">
        <w:rPr>
          <w:rFonts w:eastAsia="Calibri"/>
          <w:lang w:eastAsia="en-US"/>
        </w:rPr>
        <w:t>,</w:t>
      </w:r>
      <w:r w:rsidR="00E54F19" w:rsidRPr="00C04DF0">
        <w:rPr>
          <w:rFonts w:eastAsia="Calibri"/>
          <w:lang w:eastAsia="en-US"/>
        </w:rPr>
        <w:t xml:space="preserve"> </w:t>
      </w:r>
      <w:r w:rsidR="00B90BAF" w:rsidRPr="00C04DF0">
        <w:rPr>
          <w:rFonts w:eastAsia="Calibri"/>
          <w:lang w:eastAsia="en-US"/>
        </w:rPr>
        <w:t xml:space="preserve">OIB: </w:t>
      </w:r>
      <w:r w:rsidR="00C329D5" w:rsidRPr="00C04DF0">
        <w:rPr>
          <w:rFonts w:eastAsia="Calibri"/>
          <w:lang w:eastAsia="en-US"/>
        </w:rPr>
        <w:t>90181518189</w:t>
      </w:r>
      <w:r w:rsidR="00975206">
        <w:rPr>
          <w:szCs w:val="20"/>
        </w:rPr>
        <w:t xml:space="preserve">, </w:t>
      </w:r>
      <w:r>
        <w:t xml:space="preserve"> </w:t>
      </w:r>
      <w:r w:rsidR="00C04DF0">
        <w:t>5.</w:t>
      </w:r>
      <w:r w:rsidR="00F87845">
        <w:t xml:space="preserve"> travnja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329D5" w:rsidRPr="00C329D5">
        <w:t>ŠIMUNI ŠPORT d.o.o., sa sjedištem u</w:t>
      </w:r>
      <w:r w:rsidR="00D13739">
        <w:t xml:space="preserve"> </w:t>
      </w:r>
      <w:r w:rsidR="00C329D5" w:rsidRPr="00C329D5">
        <w:t xml:space="preserve"> Pagu, Šimuni bb, OIB: 90181518189</w:t>
      </w:r>
      <w:r w:rsidR="008F69E6">
        <w:t xml:space="preserve"> </w:t>
      </w:r>
      <w:r>
        <w:t xml:space="preserve">s danom </w:t>
      </w:r>
      <w:r w:rsidR="00C04DF0">
        <w:t>5.</w:t>
      </w:r>
      <w:r w:rsidR="00F87845">
        <w:t xml:space="preserve"> travnja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032BDB">
        <w:t>1</w:t>
      </w:r>
      <w:r w:rsidR="000603AD">
        <w:t>4</w:t>
      </w:r>
      <w:r w:rsidR="00032BDB">
        <w:t>,</w:t>
      </w:r>
      <w:r w:rsidR="00D13739">
        <w:t>05</w:t>
      </w:r>
      <w:r w:rsidR="003825AE">
        <w:t xml:space="preserve"> sati</w:t>
      </w:r>
      <w:r>
        <w:t xml:space="preserve"> kada će se ovo rješenje objaviti na mrežnoj stranici e-Oglasna ploča sudova. </w:t>
      </w:r>
      <w:r w:rsidR="00C329D5">
        <w:t xml:space="preserve"> </w:t>
      </w:r>
    </w:p>
    <w:p w:rsidRDefault="00193657" w:rsidP="007C62EB" w:rsidR="00193657" w:rsidRPr="00570BA5">
      <w:pPr>
        <w:jc w:val="both"/>
      </w:pPr>
    </w:p>
    <w:p w:rsidRDefault="009D1DB8" w:rsidP="003D4467" w:rsidR="003A5C17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Pr="00C04DF0">
        <w:t xml:space="preserve">Nada </w:t>
      </w:r>
      <w:r w:rsidR="000603AD" w:rsidRPr="00C04DF0">
        <w:t>Mikulandra</w:t>
      </w:r>
      <w:r w:rsidR="00FE603C" w:rsidRPr="00FE603C">
        <w:t xml:space="preserve"> iz </w:t>
      </w:r>
      <w:r w:rsidR="000603AD">
        <w:t>Bilica</w:t>
      </w:r>
      <w:r>
        <w:t xml:space="preserve">, </w:t>
      </w:r>
      <w:r w:rsidR="000603AD">
        <w:t>Stubalj 238</w:t>
      </w:r>
      <w:r w:rsidR="00FE603C" w:rsidRPr="00FE603C">
        <w:t xml:space="preserve">, OIB: </w:t>
      </w:r>
      <w:r w:rsidR="000603AD">
        <w:t>01343352417</w:t>
      </w:r>
      <w:r w:rsidR="00FE603C">
        <w:t>.</w:t>
      </w:r>
    </w:p>
    <w:p w:rsidRDefault="00FE603C" w:rsidP="003D4467" w:rsidR="00FE603C" w:rsidRPr="00FE603C">
      <w:pPr>
        <w:rPr>
          <w:b/>
        </w:rPr>
      </w:pPr>
    </w:p>
    <w:p w:rsidRDefault="007C62EB" w:rsidP="003D4467" w:rsidR="00386298" w:rsidRPr="00C203E8">
      <w:pPr>
        <w:pStyle w:val="Odlomakpopisa"/>
        <w:spacing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C329D5" w:rsidRPr="00C04DF0">
        <w:t>ŠIMUNI ŠP</w:t>
      </w:r>
      <w:r w:rsidR="00D13739">
        <w:t>ORT d.o.o., sa sjedištem u Pagu,</w:t>
      </w:r>
      <w:r w:rsidR="00C329D5" w:rsidRPr="00C04DF0">
        <w:t xml:space="preserve"> Šimuni bb, OIB: 90181518189</w:t>
      </w:r>
      <w:r w:rsidR="003A5C17" w:rsidRPr="00C203E8">
        <w:rPr>
          <w:b/>
        </w:rPr>
        <w:t>.</w:t>
      </w:r>
      <w:r w:rsidR="00C329D5">
        <w:rPr>
          <w:b/>
        </w:rPr>
        <w:t xml:space="preserve"> </w:t>
      </w:r>
    </w:p>
    <w:p w:rsidRDefault="007C62EB" w:rsidP="003D4467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3D4467" w:rsidR="00C81F50">
      <w:pPr>
        <w:ind w:firstLine="705"/>
        <w:jc w:val="both"/>
      </w:pPr>
    </w:p>
    <w:p w:rsidRDefault="00C81F50" w:rsidP="003D4467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8F69E6" w:rsidRPr="00C04DF0">
        <w:t>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>iz registra</w:t>
      </w:r>
      <w:r w:rsidR="000603AD">
        <w:t xml:space="preserve"> udruga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C412F6" w:rsidP="00193657" w:rsidR="00C412F6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3D4467">
      <w:pPr>
        <w:jc w:val="center"/>
      </w:pPr>
    </w:p>
    <w:p w:rsidRDefault="007C6FBF" w:rsidP="00A366D1" w:rsidR="00193657" w:rsidRPr="003D4467">
      <w:pPr>
        <w:ind w:firstLine="720"/>
        <w:jc w:val="both"/>
      </w:pPr>
      <w:r w:rsidRPr="003D4467">
        <w:t>Financijska agencija</w:t>
      </w:r>
      <w:r w:rsidR="00DD5088" w:rsidRPr="003D4467">
        <w:t xml:space="preserve">, </w:t>
      </w:r>
      <w:r w:rsidRPr="003D4467">
        <w:t>Regionalni centar</w:t>
      </w:r>
      <w:r w:rsidR="00DD5088" w:rsidRPr="003D4467">
        <w:t xml:space="preserve"> Split, Podružnica Zadar je podnijela ovom sudu </w:t>
      </w:r>
      <w:r w:rsidR="00C04DF0" w:rsidRPr="00C04DF0">
        <w:t>28</w:t>
      </w:r>
      <w:r w:rsidR="00A9200C" w:rsidRPr="00C04DF0">
        <w:t>.</w:t>
      </w:r>
      <w:r w:rsidR="000329D1" w:rsidRPr="00C04DF0">
        <w:t xml:space="preserve"> </w:t>
      </w:r>
      <w:r w:rsidR="00C04DF0">
        <w:t>prosinca</w:t>
      </w:r>
      <w:r w:rsidR="000329D1" w:rsidRPr="00C04DF0">
        <w:t xml:space="preserve"> 201</w:t>
      </w:r>
      <w:r w:rsidR="00C04DF0">
        <w:t>5</w:t>
      </w:r>
      <w:r w:rsidR="00303683" w:rsidRPr="003D4467">
        <w:t>.</w:t>
      </w:r>
      <w:r w:rsidR="00193657" w:rsidRPr="003D4467">
        <w:t xml:space="preserve"> zahtjev za provedbu skraćenog</w:t>
      </w:r>
      <w:r w:rsidR="00DD5088" w:rsidRPr="003D4467">
        <w:t>a</w:t>
      </w:r>
      <w:r w:rsidR="00193657" w:rsidRPr="003D4467">
        <w:t xml:space="preserve"> stečajnog postupka nad </w:t>
      </w:r>
      <w:r w:rsidR="00DD5088" w:rsidRPr="003D4467">
        <w:t xml:space="preserve">uvodno označenim </w:t>
      </w:r>
      <w:r w:rsidRPr="003D4467">
        <w:t xml:space="preserve">dužnikom na temelju čl. </w:t>
      </w:r>
      <w:r w:rsidR="00B90BAF" w:rsidRPr="00C04DF0">
        <w:t>444</w:t>
      </w:r>
      <w:r w:rsidRPr="00C04DF0">
        <w:t>. st</w:t>
      </w:r>
      <w:r w:rsidR="00C04DF0">
        <w:t>.</w:t>
      </w:r>
      <w:r w:rsidRPr="003D4467">
        <w:t xml:space="preserve"> 1. Stečajnog zakona (Narodne novine broj 71/15, dalje u tekstu: SZ). </w:t>
      </w:r>
      <w:r w:rsidR="00193657" w:rsidRPr="003D4467">
        <w:t xml:space="preserve">U zahtjevu u bitnome navodi da </w:t>
      </w:r>
      <w:r w:rsidR="00DD5088" w:rsidRPr="003D4467">
        <w:t xml:space="preserve">dužnik </w:t>
      </w:r>
      <w:r w:rsidR="00193657" w:rsidRPr="003D4467">
        <w:t xml:space="preserve">na dan </w:t>
      </w:r>
      <w:r w:rsidR="00B90BAF" w:rsidRPr="00C04DF0">
        <w:t>1. rujna</w:t>
      </w:r>
      <w:r w:rsidR="0079567A" w:rsidRPr="00C04DF0">
        <w:t xml:space="preserve"> 2015</w:t>
      </w:r>
      <w:r w:rsidR="00193657" w:rsidRPr="003D4467">
        <w:t xml:space="preserve">. u Očevidniku redoslijeda osnova za plaćanje ima evidentirane neizvršene osnove za plaćanje u neprekinutom razdoblju od </w:t>
      </w:r>
      <w:r w:rsidR="00C329D5" w:rsidRPr="00C04DF0">
        <w:t>993</w:t>
      </w:r>
      <w:r w:rsidR="00D41763" w:rsidRPr="00C04DF0">
        <w:t xml:space="preserve"> </w:t>
      </w:r>
      <w:r w:rsidR="00193657" w:rsidRPr="00C04DF0">
        <w:t>dan</w:t>
      </w:r>
      <w:r w:rsidR="00D75141" w:rsidRPr="00C04DF0">
        <w:t>a</w:t>
      </w:r>
      <w:r w:rsidR="00193657" w:rsidRPr="00C04DF0">
        <w:t xml:space="preserve"> u ukupnom iznosu od </w:t>
      </w:r>
      <w:r w:rsidR="00C329D5" w:rsidRPr="00C04DF0">
        <w:t>5</w:t>
      </w:r>
      <w:r w:rsidR="00A9200C" w:rsidRPr="00C04DF0">
        <w:t>.</w:t>
      </w:r>
      <w:r w:rsidR="00C329D5" w:rsidRPr="00C04DF0">
        <w:t>044</w:t>
      </w:r>
      <w:r w:rsidR="00A9200C" w:rsidRPr="00C04DF0">
        <w:t>,</w:t>
      </w:r>
      <w:r w:rsidR="00C329D5" w:rsidRPr="00C04DF0">
        <w:t>52</w:t>
      </w:r>
      <w:r w:rsidR="00193657" w:rsidRPr="00C04DF0">
        <w:t xml:space="preserve"> kuna, da nema zaposlenih</w:t>
      </w:r>
      <w:r w:rsidR="00C04DF0">
        <w:t>, da</w:t>
      </w:r>
      <w:r w:rsidR="00E35E1B" w:rsidRPr="00C04DF0">
        <w:t xml:space="preserve"> </w:t>
      </w:r>
      <w:r w:rsidR="00C04DF0">
        <w:t>nema otvorenih računa</w:t>
      </w:r>
      <w:r w:rsidR="00B84B6D" w:rsidRPr="00C203E8">
        <w:rPr>
          <w:b/>
        </w:rPr>
        <w:t>,</w:t>
      </w:r>
      <w:r w:rsidR="00B84B6D" w:rsidRPr="003D4467">
        <w:t xml:space="preserve"> kao </w:t>
      </w:r>
      <w:r w:rsidR="00193657" w:rsidRPr="003D446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3D4467">
        <w:t xml:space="preserve">Nakon izvršenog uvida u sudski registar, a postupajući sukladno odredbi čl. </w:t>
      </w:r>
      <w:r w:rsidR="00193657" w:rsidRPr="003D4467">
        <w:t xml:space="preserve">430. </w:t>
      </w:r>
      <w:r w:rsidR="00A366D1" w:rsidRPr="003D4467">
        <w:t>SZ-a</w:t>
      </w:r>
      <w:r w:rsidR="00A366D1">
        <w:t>,</w:t>
      </w:r>
      <w:r w:rsidR="00193657" w:rsidRPr="002B5AAE">
        <w:t xml:space="preserve"> </w:t>
      </w:r>
      <w:r>
        <w:t xml:space="preserve">ovaj sud je </w:t>
      </w:r>
      <w:r w:rsidR="00C329D5" w:rsidRPr="00C04DF0">
        <w:t>29</w:t>
      </w:r>
      <w:r w:rsidR="00F87845" w:rsidRPr="00C04DF0">
        <w:t>. veljače</w:t>
      </w:r>
      <w:r w:rsidRPr="00C04DF0">
        <w:t xml:space="preserve"> 2016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154F60" w:rsidP="00EE4915" w:rsidR="00C81F50" w:rsidRPr="003D4467">
      <w:pPr>
        <w:ind w:firstLine="708"/>
        <w:jc w:val="both"/>
      </w:pPr>
      <w:r w:rsidRPr="00154F60">
        <w:t xml:space="preserve">S obzirom da naprijed navedene osobe nisu dostavile ovom sudu popis imovine i obveza dužnika niti predložile otvaranje stečajnoga postupka oglasom određenom roku, te da iz potvrde Financijske agencije od </w:t>
      </w:r>
      <w:r>
        <w:t>5</w:t>
      </w:r>
      <w:r w:rsidRPr="00154F60">
        <w:t xml:space="preserve">. </w:t>
      </w:r>
      <w:r>
        <w:t>travnja</w:t>
      </w:r>
      <w:r w:rsidRPr="00154F60">
        <w:t xml:space="preserve"> 2017. proizlazi da je račun dužnika i dalje u blokadi zbog neizvršenih osnova za plaćanje u neprekinutom razdoblju od </w:t>
      </w:r>
      <w:r>
        <w:t>1573</w:t>
      </w:r>
      <w:r w:rsidRPr="00154F60">
        <w:t xml:space="preserve"> dana tj. da je u trenutku zatvaranja računa dužnika dana </w:t>
      </w:r>
      <w:r>
        <w:t>4</w:t>
      </w:r>
      <w:r w:rsidRPr="00154F60">
        <w:t>.</w:t>
      </w:r>
      <w:r>
        <w:t>6</w:t>
      </w:r>
      <w:r w:rsidRPr="00154F60">
        <w:t xml:space="preserve">.2014. na istom ostalo evidentirano nepodmireno dugovanje u iznosu od </w:t>
      </w:r>
      <w:r>
        <w:t>5</w:t>
      </w:r>
      <w:r w:rsidRPr="00154F60">
        <w:t>.</w:t>
      </w:r>
      <w:r>
        <w:t>516</w:t>
      </w:r>
      <w:r w:rsidRPr="00154F60">
        <w:t>,</w:t>
      </w:r>
      <w:r>
        <w:t>76</w:t>
      </w:r>
      <w:r w:rsidRPr="00154F60">
        <w:t xml:space="preserve"> kn</w:t>
      </w:r>
      <w:r w:rsidR="003D4467" w:rsidRPr="003D4467">
        <w:t xml:space="preserve">, </w:t>
      </w:r>
      <w:r w:rsidR="00C81F50" w:rsidRPr="003D4467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F30942" w:rsidP="00C81F50" w:rsidR="00F3094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154F60">
        <w:t>5.</w:t>
      </w:r>
      <w:r w:rsidR="00F87845">
        <w:t xml:space="preserve"> travnja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F87845" w:rsidR="001B2252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0603AD" w:rsidP="00F87845" w:rsidR="002F25C2" w:rsidRPr="002F25C2">
      <w:pPr>
        <w:ind w:firstLine="708"/>
        <w:jc w:val="right"/>
      </w:pPr>
      <w:r>
        <w:t xml:space="preserve">                                          </w:t>
      </w:r>
      <w:r w:rsidR="002F25C2" w:rsidRPr="002F25C2">
        <w:t>Sutkinja</w:t>
      </w:r>
    </w:p>
    <w:p w:rsidRDefault="00CD27CB" w:rsidP="00F87845" w:rsidR="002F25C2" w:rsidRPr="002F25C2">
      <w:pPr>
        <w:ind w:firstLine="708"/>
        <w:jc w:val="right"/>
      </w:pPr>
      <w:r>
        <w:t>Tina Grgas</w:t>
      </w:r>
    </w:p>
    <w:p w:rsidRDefault="002F25C2" w:rsidP="00CD27CB" w:rsidR="002F25C2" w:rsidRPr="002F25C2">
      <w:pPr>
        <w:jc w:val="right"/>
      </w:pPr>
    </w:p>
    <w:p w:rsidRDefault="00050593" w:rsidP="002B2706" w:rsidR="00050593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4A2884" w:rsidP="00EE0861" w:rsidR="004A2884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F656D" w:rsidP="000F656D" w:rsidR="000F656D">
      <w:pPr>
        <w:jc w:val="both"/>
      </w:pPr>
    </w:p>
    <w:p w:rsidRDefault="00770419" w:rsidP="00770419" w:rsidR="00770419" w:rsidRPr="00050593">
      <w:pPr>
        <w:jc w:val="both"/>
      </w:pPr>
      <w:r w:rsidRPr="00050593">
        <w:t>DNA: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8F69E6" w:rsidP="00770419" w:rsidR="00770419" w:rsidRPr="00154F60">
      <w:pPr>
        <w:numPr>
          <w:ilvl w:val="0"/>
          <w:numId w:val="4"/>
        </w:numPr>
        <w:jc w:val="both"/>
      </w:pPr>
      <w:r w:rsidRPr="00154F60">
        <w:t>Sudskom registru</w:t>
      </w:r>
      <w:r w:rsidR="00770419" w:rsidRPr="00154F60">
        <w:t xml:space="preserve"> odmah radi upisa činjenice otvaranja skraćenoga stečajnog post.</w:t>
      </w:r>
    </w:p>
    <w:p w:rsidRDefault="008F69E6" w:rsidP="00770419" w:rsidR="00770419" w:rsidRPr="00154F60">
      <w:pPr>
        <w:numPr>
          <w:ilvl w:val="0"/>
          <w:numId w:val="4"/>
        </w:numPr>
        <w:jc w:val="both"/>
      </w:pPr>
      <w:r w:rsidRPr="00154F60">
        <w:t>Sudskom registru</w:t>
      </w:r>
      <w:r w:rsidR="00770419" w:rsidRPr="00154F60">
        <w:t xml:space="preserve"> nakon pravomoćnosti radi brisanja dužnika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770419" w:rsidP="00770419" w:rsidR="00770419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>
        <w:t>U spis</w:t>
      </w:r>
    </w:p>
    <w:p w:rsidRDefault="00770419" w:rsidP="00770419" w:rsidR="00770419" w:rsidRPr="00050593">
      <w:pPr>
        <w:jc w:val="both"/>
      </w:pPr>
    </w:p>
    <w:p w:rsidRDefault="00770419" w:rsidP="00770419" w:rsidR="00770419" w:rsidRPr="00050593">
      <w:pPr>
        <w:jc w:val="both"/>
      </w:pPr>
    </w:p>
    <w:p w:rsidRDefault="00770419" w:rsidP="00770419" w:rsidR="00770419">
      <w:pPr>
        <w:jc w:val="both"/>
      </w:pPr>
    </w:p>
    <w:p w:rsidRDefault="003D4467" w:rsidP="000F656D" w:rsidR="003D4467">
      <w:pPr>
        <w:jc w:val="both"/>
      </w:pPr>
    </w:p>
    <w:sectPr w:rsidSect="00BE1154" w:rsidR="003D446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DF0" w:rsidR="00C04DF0">
      <w:r>
        <w:separator/>
      </w:r>
    </w:p>
  </w:endnote>
  <w:endnote w:id="0" w:type="continuationSeparator">
    <w:p w:rsidRDefault="00C04DF0" w:rsidR="00C04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DF0" w:rsidR="00C04DF0">
      <w:r>
        <w:separator/>
      </w:r>
    </w:p>
  </w:footnote>
  <w:footnote w:id="0" w:type="continuationSeparator">
    <w:p w:rsidRDefault="00C04DF0" w:rsidR="00C04D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DF0" w:rsidP="00E37B9D" w:rsidR="00C04DF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4DF0" w:rsidR="00C04D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DF0" w:rsidP="00E37B9D" w:rsidR="00C04DF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7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04DF0" w:rsidP="008C3132" w:rsidR="00C04DF0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>
      <w:t>1019/15-12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9D1"/>
    <w:rsid w:val="00032BDB"/>
    <w:rsid w:val="00050593"/>
    <w:rsid w:val="000603AD"/>
    <w:rsid w:val="000674EB"/>
    <w:rsid w:val="000700D0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0F10E1"/>
    <w:rsid w:val="000F656D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4F60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1E7AEE"/>
    <w:rsid w:val="00200A63"/>
    <w:rsid w:val="002053EC"/>
    <w:rsid w:val="00210CDD"/>
    <w:rsid w:val="002116C4"/>
    <w:rsid w:val="0021518B"/>
    <w:rsid w:val="002216B4"/>
    <w:rsid w:val="0022553D"/>
    <w:rsid w:val="002320C6"/>
    <w:rsid w:val="00254DBF"/>
    <w:rsid w:val="002639D4"/>
    <w:rsid w:val="0026703A"/>
    <w:rsid w:val="002765A5"/>
    <w:rsid w:val="002902AF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25C2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071C"/>
    <w:rsid w:val="003B17EE"/>
    <w:rsid w:val="003C01D9"/>
    <w:rsid w:val="003C58EA"/>
    <w:rsid w:val="003D0523"/>
    <w:rsid w:val="003D3AB8"/>
    <w:rsid w:val="003D4467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11C1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72371"/>
    <w:rsid w:val="00486C2C"/>
    <w:rsid w:val="004A2884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6626"/>
    <w:rsid w:val="006F42AE"/>
    <w:rsid w:val="00722809"/>
    <w:rsid w:val="00724163"/>
    <w:rsid w:val="0072570A"/>
    <w:rsid w:val="00742C32"/>
    <w:rsid w:val="00753EDD"/>
    <w:rsid w:val="0075628E"/>
    <w:rsid w:val="00770419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7F5802"/>
    <w:rsid w:val="00814233"/>
    <w:rsid w:val="00821286"/>
    <w:rsid w:val="008455B6"/>
    <w:rsid w:val="008503D7"/>
    <w:rsid w:val="00861573"/>
    <w:rsid w:val="00862CC5"/>
    <w:rsid w:val="008735D5"/>
    <w:rsid w:val="00880984"/>
    <w:rsid w:val="00894966"/>
    <w:rsid w:val="008B5890"/>
    <w:rsid w:val="008C078D"/>
    <w:rsid w:val="008C3132"/>
    <w:rsid w:val="008D4452"/>
    <w:rsid w:val="008E4276"/>
    <w:rsid w:val="008E730C"/>
    <w:rsid w:val="008F0998"/>
    <w:rsid w:val="008F69E6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5206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200C"/>
    <w:rsid w:val="00A95955"/>
    <w:rsid w:val="00AA5237"/>
    <w:rsid w:val="00AC3E5E"/>
    <w:rsid w:val="00AC6312"/>
    <w:rsid w:val="00AC7F62"/>
    <w:rsid w:val="00AD173E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0BAF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4DF0"/>
    <w:rsid w:val="00C04F94"/>
    <w:rsid w:val="00C1289F"/>
    <w:rsid w:val="00C15C51"/>
    <w:rsid w:val="00C203E8"/>
    <w:rsid w:val="00C20CD8"/>
    <w:rsid w:val="00C24651"/>
    <w:rsid w:val="00C258BC"/>
    <w:rsid w:val="00C2776D"/>
    <w:rsid w:val="00C329D5"/>
    <w:rsid w:val="00C40466"/>
    <w:rsid w:val="00C412F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D27CB"/>
    <w:rsid w:val="00CF7AC9"/>
    <w:rsid w:val="00D10636"/>
    <w:rsid w:val="00D13739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0F85"/>
    <w:rsid w:val="00D7124E"/>
    <w:rsid w:val="00D75141"/>
    <w:rsid w:val="00D82465"/>
    <w:rsid w:val="00D92DF0"/>
    <w:rsid w:val="00D94D07"/>
    <w:rsid w:val="00D96FA0"/>
    <w:rsid w:val="00DA6554"/>
    <w:rsid w:val="00DC386D"/>
    <w:rsid w:val="00DD0823"/>
    <w:rsid w:val="00DD118B"/>
    <w:rsid w:val="00DD5088"/>
    <w:rsid w:val="00DD5973"/>
    <w:rsid w:val="00DD6F15"/>
    <w:rsid w:val="00DF52BC"/>
    <w:rsid w:val="00E0197B"/>
    <w:rsid w:val="00E0298A"/>
    <w:rsid w:val="00E065F9"/>
    <w:rsid w:val="00E2239F"/>
    <w:rsid w:val="00E3022A"/>
    <w:rsid w:val="00E35E1B"/>
    <w:rsid w:val="00E37B9D"/>
    <w:rsid w:val="00E41244"/>
    <w:rsid w:val="00E54F19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554E"/>
    <w:rsid w:val="00F81BA3"/>
    <w:rsid w:val="00F83A54"/>
    <w:rsid w:val="00F87118"/>
    <w:rsid w:val="00F87845"/>
    <w:rsid w:val="00FA4F6A"/>
    <w:rsid w:val="00FA6E11"/>
    <w:rsid w:val="00FB2E35"/>
    <w:rsid w:val="00FE603C"/>
    <w:rsid w:val="00FF07D3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7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7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St-1019/2015</izvorni_sadrzaj>
    <derivirana_varijabla naziv="DomainObject.Predmet.OznakaBroj_1">St-1019/2015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ŠIMUNI ŠPORT sportske djelatnosti i trgovina d.o.o.</izvorni_sadrzaj>
    <derivirana_varijabla naziv="DomainObject.Predmet.ProtustrankaFormated_1">  ŠIMUNI ŠPORT sportske djelatnosti i trgovina d.o.o.</derivirana_varijabla>
  </DomainObject.Predmet.ProtustrankaFormated>
  <DomainObject.Predmet.ProtustrankaFormatedOIB>
    <izvorni_sadrzaj>  ŠIMUNI ŠPORT sportske djelatnosti i trgovina d.o.o., OIB 90181518189</izvorni_sadrzaj>
    <derivirana_varijabla naziv="DomainObject.Predmet.ProtustrankaFormatedOIB_1">  ŠIMUNI ŠPORT sportske djelatnosti i trgovina d.o.o., OIB 90181518189</derivirana_varijabla>
  </DomainObject.Predmet.ProtustrankaFormatedOIB>
  <DomainObject.Predmet.ProtustrankaFormatedWithAdress>
    <izvorni_sadrzaj> ŠIMUNI ŠPORT sportske djelatnosti i trgovina d.o.o., Šimuni/bb, 23250 Pag</izvorni_sadrzaj>
    <derivirana_varijabla naziv="DomainObject.Predmet.ProtustrankaFormatedWithAdress_1"> ŠIMUNI ŠPORT sportske djelatnosti i trgovina d.o.o., Šimuni/bb, 23250 Pag</derivirana_varijabla>
  </DomainObject.Predmet.ProtustrankaFormatedWithAdress>
  <DomainObject.Predmet.ProtustrankaFormatedWithAdressOIB>
    <izvorni_sadrzaj> ŠIMUNI ŠPORT sportske djelatnosti i trgovina d.o.o., OIB 90181518189, Šimuni/bb, 23250 Pag</izvorni_sadrzaj>
    <derivirana_varijabla naziv="DomainObject.Predmet.ProtustrankaFormatedWithAdressOIB_1"> ŠIMUNI ŠPORT sportske djelatnosti i trgovina d.o.o., OIB 90181518189, Šimuni/bb, 23250 Pag</derivirana_varijabla>
  </DomainObject.Predmet.ProtustrankaFormatedWithAdressOIB>
  <DomainObject.Predmet.ProtustrankaWithAdress>
    <izvorni_sadrzaj>ŠIMUNI ŠPORT sportske djelatnosti i trgovina d.o.o. Šimuni/bb, 23250 Pag</izvorni_sadrzaj>
    <derivirana_varijabla naziv="DomainObject.Predmet.ProtustrankaWithAdress_1">ŠIMUNI ŠPORT sportske djelatnosti i trgovina d.o.o. Šimuni/bb, 23250 Pag</derivirana_varijabla>
  </DomainObject.Predmet.ProtustrankaWithAdress>
  <DomainObject.Predmet.ProtustrankaWithAdressOIB>
    <izvorni_sadrzaj>ŠIMUNI ŠPORT sportske djelatnosti i trgovina d.o.o., OIB 90181518189, Šimuni/bb, 23250 Pag</izvorni_sadrzaj>
    <derivirana_varijabla naziv="DomainObject.Predmet.ProtustrankaWithAdressOIB_1">ŠIMUNI ŠPORT sportske djelatnosti i trgovina d.o.o., OIB 90181518189, Šimuni/bb, 23250 Pag</derivirana_varijabla>
  </DomainObject.Predmet.ProtustrankaWithAdressOIB>
  <DomainObject.Predmet.ProtustrankaNazivFormated>
    <izvorni_sadrzaj>ŠIMUNI ŠPORT sportske djelatnosti i trgovina d.o.o.</izvorni_sadrzaj>
    <derivirana_varijabla naziv="DomainObject.Predmet.ProtustrankaNazivFormated_1">ŠIMUNI ŠPORT sportske djelatnosti i trgovina d.o.o.</derivirana_varijabla>
  </DomainObject.Predmet.ProtustrankaNazivFormated>
  <DomainObject.Predmet.ProtustrankaNazivFormatedOIB>
    <izvorni_sadrzaj>ŠIMUNI ŠPORT sportske djelatnosti i trgovina d.o.o., OIB 90181518189</izvorni_sadrzaj>
    <derivirana_varijabla naziv="DomainObject.Predmet.ProtustrankaNazivFormatedOIB_1">ŠIMUNI ŠPORT sportske djelatnosti i trgovina d.o.o., OIB 90181518189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90181518189</izvorni_sadrzaj>
    <derivirana_varijabla naziv="DomainObject.Predmet.StrankaFormatedOIB_1">  FINA, OIB 90181518189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90181518189</izvorni_sadrzaj>
    <derivirana_varijabla naziv="DomainObject.Predmet.StrankaFormatedWithAdressOIB_1"> FINA, OIB 90181518189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90181518189</izvorni_sadrzaj>
    <derivirana_varijabla naziv="DomainObject.Predmet.StrankaWithAdressOIB_1">FINA, OIB 90181518189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90181518189</izvorni_sadrzaj>
    <derivirana_varijabla naziv="DomainObject.Predmet.StrankaNazivFormatedOIB_1">FINA, OIB 90181518189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5044.52</izvorni_sadrzaj>
    <derivirana_varijabla naziv="DomainObject.Predmet.TrenutnaVrijednost_1">5044.52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90181518189</item>
    </izvorni_sadrzaj>
    <derivirana_varijabla naziv="DomainObject.Predmet.StrankaListFormatedOIB_1">
      <item>FINA, OIB 90181518189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90181518189</item>
    </izvorni_sadrzaj>
    <derivirana_varijabla naziv="DomainObject.Predmet.StrankaListFormatedWithAdressOIB_1">
      <item>FINA, OIB 90181518189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90181518189</item>
    </izvorni_sadrzaj>
    <derivirana_varijabla naziv="DomainObject.Predmet.StrankaListNazivFormatedOIB_1">
      <item>FINA, OIB 90181518189</item>
    </derivirana_varijabla>
  </DomainObject.Predmet.StrankaListNazivFormatedOIB>
  <DomainObject.Predmet.ProtuStrankaListFormated>
    <izvorni_sadrzaj>
      <item>ŠIMUNI ŠPORT sportske djelatnosti i trgovina d.o.o.</item>
    </izvorni_sadrzaj>
    <derivirana_varijabla naziv="DomainObject.Predmet.ProtuStrankaListFormated_1">
      <item>ŠIMUNI ŠPORT sportske djelatnosti i trgovina d.o.o.</item>
    </derivirana_varijabla>
  </DomainObject.Predmet.ProtuStrankaListFormated>
  <DomainObject.Predmet.ProtuStrankaListFormatedOIB>
    <izvorni_sadrzaj>
      <item>ŠIMUNI ŠPORT sportske djelatnosti i trgovina d.o.o., OIB 90181518189</item>
    </izvorni_sadrzaj>
    <derivirana_varijabla naziv="DomainObject.Predmet.ProtuStrankaListFormatedOIB_1">
      <item>ŠIMUNI ŠPORT sportske djelatnosti i trgovina d.o.o., OIB 90181518189</item>
    </derivirana_varijabla>
  </DomainObject.Predmet.ProtuStrankaListFormatedOIB>
  <DomainObject.Predmet.ProtuStrankaListFormatedWithAdress>
    <izvorni_sadrzaj>
      <item>ŠIMUNI ŠPORT sportske djelatnosti i trgovina d.o.o., Šimuni/bb, 23250 Pag</item>
    </izvorni_sadrzaj>
    <derivirana_varijabla naziv="DomainObject.Predmet.ProtuStrankaListFormatedWithAdress_1">
      <item>ŠIMUNI ŠPORT sportske djelatnosti i trgovina d.o.o., Šimuni/bb, 23250 Pag</item>
    </derivirana_varijabla>
  </DomainObject.Predmet.ProtuStrankaListFormatedWithAdress>
  <DomainObject.Predmet.ProtuStrankaListFormatedWithAdressOIB>
    <izvorni_sadrzaj>
      <item>ŠIMUNI ŠPORT sportske djelatnosti i trgovina d.o.o., OIB 90181518189, Šimuni/bb, 23250 Pag</item>
    </izvorni_sadrzaj>
    <derivirana_varijabla naziv="DomainObject.Predmet.ProtuStrankaListFormatedWithAdressOIB_1">
      <item>ŠIMUNI ŠPORT sportske djelatnosti i trgovina d.o.o., OIB 90181518189, Šimuni/bb, 23250 Pag</item>
    </derivirana_varijabla>
  </DomainObject.Predmet.ProtuStrankaListFormatedWithAdressOIB>
  <DomainObject.Predmet.ProtuStrankaListNazivFormated>
    <izvorni_sadrzaj>
      <item>ŠIMUNI ŠPORT sportske djelatnosti i trgovina d.o.o.</item>
    </izvorni_sadrzaj>
    <derivirana_varijabla naziv="DomainObject.Predmet.ProtuStrankaListNazivFormated_1">
      <item>ŠIMUNI ŠPORT sportske djelatnosti i trgovina d.o.o.</item>
    </derivirana_varijabla>
  </DomainObject.Predmet.ProtuStrankaListNazivFormated>
  <DomainObject.Predmet.ProtuStrankaListNazivFormatedOIB>
    <izvorni_sadrzaj>
      <item>ŠIMUNI ŠPORT sportske djelatnosti i trgovina d.o.o., OIB 90181518189</item>
    </izvorni_sadrzaj>
    <derivirana_varijabla naziv="DomainObject.Predmet.ProtuStrankaListNazivFormatedOIB_1">
      <item>ŠIMUNI ŠPORT sportske djelatnosti i trgovina d.o.o., OIB 90181518189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ŠIMUNI ŠPORT sportske djelatnosti i trgovina d.o.o.</izvorni_sadrzaj>
    <derivirana_varijabla naziv="DomainObject.Predmet.ProtustrankaIDrugi_1">ŠIMUNI ŠPORT sportske djelatnosti i trgovina d.o.o.</derivirana_varijabla>
  </DomainObject.Predmet.ProtustrankaIDrugi>
  <DomainObject.Predmet.StrankaIDrugiAdressOIB>
    <izvorni_sadrzaj>FINA, OIB 90181518189</izvorni_sadrzaj>
    <derivirana_varijabla naziv="DomainObject.Predmet.StrankaIDrugiAdressOIB_1">FINA, OIB 90181518189</derivirana_varijabla>
  </DomainObject.Predmet.StrankaIDrugiAdressOIB>
  <DomainObject.Predmet.ProtustrankaIDrugiAdressOIB>
    <izvorni_sadrzaj>ŠIMUNI ŠPORT sportske djelatnosti i trgovina d.o.o., OIB 90181518189, Šimuni/bb, 23250 Pag</izvorni_sadrzaj>
    <derivirana_varijabla naziv="DomainObject.Predmet.ProtustrankaIDrugiAdressOIB_1">ŠIMUNI ŠPORT sportske djelatnosti i trgovina d.o.o., OIB 90181518189, Šimuni/bb,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ŠIMUNI ŠPORT sportske djelatnosti i trgovina d.o.o.</item>
    </izvorni_sadrzaj>
    <derivirana_varijabla naziv="DomainObject.Predmet.SudioniciListNaziv_1">
      <item>FINA</item>
      <item>ŠIMUNI ŠPORT sportske djelatnosti i trgovina d.o.o.</item>
    </derivirana_varijabla>
  </DomainObject.Predmet.SudioniciListNaziv>
  <DomainObject.Predmet.SudioniciListAdressOIB>
    <izvorni_sadrzaj>
      <item>FINA, OIB 90181518189</item>
      <item>ŠIMUNI ŠPORT sportske djelatnosti i trgovina d.o.o., OIB 90181518189, Šimuni/bb,23250 Pag</item>
    </izvorni_sadrzaj>
    <derivirana_varijabla naziv="DomainObject.Predmet.SudioniciListAdressOIB_1">
      <item>FINA, OIB 90181518189</item>
      <item>ŠIMUNI ŠPORT sportske djelatnosti i trgovina d.o.o., OIB 90181518189, Šimuni/bb,23250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90181518189</item>
      <item>, OIB 90181518189</item>
    </izvorni_sadrzaj>
    <derivirana_varijabla naziv="DomainObject.Predmet.SudioniciListNazivOIB_1">
      <item>, OIB 90181518189</item>
      <item>, OIB 90181518189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1043</properties:Words>
  <properties:Characters>5658</properties:Characters>
  <properties:Lines>129</properties:Lines>
  <properties:Paragraphs>42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2017-04-03T09:44:00Z</dcterms:created>
  <dc:creator>Administrator</dc:creator>
  <cp:lastModifiedBy>Nena Mužanović</cp:lastModifiedBy>
  <cp:lastPrinted>2017-04-03T09:41:00Z</cp:lastPrinted>
  <dcterms:modified xmlns:xsi="http://www.w3.org/2001/XMLSchema-instance" xsi:type="dcterms:W3CDTF">2017-04-05T12:04:00Z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