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58f6" w14:paraId="02858f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B15CE">
        <w:t>21</w:t>
      </w:r>
      <w:r w:rsidR="001713D1">
        <w:t>7</w:t>
      </w:r>
      <w:r w:rsidR="001B15CE">
        <w:t>5</w:t>
      </w:r>
      <w:r w:rsidRPr="00151FF0">
        <w:t>/1</w:t>
      </w:r>
      <w:r w:rsidR="002B4720">
        <w:t>6</w:t>
      </w:r>
      <w:r w:rsidRPr="00151FF0">
        <w:t>-</w:t>
      </w:r>
      <w:r w:rsidR="001713D1">
        <w:t>24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D05DF" w:rsidP="00ED05DF" w:rsidR="00ED05DF">
      <w:pPr>
        <w:ind w:firstLine="720"/>
        <w:jc w:val="both"/>
      </w:pPr>
      <w:r w:rsidRPr="00373FD3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85821130368 </w:t>
      </w:r>
      <w:r w:rsidRPr="00611430">
        <w:t xml:space="preserve">za otvaranje stečajnog postupka nad dužnikom </w:t>
      </w:r>
      <w:r w:rsidR="001713D1" w:rsidRPr="001713D1">
        <w:t>GENESIS d.o.o. za proizvodnju, trgovinu i usluge, Osijek, Petofi Sandora 204, MBS 030067304, OIB 73027143261</w:t>
      </w:r>
      <w:r w:rsidRPr="000B1DB2">
        <w:t xml:space="preserve">, dana </w:t>
      </w:r>
      <w:r>
        <w:t>8.</w:t>
      </w:r>
      <w:r w:rsidRPr="000B1DB2">
        <w:t xml:space="preserve"> </w:t>
      </w:r>
      <w:r>
        <w:t>prosinca</w:t>
      </w:r>
      <w:r w:rsidRPr="000B1DB2">
        <w:t xml:space="preserve"> 201</w:t>
      </w:r>
      <w:r>
        <w:t>6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E024B" w:rsidR="007B6DF7">
      <w:pPr>
        <w:pStyle w:val="Tijeloteksta"/>
        <w:numPr>
          <w:ilvl w:val="0"/>
          <w:numId w:val="1"/>
        </w:numPr>
      </w:pPr>
      <w:r>
        <w:t>Privremeno</w:t>
      </w:r>
      <w:r w:rsidR="003620E9">
        <w:t>m</w:t>
      </w:r>
      <w:r>
        <w:t xml:space="preserve"> s</w:t>
      </w:r>
      <w:r w:rsidR="00F14D32">
        <w:t>tečajno</w:t>
      </w:r>
      <w:r w:rsidR="003620E9">
        <w:t>m</w:t>
      </w:r>
      <w:r w:rsidR="00F14D32">
        <w:t xml:space="preserve"> upravitelj</w:t>
      </w:r>
      <w:r w:rsidR="003620E9">
        <w:t>u</w:t>
      </w:r>
      <w:r w:rsidR="00F14D32">
        <w:t xml:space="preserve"> </w:t>
      </w:r>
      <w:r w:rsidR="00AE024B" w:rsidRPr="00AE024B">
        <w:t>Tihan</w:t>
      </w:r>
      <w:r w:rsidR="00AE024B">
        <w:t>i</w:t>
      </w:r>
      <w:r w:rsidR="00AE024B" w:rsidRPr="00AE024B">
        <w:t xml:space="preserve"> Majić, Osijek, Naselje M. Krleže 4, OIB 43035003321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713D1" w:rsidRPr="001713D1">
        <w:t>GENESIS d.o.o. za proizvodnju, trgovinu i usluge, Osijek, Petofi Sandora 204, MBS 030067304, OIB 73027143261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E540F8">
        <w:t>da s predmeta broj St-2175/16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47F22">
        <w:t>m</w:t>
      </w:r>
      <w:r w:rsidR="00A126F0">
        <w:t xml:space="preserve"> </w:t>
      </w:r>
      <w:r>
        <w:t>stečajno</w:t>
      </w:r>
      <w:r w:rsidR="00D47F22">
        <w:t>m</w:t>
      </w:r>
      <w:r>
        <w:t xml:space="preserve"> upravitelj</w:t>
      </w:r>
      <w:r w:rsidR="00D47F22">
        <w:t>u</w:t>
      </w:r>
      <w:r w:rsidR="00FF4063">
        <w:t xml:space="preserve"> </w:t>
      </w:r>
      <w:r>
        <w:t>na nje</w:t>
      </w:r>
      <w:r w:rsidR="00D47F22">
        <w:t>gov</w:t>
      </w:r>
      <w:r>
        <w:t xml:space="preserve"> žiro-račun </w:t>
      </w:r>
      <w:r w:rsidR="00BC068F">
        <w:t xml:space="preserve">broj </w:t>
      </w:r>
      <w:r w:rsidR="00581AE3">
        <w:t>HR</w:t>
      </w:r>
      <w:r w:rsidR="00201105">
        <w:t>1123400093101296156</w:t>
      </w:r>
      <w:r w:rsidR="00553871">
        <w:t xml:space="preserve"> kod </w:t>
      </w:r>
      <w:r w:rsidR="00AE024B">
        <w:t>PRIVREDN</w:t>
      </w:r>
      <w:r w:rsidR="0057260B">
        <w:t>E</w:t>
      </w:r>
      <w:r w:rsidR="00553871">
        <w:t xml:space="preserve"> BANKE </w:t>
      </w:r>
      <w:r w:rsidR="00AE024B">
        <w:t xml:space="preserve">ZAGREB </w:t>
      </w:r>
      <w:r w:rsidR="00553871">
        <w:t xml:space="preserve">d.d. </w:t>
      </w:r>
      <w:r w:rsidR="00AE024B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2C6129">
        <w:t>21</w:t>
      </w:r>
      <w:r w:rsidR="00257C84">
        <w:t>7</w:t>
      </w:r>
      <w:r w:rsidR="002C6129">
        <w:t>5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257C84">
        <w:t>9</w:t>
      </w:r>
      <w:r w:rsidR="009B0F1B">
        <w:t xml:space="preserve"> od </w:t>
      </w:r>
      <w:r w:rsidR="00257C84">
        <w:t>30</w:t>
      </w:r>
      <w:r w:rsidR="009B0F1B">
        <w:t>.</w:t>
      </w:r>
      <w:r w:rsidR="00257C84">
        <w:t>09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257C84">
        <w:t>a</w:t>
      </w:r>
      <w:r w:rsidR="0040049C">
        <w:t xml:space="preserve"> je</w:t>
      </w:r>
      <w:r w:rsidR="009B0F1B">
        <w:t xml:space="preserve"> </w:t>
      </w:r>
      <w:r w:rsidR="00257C84">
        <w:t>Tihana Majić iz Osijeka</w:t>
      </w:r>
      <w:r w:rsidR="00932A65">
        <w:t xml:space="preserve"> </w:t>
      </w:r>
      <w:r w:rsidR="009B0F1B">
        <w:t>za privremen</w:t>
      </w:r>
      <w:r w:rsidR="00257C84">
        <w:t>u</w:t>
      </w:r>
      <w:r w:rsidR="009B0F1B">
        <w:t xml:space="preserve"> stečajn</w:t>
      </w:r>
      <w:r w:rsidR="00257C84">
        <w:t>u</w:t>
      </w:r>
      <w:r w:rsidR="009B0F1B">
        <w:t xml:space="preserve"> upravitelj</w:t>
      </w:r>
      <w:r w:rsidR="00257C84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01105">
        <w:t>a</w:t>
      </w:r>
      <w:r>
        <w:t xml:space="preserve"> stečajn</w:t>
      </w:r>
      <w:r w:rsidR="00201105">
        <w:t>a</w:t>
      </w:r>
      <w:r w:rsidR="00690F38">
        <w:t xml:space="preserve"> </w:t>
      </w:r>
      <w:r>
        <w:t>upravitelj</w:t>
      </w:r>
      <w:r w:rsidR="00201105">
        <w:t>ica</w:t>
      </w:r>
      <w:r>
        <w:t xml:space="preserve"> obavi</w:t>
      </w:r>
      <w:r w:rsidR="00201105">
        <w:t>la</w:t>
      </w:r>
      <w:r>
        <w:t xml:space="preserve"> je sve potrebne radnje, te je sastavi</w:t>
      </w:r>
      <w:r w:rsidR="00201105">
        <w:t>la</w:t>
      </w:r>
      <w:r>
        <w:t xml:space="preserve"> i dostavi</w:t>
      </w:r>
      <w:r w:rsidR="00201105">
        <w:t>la</w:t>
      </w:r>
      <w:r w:rsidR="006764F3">
        <w:t xml:space="preserve"> </w:t>
      </w:r>
      <w:r>
        <w:t>svoje pisano izvješće i nazoči</w:t>
      </w:r>
      <w:r w:rsidR="00E540F8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201105">
        <w:t>30.</w:t>
      </w:r>
      <w:r w:rsidR="009447C5">
        <w:t>1</w:t>
      </w:r>
      <w:r w:rsidR="00B500F8">
        <w:t>1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201105">
        <w:t>e</w:t>
      </w:r>
      <w:r>
        <w:t xml:space="preserve"> stečajn</w:t>
      </w:r>
      <w:r w:rsidR="00201105">
        <w:t>e</w:t>
      </w:r>
      <w:r w:rsidR="008D4802">
        <w:t xml:space="preserve"> </w:t>
      </w:r>
      <w:r>
        <w:t>upravitelj</w:t>
      </w:r>
      <w:r w:rsidR="00201105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40668C">
        <w:t>8</w:t>
      </w:r>
      <w:r w:rsidRPr="008D4802">
        <w:t xml:space="preserve">. </w:t>
      </w:r>
      <w:r w:rsidR="00D92917">
        <w:t>prosinca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201105">
        <w:t>a</w:t>
      </w:r>
      <w:r w:rsidR="0040049C">
        <w:t xml:space="preserve"> </w:t>
      </w:r>
      <w:r w:rsidR="00D5639E">
        <w:t>stečajn</w:t>
      </w:r>
      <w:r w:rsidR="00201105">
        <w:t>a</w:t>
      </w:r>
      <w:r w:rsidR="00D5639E">
        <w:t xml:space="preserve"> </w:t>
      </w:r>
      <w:r w:rsidR="0061543A">
        <w:t>upravitelj</w:t>
      </w:r>
      <w:r w:rsidR="00201105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6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1713D1" w:rsidRPr="001713D1">
      <w:t>14 St-2175/16-24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13D1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200022"/>
    <w:rsid w:val="00201105"/>
    <w:rsid w:val="00202778"/>
    <w:rsid w:val="002120F8"/>
    <w:rsid w:val="002221AD"/>
    <w:rsid w:val="00225A74"/>
    <w:rsid w:val="00253BF7"/>
    <w:rsid w:val="00257080"/>
    <w:rsid w:val="00257C84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46F6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954A0"/>
    <w:rsid w:val="00AB601F"/>
    <w:rsid w:val="00AB6394"/>
    <w:rsid w:val="00AD7E47"/>
    <w:rsid w:val="00AE024B"/>
    <w:rsid w:val="00AE693D"/>
    <w:rsid w:val="00AF6D89"/>
    <w:rsid w:val="00B01AEB"/>
    <w:rsid w:val="00B03B3C"/>
    <w:rsid w:val="00B06771"/>
    <w:rsid w:val="00B32B35"/>
    <w:rsid w:val="00B41D7F"/>
    <w:rsid w:val="00B500F8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0463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40F8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6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6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6F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6F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4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6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6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6F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6F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2016.</izvorni_sadrzaj>
    <derivirana_varijabla naziv="DomainObject.Predmet.DatumRjesavanja_1">29.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St-2175/2016</izvorni_sadrzaj>
    <derivirana_varijabla naziv="DomainObject.Predmet.OznakaBroj_1">St-2175/2016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 d.o.o. za proizvodnju, trgovinu i usluge</izvorni_sadrzaj>
    <derivirana_varijabla naziv="DomainObject.Predmet.ProtustrankaFormated_1">  GENESIS d.o.o. za proizvodnju, trgovinu i usluge</derivirana_varijabla>
  </DomainObject.Predmet.ProtustrankaFormated>
  <DomainObject.Predmet.ProtustrankaFormatedOIB>
    <izvorni_sadrzaj>  GENESIS d.o.o. za proizvodnju, trgovinu i usluge, OIB 73027143261</izvorni_sadrzaj>
    <derivirana_varijabla naziv="DomainObject.Predmet.ProtustrankaFormatedOIB_1">  GENESIS d.o.o. za proizvodnju, trgovinu i usluge, OIB 73027143261</derivirana_varijabla>
  </DomainObject.Predmet.ProtustrankaFormatedOIB>
  <DomainObject.Predmet.ProtustrankaFormatedWithAdress>
    <izvorni_sadrzaj> GENESIS d.o.o. za proizvodnju, trgovinu i usluge, Petofi Sandora 204, 31000 Osijek</izvorni_sadrzaj>
    <derivirana_varijabla naziv="DomainObject.Predmet.ProtustrankaFormatedWithAdress_1"> GENESIS d.o.o. za proizvodnju, trgovinu i usluge, Petofi Sandora 204, 31000 Osijek</derivirana_varijabla>
  </DomainObject.Predmet.ProtustrankaFormatedWithAdress>
  <DomainObject.Predmet.ProtustrankaFormatedWithAdressOIB>
    <izvorni_sadrzaj> GENESIS d.o.o. za proizvodnju, trgovinu i usluge, OIB 73027143261, Petofi Sandora 204, 31000 Osijek</izvorni_sadrzaj>
    <derivirana_varijabla naziv="DomainObject.Predmet.ProtustrankaFormatedWithAdressOIB_1"> GENESIS d.o.o. za proizvodnju, trgovinu i usluge, OIB 73027143261, Petofi Sandora 204, 31000 Osijek</derivirana_varijabla>
  </DomainObject.Predmet.ProtustrankaFormatedWithAdressOIB>
  <DomainObject.Predmet.ProtustrankaWithAdress>
    <izvorni_sadrzaj>GENESIS d.o.o. za proizvodnju, trgovinu i usluge Petofi Sandora 204, 31000 Osijek</izvorni_sadrzaj>
    <derivirana_varijabla naziv="DomainObject.Predmet.ProtustrankaWithAdress_1">GENESIS d.o.o. za proizvodnju, trgovinu i usluge Petofi Sandora 204, 31000 Osijek</derivirana_varijabla>
  </DomainObject.Predmet.ProtustrankaWithAdress>
  <DomainObject.Predmet.ProtustrankaWithAdressOIB>
    <izvorni_sadrzaj>GENESIS d.o.o. za proizvodnju, trgovinu i usluge, OIB 73027143261, Petofi Sandora 204, 31000 Osijek</izvorni_sadrzaj>
    <derivirana_varijabla naziv="DomainObject.Predmet.ProtustrankaWithAdressOIB_1">GENESIS d.o.o. za proizvodnju, trgovinu i usluge, OIB 73027143261, Petofi Sandora 204, 31000 Osijek</derivirana_varijabla>
  </DomainObject.Predmet.ProtustrankaWithAdressOIB>
  <DomainObject.Predmet.ProtustrankaNazivFormated>
    <izvorni_sadrzaj>GENESIS d.o.o. za proizvodnju, trgovinu i usluge</izvorni_sadrzaj>
    <derivirana_varijabla naziv="DomainObject.Predmet.ProtustrankaNazivFormated_1">GENESIS d.o.o. za proizvodnju, trgovinu i usluge</derivirana_varijabla>
  </DomainObject.Predmet.ProtustrankaNazivFormated>
  <DomainObject.Predmet.ProtustrankaNazivFormatedOIB>
    <izvorni_sadrzaj>GENESIS d.o.o. za proizvodnju, trgovinu i usluge, OIB 73027143261</izvorni_sadrzaj>
    <derivirana_varijabla naziv="DomainObject.Predmet.ProtustrankaNazivFormatedOIB_1">GENESIS d.o.o. za proizvodnju, trgovinu i usluge, OIB 73027143261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GENESIS d.o.o. za proizvodnju, trgovinu i usluge</item>
    </izvorni_sadrzaj>
    <derivirana_varijabla naziv="DomainObject.Predmet.ProtuStrankaListFormated_1">
      <item>GENESIS d.o.o. za proizvodnju, trgovinu i usluge</item>
    </derivirana_varijabla>
  </DomainObject.Predmet.ProtuStrankaListFormated>
  <DomainObject.Predmet.ProtuStrankaListFormatedOIB>
    <izvorni_sadrzaj>
      <item>GENESIS d.o.o. za proizvodnju, trgovinu i usluge, OIB 73027143261</item>
    </izvorni_sadrzaj>
    <derivirana_varijabla naziv="DomainObject.Predmet.ProtuStrankaListFormatedOIB_1">
      <item>GENESIS d.o.o. za proizvodnju, trgovinu i usluge, OIB 73027143261</item>
    </derivirana_varijabla>
  </DomainObject.Predmet.ProtuStrankaListFormatedOIB>
  <DomainObject.Predmet.ProtuStrankaListFormatedWithAdress>
    <izvorni_sadrzaj>
      <item>GENESIS d.o.o. za proizvodnju, trgovinu i usluge, Petofi Sandora 204, 31000 Osijek</item>
    </izvorni_sadrzaj>
    <derivirana_varijabla naziv="DomainObject.Predmet.ProtuStrankaListFormatedWithAdress_1">
      <item>GENESIS d.o.o. za proizvodnju, trgovinu i usluge, Petofi Sandora 204, 31000 Osijek</item>
    </derivirana_varijabla>
  </DomainObject.Predmet.ProtuStrankaListFormatedWithAdress>
  <DomainObject.Predmet.ProtuStrankaListFormatedWithAdressOIB>
    <izvorni_sadrzaj>
      <item>GENESIS d.o.o. za proizvodnju, trgovinu i usluge, OIB 73027143261, Petofi Sandora 204, 31000 Osijek</item>
    </izvorni_sadrzaj>
    <derivirana_varijabla naziv="DomainObject.Predmet.ProtuStrankaListFormatedWithAdressOIB_1">
      <item>GENESIS d.o.o. za proizvodnju, trgovinu i usluge, OIB 73027143261, Petofi Sandora 204, 31000 Osijek</item>
    </derivirana_varijabla>
  </DomainObject.Predmet.ProtuStrankaListFormatedWithAdressOIB>
  <DomainObject.Predmet.ProtuStrankaListNazivFormated>
    <izvorni_sadrzaj>
      <item>GENESIS d.o.o. za proizvodnju, trgovinu i usluge</item>
    </izvorni_sadrzaj>
    <derivirana_varijabla naziv="DomainObject.Predmet.ProtuStrankaListNazivFormated_1">
      <item>GENESIS d.o.o. za proizvodnju, trgovinu i usluge</item>
    </derivirana_varijabla>
  </DomainObject.Predmet.ProtuStrankaListNazivFormated>
  <DomainObject.Predmet.ProtuStrankaListNazivFormatedOIB>
    <izvorni_sadrzaj>
      <item>GENESIS d.o.o. za proizvodnju, trgovinu i usluge, OIB 73027143261</item>
    </izvorni_sadrzaj>
    <derivirana_varijabla naziv="DomainObject.Predmet.ProtuStrankaListNazivFormatedOIB_1">
      <item>GENESIS d.o.o. za proizvodnju, trgovinu i usluge, OIB 73027143261</item>
    </derivirana_varijabla>
  </DomainObject.Predmet.ProtuStrankaListNazivFormatedOIB>
  <DomainObject.Predmet.OstaliListFormated>
    <izvorni_sadrzaj>
      <item>ŽDO GUO Osijek</item>
      <item>Tihana Majić</item>
      <item>Lana Kristović</item>
    </izvorni_sadrzaj>
    <derivirana_varijabla naziv="DomainObject.Predmet.OstaliListFormated_1">
      <item>ŽDO GUO Osijek</item>
      <item>Tihana Majić</item>
      <item>Lana Kristović</item>
    </derivirana_varijabla>
  </DomainObject.Predmet.OstaliListFormated>
  <DomainObject.Predmet.OstaliListFormatedOIB>
    <izvorni_sadrzaj>
      <item>ŽDO GUO Osijek</item>
      <item>Tihana Majić, OIB 43035003321</item>
      <item>Lana Kristović, OIB 47643006674</item>
    </izvorni_sadrzaj>
    <derivirana_varijabla naziv="DomainObject.Predmet.OstaliListFormatedOIB_1">
      <item>ŽDO GUO Osijek</item>
      <item>Tihana Majić, OIB 43035003321</item>
      <item>Lana Kristović, OIB 47643006674</item>
    </derivirana_varijabla>
  </DomainObject.Predmet.OstaliListFormatedOIB>
  <DomainObject.Predmet.OstaliListFormatedWithAdress>
    <izvorni_sadrzaj>
      <item>ŽDO GUO Osijek</item>
      <item>Tihana Majić, Naselje M. Krleže 4, 31000 Osijek</item>
      <item>Lana Kristović, Š. Petefija 204, 31000 Osijek</item>
    </izvorni_sadrzaj>
    <derivirana_varijabla naziv="DomainObject.Predmet.OstaliListFormatedWithAdress_1">
      <item>ŽDO GUO Osijek</item>
      <item>Tihana Majić, Naselje M. Krleže 4, 31000 Osijek</item>
      <item>Lana Kristović, Š. Petefija 204, 31000 Osijek</item>
    </derivirana_varijabla>
  </DomainObject.Predmet.OstaliListFormatedWithAdress>
  <DomainObject.Predmet.OstaliListFormatedWithAdressOIB>
    <izvorni_sadrzaj>
      <item>ŽDO GUO Osijek</item>
      <item>Tihana Majić, OIB 43035003321, Naselje M. Krleže 4, 31000 Osijek</item>
      <item>Lana Kristović, OIB 47643006674, Š. Petefija 204, 31000 Osijek</item>
    </izvorni_sadrzaj>
    <derivirana_varijabla naziv="DomainObject.Predmet.OstaliListFormatedWithAdressOIB_1">
      <item>ŽDO GUO Osijek</item>
      <item>Tihana Majić, OIB 43035003321, Naselje M. Krleže 4, 31000 Osijek</item>
      <item>Lana Kristović, OIB 47643006674, Š. Petefija 204, 31000 Osijek</item>
    </derivirana_varijabla>
  </DomainObject.Predmet.OstaliListFormatedWithAdressOIB>
  <DomainObject.Predmet.OstaliListNazivFormated>
    <izvorni_sadrzaj>
      <item>ŽDO GUO Osijek</item>
      <item>Tihana Majić</item>
      <item>Lana Kristović</item>
    </izvorni_sadrzaj>
    <derivirana_varijabla naziv="DomainObject.Predmet.OstaliListNazivFormated_1">
      <item>ŽDO GUO Osijek</item>
      <item>Tihana Majić</item>
      <item>Lana Kristović</item>
    </derivirana_varijabla>
  </DomainObject.Predmet.OstaliListNazivFormated>
  <DomainObject.Predmet.OstaliListNazivFormatedOIB>
    <izvorni_sadrzaj>
      <item>ŽDO GUO Osijek</item>
      <item>Tihana Majić, OIB 43035003321</item>
      <item>Lana Kristović, OIB 47643006674</item>
    </izvorni_sadrzaj>
    <derivirana_varijabla naziv="DomainObject.Predmet.OstaliListNazivFormatedOIB_1">
      <item>ŽDO GUO Osijek</item>
      <item>Tihana Majić, OIB 43035003321</item>
      <item>Lana Kristović, OIB 47643006674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GENESIS d.o.o. za proizvodnju, trgovinu i usluge</izvorni_sadrzaj>
    <derivirana_varijabla naziv="DomainObject.Predmet.ProtustrankaIDrugi_1">GENESIS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GENESIS d.o.o. za proizvodnju, trgovinu i usluge, OIB 73027143261, Petofi Sandora 204, 31000 Osijek</izvorni_sadrzaj>
    <derivirana_varijabla naziv="DomainObject.Predmet.ProtustrankaIDrugiAdressOIB_1">GENESIS d.o.o. za proizvodnju, trgovinu i usluge, OIB 73027143261, Petofi Sandora 204,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St-2175/2016-21</izvorni_sadrzaj>
    <derivirana_varijabla naziv="DomainObject.Predmet.OdlukaRjesenje.Oznaka_1">St-2175/2016-21</derivirana_varijabla>
  </DomainObject.Predmet.OdlukaRjesenje.Oznaka>
  <DomainObject.Predmet.SudioniciListNaziv>
    <izvorni_sadrzaj>
      <item>FINA RC OSIJEK</item>
      <item>GENESIS d.o.o. za proizvodnju, trgovinu i usluge</item>
      <item>ŽDO GUO Osijek</item>
      <item>Tihana Majić</item>
      <item>Lana Kristović</item>
    </izvorni_sadrzaj>
    <derivirana_varijabla naziv="DomainObject.Predmet.SudioniciListNaziv_1">
      <item>FINA RC OSIJEK</item>
      <item>GENESIS d.o.o. za proizvodnju, trgovinu i usluge</item>
      <item>ŽDO GUO Osijek</item>
      <item>Tihana Majić</item>
      <item>Lana Kristović</item>
    </derivirana_varijabla>
  </DomainObject.Predmet.SudioniciListNaziv>
  <DomainObject.Predmet.SudioniciListAdressOIB>
    <izvorni_sadrzaj>
      <item>FINA RC OSIJEK, OIB 85821130368</item>
      <item>GENESIS d.o.o. za proizvodnju, trgovinu i usluge, OIB 73027143261, Petofi Sandora 204,31000 Osijek</item>
      <item>ŽDO GUO Osijek</item>
      <item>Tihana Majić, OIB 43035003321, Naselje M. Krleže 4,31000 Osijek</item>
      <item>Lana Kristović, OIB 47643006674, Š. Petefija 204,31000 Osijek</item>
    </izvorni_sadrzaj>
    <derivirana_varijabla naziv="DomainObject.Predmet.SudioniciListAdressOIB_1">
      <item>FINA RC OSIJEK, OIB 85821130368</item>
      <item>GENESIS d.o.o. za proizvodnju, trgovinu i usluge, OIB 73027143261, Petofi Sandora 204,31000 Osijek</item>
      <item>ŽDO GUO Osijek</item>
      <item>Tihana Majić, OIB 43035003321, Naselje M. Krleže 4,31000 Osijek</item>
      <item>Lana Kristović, OIB 47643006674, Š. Petefija 204,31000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73027143261</item>
      <item>, OIB null</item>
      <item>, OIB 43035003321</item>
      <item>, OIB 47643006674</item>
    </izvorni_sadrzaj>
    <derivirana_varijabla naziv="DomainObject.Predmet.SudioniciListNazivOIB_1">
      <item>, OIB 85821130368</item>
      <item>, OIB 73027143261</item>
      <item>, OIB null</item>
      <item>, OIB 43035003321</item>
      <item>, OIB 47643006674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425</properties:Words>
  <properties:Characters>2401</properties:Characters>
  <properties:Lines>73</properties:Lines>
  <properties:Paragraphs>21</properties:Paragraphs>
  <properties:TotalTime>291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2016-12-08T07:51:00Z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