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663699" w14:paraId="c66369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16769">
        <w:rPr>
          <w:rFonts w:hAnsi="Times New Roman" w:ascii="Times New Roman"/>
          <w:b/>
          <w:sz w:val="24"/>
          <w:szCs w:val="24"/>
        </w:rPr>
        <w:t>805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16769">
        <w:rPr>
          <w:rFonts w:hAnsi="Times New Roman" w:ascii="Times New Roman"/>
          <w:sz w:val="24"/>
          <w:szCs w:val="24"/>
        </w:rPr>
        <w:t>805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16769" w:rsidRPr="00316769">
        <w:rPr>
          <w:rFonts w:hAnsi="Times New Roman" w:ascii="Times New Roman"/>
          <w:sz w:val="24"/>
          <w:szCs w:val="24"/>
        </w:rPr>
        <w:t>FUN &amp; PLAY d.o.o.</w:t>
      </w:r>
      <w:r w:rsidR="00316769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16769" w:rsidRPr="00316769">
        <w:rPr>
          <w:rFonts w:hAnsi="Times New Roman" w:ascii="Times New Roman"/>
          <w:sz w:val="24"/>
          <w:szCs w:val="24"/>
        </w:rPr>
        <w:t>37965447439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488D"/>
    <w:rsid w:val="001B5718"/>
    <w:rsid w:val="00214596"/>
    <w:rsid w:val="00225C0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B32CB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F7DC7"/>
    <w:rsid w:val="00906A6C"/>
    <w:rsid w:val="00906E6B"/>
    <w:rsid w:val="00945A8B"/>
    <w:rsid w:val="0095255C"/>
    <w:rsid w:val="00974CC7"/>
    <w:rsid w:val="00976D36"/>
    <w:rsid w:val="009B52C6"/>
    <w:rsid w:val="00A202EA"/>
    <w:rsid w:val="00A21C59"/>
    <w:rsid w:val="00A51D40"/>
    <w:rsid w:val="00A545DA"/>
    <w:rsid w:val="00A85325"/>
    <w:rsid w:val="00A9178E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7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17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17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17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7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17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17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17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 &amp; PLAY d.o.o.</izvorni_sadrzaj>
    <derivirana_varijabla naziv="DomainObject.Predmet.ProtustrankaFormated_1">  FUN &amp; PLAY d.o.o.</derivirana_varijabla>
  </DomainObject.Predmet.ProtustrankaFormated>
  <DomainObject.Predmet.ProtustrankaFormatedOIB>
    <izvorni_sadrzaj>  FUN &amp; PLAY d.o.o., OIB 37965447439</izvorni_sadrzaj>
    <derivirana_varijabla naziv="DomainObject.Predmet.ProtustrankaFormatedOIB_1">  FUN &amp; PLAY d.o.o., OIB 37965447439</derivirana_varijabla>
  </DomainObject.Predmet.ProtustrankaFormatedOIB>
  <DomainObject.Predmet.ProtustrankaFormatedWithAdress>
    <izvorni_sadrzaj> FUN &amp; PLAY d.o.o., Nova Ves 2, 10000 Zagreb</izvorni_sadrzaj>
    <derivirana_varijabla naziv="DomainObject.Predmet.ProtustrankaFormatedWithAdress_1"> FUN &amp; PLAY d.o.o., Nova Ves 2, 10000 Zagreb</derivirana_varijabla>
  </DomainObject.Predmet.ProtustrankaFormatedWithAdress>
  <DomainObject.Predmet.ProtustrankaFormatedWithAdressOIB>
    <izvorni_sadrzaj> FUN &amp; PLAY d.o.o., OIB 37965447439, Nova Ves 2, 10000 Zagreb</izvorni_sadrzaj>
    <derivirana_varijabla naziv="DomainObject.Predmet.ProtustrankaFormatedWithAdressOIB_1"> FUN &amp; PLAY d.o.o., OIB 37965447439, Nova Ves 2, 10000 Zagreb</derivirana_varijabla>
  </DomainObject.Predmet.ProtustrankaFormatedWithAdressOIB>
  <DomainObject.Predmet.ProtustrankaWithAdress>
    <izvorni_sadrzaj>FUN &amp; PLAY d.o.o. Nova Ves 2, 10000 Zagreb</izvorni_sadrzaj>
    <derivirana_varijabla naziv="DomainObject.Predmet.ProtustrankaWithAdress_1">FUN &amp; PLAY d.o.o. Nova Ves 2, 10000 Zagreb</derivirana_varijabla>
  </DomainObject.Predmet.ProtustrankaWithAdress>
  <DomainObject.Predmet.ProtustrankaWithAdressOIB>
    <izvorni_sadrzaj>FUN &amp; PLAY d.o.o., OIB 37965447439, Nova Ves 2, 10000 Zagreb</izvorni_sadrzaj>
    <derivirana_varijabla naziv="DomainObject.Predmet.ProtustrankaWithAdressOIB_1">FUN &amp; PLAY d.o.o., OIB 37965447439, Nova Ves 2, 10000 Zagreb</derivirana_varijabla>
  </DomainObject.Predmet.ProtustrankaWithAdressOIB>
  <DomainObject.Predmet.ProtustrankaNazivFormated>
    <izvorni_sadrzaj>FUN &amp; PLAY d.o.o.</izvorni_sadrzaj>
    <derivirana_varijabla naziv="DomainObject.Predmet.ProtustrankaNazivFormated_1">FUN &amp; PLAY d.o.o.</derivirana_varijabla>
  </DomainObject.Predmet.ProtustrankaNazivFormated>
  <DomainObject.Predmet.ProtustrankaNazivFormatedOIB>
    <izvorni_sadrzaj>FUN &amp; PLAY d.o.o., OIB 37965447439</izvorni_sadrzaj>
    <derivirana_varijabla naziv="DomainObject.Predmet.ProtustrankaNazivFormatedOIB_1">FUN &amp; PLAY d.o.o., OIB 37965447439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 &amp; PLAY d.o.o.</item>
    </izvorni_sadrzaj>
    <derivirana_varijabla naziv="DomainObject.Predmet.ProtuStrankaListFormated_1">
      <item>FUN &amp; PLAY d.o.o.</item>
    </derivirana_varijabla>
  </DomainObject.Predmet.ProtuStrankaListFormated>
  <DomainObject.Predmet.ProtuStrankaListFormatedOIB>
    <izvorni_sadrzaj>
      <item>FUN &amp; PLAY d.o.o., OIB 37965447439</item>
    </izvorni_sadrzaj>
    <derivirana_varijabla naziv="DomainObject.Predmet.ProtuStrankaListFormatedOIB_1">
      <item>FUN &amp; PLAY d.o.o., OIB 37965447439</item>
    </derivirana_varijabla>
  </DomainObject.Predmet.ProtuStrankaListFormatedOIB>
  <DomainObject.Predmet.ProtuStrankaListFormatedWithAdress>
    <izvorni_sadrzaj>
      <item>FUN &amp; PLAY d.o.o., Nova Ves 2, 10000 Zagreb</item>
    </izvorni_sadrzaj>
    <derivirana_varijabla naziv="DomainObject.Predmet.ProtuStrankaListFormatedWithAdress_1">
      <item>FUN &amp; PLAY d.o.o., Nova Ves 2, 10000 Zagreb</item>
    </derivirana_varijabla>
  </DomainObject.Predmet.ProtuStrankaListFormatedWithAdress>
  <DomainObject.Predmet.ProtuStrankaListFormatedWithAdressOIB>
    <izvorni_sadrzaj>
      <item>FUN &amp; PLAY d.o.o., OIB 37965447439, Nova Ves 2, 10000 Zagreb</item>
    </izvorni_sadrzaj>
    <derivirana_varijabla naziv="DomainObject.Predmet.ProtuStrankaListFormatedWithAdressOIB_1">
      <item>FUN &amp; PLAY d.o.o., OIB 37965447439, Nova Ves 2, 10000 Zagreb</item>
    </derivirana_varijabla>
  </DomainObject.Predmet.ProtuStrankaListFormatedWithAdressOIB>
  <DomainObject.Predmet.ProtuStrankaListNazivFormated>
    <izvorni_sadrzaj>
      <item>FUN &amp; PLAY d.o.o.</item>
    </izvorni_sadrzaj>
    <derivirana_varijabla naziv="DomainObject.Predmet.ProtuStrankaListNazivFormated_1">
      <item>FUN &amp; PLAY d.o.o.</item>
    </derivirana_varijabla>
  </DomainObject.Predmet.ProtuStrankaListNazivFormated>
  <DomainObject.Predmet.ProtuStrankaListNazivFormatedOIB>
    <izvorni_sadrzaj>
      <item>FUN &amp; PLAY d.o.o., OIB 37965447439</item>
    </izvorni_sadrzaj>
    <derivirana_varijabla naziv="DomainObject.Predmet.ProtuStrankaListNazivFormatedOIB_1">
      <item>FUN &amp; PLAY d.o.o., OIB 37965447439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 &amp; PLAY d.o.o.</izvorni_sadrzaj>
    <derivirana_varijabla naziv="DomainObject.Predmet.ProtustrankaIDrugi_1">FUN &amp; PLAY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FUN &amp; PLAY d.o.o., OIB 37965447439, Nova Ves 2, 10000 Zagreb</izvorni_sadrzaj>
    <derivirana_varijabla naziv="DomainObject.Predmet.ProtustrankaIDrugiAdressOIB_1">FUN &amp; PLAY d.o.o., OIB 37965447439,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 &amp; PLAY d.o.o.</item>
    </izvorni_sadrzaj>
    <derivirana_varijabla naziv="DomainObject.Predmet.SudioniciListNaziv_1">
      <item>FINA Regionalni centar Zagreb</item>
      <item>FUN &amp; PLAY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FUN &amp; PLAY d.o.o., OIB 37965447439, Nova Ves 2,10000 Zagreb</item>
    </izvorni_sadrzaj>
    <derivirana_varijabla naziv="DomainObject.Predmet.SudioniciListAdressOIB_1">
      <item>FINA Regionalni centar Zagreb, OIB 85821130368, Trg svibanjskih žrtava 1995. br. 1,10000 Zagreb</item>
      <item>FUN &amp; PLAY d.o.o., OIB 37965447439, Nova Ves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37965447439</item>
    </izvorni_sadrzaj>
    <derivirana_varijabla naziv="DomainObject.Predmet.SudioniciListNazivOIB_1">
      <item>, OIB 85821130368</item>
      <item>, OIB 37965447439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776</properties:Characters>
  <properties:Lines>44</properties:Lines>
  <properties:Paragraphs>21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2016-04-15T09:25:00Z</cp:lastPrinted>
  <dcterms:modified xmlns:xsi="http://www.w3.org/2001/XMLSchema-instance" xsi:type="dcterms:W3CDTF">2016-04-15T09:27:00Z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