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ad10" w14:paraId="326ad10" w:rsidRDefault="003C2586" w:rsidR="003C258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8C26A5">
      <w:pPr>
        <w:rPr>
          <w:sz w:val="24"/>
          <w:szCs w:val="24"/>
        </w:rPr>
      </w:pP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221866">
        <w:rPr>
          <w:sz w:val="24"/>
          <w:szCs w:val="24"/>
        </w:rPr>
        <w:t xml:space="preserve">                     67. St-651</w:t>
      </w:r>
      <w:r w:rsidR="00270EE9">
        <w:rPr>
          <w:sz w:val="24"/>
          <w:szCs w:val="24"/>
        </w:rPr>
        <w:t>/15</w:t>
      </w:r>
      <w:r w:rsidR="003C2586">
        <w:rPr>
          <w:sz w:val="24"/>
          <w:szCs w:val="24"/>
        </w:rPr>
        <w:t>-49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270EE9" w:rsidP="00F36B69" w:rsidR="00270EE9">
      <w:pPr>
        <w:jc w:val="center"/>
        <w:rPr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221866" w:rsidRPr="00221866">
        <w:rPr>
          <w:bCs/>
          <w:lang w:val="pt-BR"/>
        </w:rPr>
        <w:t>ESTARE CULTO – MODNA ODJEĆA d.o.o. u stečaju, Zagreb, Savska cesta 106, OIB: 91151135167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221866">
        <w:t>18</w:t>
      </w:r>
      <w:r w:rsidR="00935DAD">
        <w:t>. srpnja</w:t>
      </w:r>
      <w:r w:rsidR="009C41A8">
        <w:t xml:space="preserve"> 2016.,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D32F37" w:rsidP="00F36B69" w:rsidR="00D32F37" w:rsidRPr="009C41A8">
      <w:pPr>
        <w:rPr>
          <w:sz w:val="24"/>
          <w:szCs w:val="24"/>
        </w:rPr>
      </w:pPr>
    </w:p>
    <w:p w:rsidRDefault="00221866" w:rsidP="00F65407" w:rsidR="00F65407" w:rsidRPr="009C41A8">
      <w:pPr>
        <w:ind w:left="720"/>
        <w:rPr>
          <w:sz w:val="24"/>
          <w:szCs w:val="24"/>
        </w:rPr>
      </w:pPr>
      <w:r>
        <w:rPr>
          <w:sz w:val="24"/>
          <w:szCs w:val="24"/>
        </w:rPr>
        <w:t>Prvi</w:t>
      </w:r>
      <w:r w:rsidR="00F65407" w:rsidRPr="009C41A8">
        <w:rPr>
          <w:sz w:val="24"/>
          <w:szCs w:val="24"/>
        </w:rPr>
        <w:t xml:space="preserve"> viši isplatni red</w:t>
      </w:r>
    </w:p>
    <w:p w:rsidRDefault="00F65407" w:rsidP="00F65407" w:rsidR="00F65407">
      <w:pPr>
        <w:ind w:left="720"/>
        <w:rPr>
          <w:sz w:val="24"/>
          <w:szCs w:val="24"/>
        </w:rPr>
      </w:pPr>
    </w:p>
    <w:p w:rsidRDefault="00221866" w:rsidP="00221866" w:rsidR="00221866" w:rsidRPr="00221866">
      <w:pPr>
        <w:numPr>
          <w:ilvl w:val="0"/>
          <w:numId w:val="9"/>
        </w:numPr>
        <w:jc w:val="both"/>
        <w:rPr>
          <w:bCs/>
          <w:sz w:val="24"/>
          <w:szCs w:val="24"/>
        </w:rPr>
      </w:pPr>
      <w:r w:rsidRPr="00221866">
        <w:rPr>
          <w:bCs/>
          <w:sz w:val="24"/>
          <w:szCs w:val="24"/>
        </w:rPr>
        <w:t>Neda Kovač iz Zagreba, Rudeška cesta 160b, OIB: 92962633845, u iznosu od 26.176,94 kn.</w:t>
      </w:r>
    </w:p>
    <w:p w:rsidRDefault="00F65407" w:rsidP="00F36B69" w:rsidR="00F65407">
      <w:pPr>
        <w:rPr>
          <w:sz w:val="24"/>
          <w:szCs w:val="24"/>
        </w:rPr>
      </w:pPr>
    </w:p>
    <w:p w:rsidRDefault="00221866" w:rsidP="00221866" w:rsidR="00221866">
      <w:pPr>
        <w:ind w:left="720"/>
        <w:rPr>
          <w:sz w:val="24"/>
          <w:szCs w:val="24"/>
        </w:rPr>
      </w:pPr>
      <w:r>
        <w:rPr>
          <w:sz w:val="24"/>
          <w:szCs w:val="24"/>
        </w:rPr>
        <w:t>Drugi viši isplatni red</w:t>
      </w:r>
    </w:p>
    <w:p w:rsidRDefault="00221866" w:rsidP="00221866" w:rsidR="00221866">
      <w:pPr>
        <w:ind w:left="720"/>
        <w:rPr>
          <w:sz w:val="24"/>
          <w:szCs w:val="24"/>
        </w:rPr>
      </w:pPr>
    </w:p>
    <w:p w:rsidRDefault="00221866" w:rsidP="00221866" w:rsidR="00221866" w:rsidRPr="00221866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221866">
        <w:rPr>
          <w:bCs/>
          <w:sz w:val="24"/>
          <w:szCs w:val="24"/>
        </w:rPr>
        <w:t>Zrinka Kljajić vl. Lergiss MK iz Vinkovaca, Kralja Zvonimira 19, u iznosu od 253.626,77 kn,</w:t>
      </w:r>
    </w:p>
    <w:p w:rsidRDefault="00221866" w:rsidP="00221866" w:rsidR="00221866" w:rsidRPr="00221866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221866">
        <w:rPr>
          <w:bCs/>
          <w:sz w:val="24"/>
          <w:szCs w:val="24"/>
        </w:rPr>
        <w:t>Mihovljan d.o.o. u likvidaciji, Samobor, Lička 6, u iznosu od 79.165,00 kn,</w:t>
      </w:r>
    </w:p>
    <w:p w:rsidRDefault="00221866" w:rsidP="00221866" w:rsidR="00221866" w:rsidRPr="00221866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221866">
        <w:rPr>
          <w:bCs/>
          <w:sz w:val="24"/>
          <w:szCs w:val="24"/>
        </w:rPr>
        <w:t>HEP – operator distribucijskog sustava d.o.o., Zagreb, Ulica grada Vukovara 37, u iznosu od 58.931,29 kn,</w:t>
      </w:r>
    </w:p>
    <w:p w:rsidRDefault="00221866" w:rsidP="00221866" w:rsidR="00221866" w:rsidRPr="00221866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221866">
        <w:rPr>
          <w:bCs/>
          <w:sz w:val="24"/>
          <w:szCs w:val="24"/>
        </w:rPr>
        <w:t>Zagorski vodovod d.o.o., Zabok, Ksavera Šandora Gjalskog 1 , u iznosu od 27.190,25 kn,</w:t>
      </w:r>
    </w:p>
    <w:p w:rsidRDefault="00221866" w:rsidP="00221866" w:rsidR="00221866" w:rsidRPr="00221866">
      <w:pPr>
        <w:numPr>
          <w:ilvl w:val="0"/>
          <w:numId w:val="14"/>
        </w:numPr>
        <w:jc w:val="both"/>
        <w:rPr>
          <w:bCs/>
          <w:sz w:val="24"/>
          <w:szCs w:val="24"/>
        </w:rPr>
      </w:pPr>
      <w:r w:rsidRPr="00221866">
        <w:rPr>
          <w:bCs/>
          <w:sz w:val="24"/>
          <w:szCs w:val="24"/>
        </w:rPr>
        <w:t>Neda Kovač iz Zagreba, Rudeška cesta 160b, u iznosu od 19.250,00 kn.</w:t>
      </w:r>
    </w:p>
    <w:p w:rsidRDefault="00935DAD" w:rsidP="00F36B69" w:rsidR="00935DAD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221866">
        <w:rPr>
          <w:sz w:val="24"/>
          <w:szCs w:val="24"/>
        </w:rPr>
        <w:t>18</w:t>
      </w:r>
      <w:r w:rsidR="00935DAD">
        <w:rPr>
          <w:sz w:val="24"/>
          <w:szCs w:val="24"/>
        </w:rPr>
        <w:t>. srpnja</w:t>
      </w:r>
      <w:r w:rsidR="009C41A8">
        <w:rPr>
          <w:sz w:val="24"/>
          <w:szCs w:val="24"/>
        </w:rPr>
        <w:t xml:space="preserve"> 2016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891B41" w:rsidRPr="008C26A5">
        <w:rPr>
          <w:sz w:val="24"/>
          <w:szCs w:val="24"/>
        </w:rPr>
        <w:t>spitane su naknadno prijavljene tražbine.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</w:t>
      </w:r>
      <w:r w:rsidR="00306DD0" w:rsidRPr="008C26A5">
        <w:rPr>
          <w:sz w:val="24"/>
          <w:szCs w:val="24"/>
        </w:rPr>
        <w:lastRenderedPageBreak/>
        <w:t>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935DAD" w:rsidP="00306DD0" w:rsidR="00306DD0" w:rsidRPr="008C26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Tražbine navedene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utvrđene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tražbine</w:t>
      </w:r>
      <w:r w:rsidR="00306DD0" w:rsidRPr="008C26A5">
        <w:rPr>
          <w:sz w:val="24"/>
          <w:szCs w:val="24"/>
        </w:rPr>
        <w:t xml:space="preserve">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tražbine navedene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 w:rsidR="009C41A8">
        <w:rPr>
          <w:sz w:val="24"/>
          <w:szCs w:val="24"/>
        </w:rPr>
        <w:t xml:space="preserve"> </w:t>
      </w:r>
      <w:r>
        <w:rPr>
          <w:sz w:val="24"/>
          <w:szCs w:val="24"/>
        </w:rPr>
        <w:t>utvrđeni</w:t>
      </w:r>
      <w:r w:rsidR="00306DD0" w:rsidRPr="008C26A5">
        <w:rPr>
          <w:sz w:val="24"/>
          <w:szCs w:val="24"/>
        </w:rPr>
        <w:t>m.</w:t>
      </w:r>
    </w:p>
    <w:p w:rsidRDefault="008A7C5A" w:rsidP="00E36493" w:rsidR="008A7C5A" w:rsidRPr="008C26A5">
      <w:pPr>
        <w:rPr>
          <w:sz w:val="24"/>
          <w:szCs w:val="24"/>
        </w:rPr>
      </w:pPr>
    </w:p>
    <w:p w:rsidRDefault="00E36493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221866">
        <w:rPr>
          <w:sz w:val="24"/>
          <w:szCs w:val="24"/>
        </w:rPr>
        <w:t>18</w:t>
      </w:r>
      <w:r w:rsidR="00935DAD">
        <w:rPr>
          <w:sz w:val="24"/>
          <w:szCs w:val="24"/>
        </w:rPr>
        <w:t>. srpnja</w:t>
      </w:r>
      <w:r w:rsidR="003D0688" w:rsidRPr="008C26A5">
        <w:rPr>
          <w:sz w:val="24"/>
          <w:szCs w:val="24"/>
        </w:rPr>
        <w:t xml:space="preserve"> 2</w:t>
      </w:r>
      <w:r w:rsidR="009C41A8">
        <w:rPr>
          <w:sz w:val="24"/>
          <w:szCs w:val="24"/>
        </w:rPr>
        <w:t>016</w:t>
      </w:r>
      <w:r w:rsidR="003D0688" w:rsidRPr="008C26A5">
        <w:rPr>
          <w:sz w:val="24"/>
          <w:szCs w:val="24"/>
        </w:rPr>
        <w:t xml:space="preserve">. </w:t>
      </w:r>
    </w:p>
    <w:p w:rsidRDefault="008A7C5A" w:rsidP="000367C9" w:rsidR="008A7C5A" w:rsidRPr="008C26A5">
      <w:pPr>
        <w:rPr>
          <w:sz w:val="24"/>
          <w:szCs w:val="24"/>
        </w:rPr>
      </w:pPr>
    </w:p>
    <w:p w:rsidRDefault="008A7C5A" w:rsidP="003C2586" w:rsidR="008A7C5A" w:rsidRPr="008C26A5">
      <w:pPr>
        <w:ind w:firstLine="720"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    SUDAC:  </w:t>
      </w:r>
    </w:p>
    <w:p w:rsidRDefault="008A7C5A" w:rsidP="003C2586" w:rsidR="008A7C5A">
      <w:pPr>
        <w:jc w:val="right"/>
        <w:rPr>
          <w:sz w:val="24"/>
          <w:szCs w:val="24"/>
        </w:rPr>
      </w:pPr>
      <w:r w:rsidRPr="008C26A5">
        <w:rPr>
          <w:sz w:val="24"/>
          <w:szCs w:val="24"/>
        </w:rPr>
        <w:t xml:space="preserve">      </w:t>
      </w:r>
      <w:r w:rsidR="00E36493" w:rsidRPr="008C26A5">
        <w:rPr>
          <w:sz w:val="24"/>
          <w:szCs w:val="24"/>
        </w:rPr>
        <w:t xml:space="preserve">         </w:t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3C2586">
        <w:rPr>
          <w:sz w:val="24"/>
          <w:szCs w:val="24"/>
        </w:rPr>
        <w:t xml:space="preserve">     Gordan Zubak, v.r. </w:t>
      </w:r>
    </w:p>
    <w:p w:rsidRDefault="003C2586" w:rsidP="003C2586" w:rsidR="003C2586" w:rsidRPr="008C26A5">
      <w:pPr>
        <w:jc w:val="right"/>
        <w:rPr>
          <w:sz w:val="24"/>
          <w:szCs w:val="24"/>
        </w:rPr>
      </w:pPr>
    </w:p>
    <w:p w:rsidRDefault="00E36493" w:rsidP="003C2586" w:rsidR="008A7C5A" w:rsidRPr="008C26A5">
      <w:pPr>
        <w:ind w:left="5040"/>
        <w:jc w:val="right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8A7C5A" w:rsidP="008A7C5A" w:rsidR="008A7C5A" w:rsidRPr="003C2586">
      <w:pPr>
        <w:jc w:val="both"/>
        <w:rPr>
          <w:sz w:val="32"/>
          <w:szCs w:val="24"/>
        </w:rPr>
      </w:pPr>
    </w:p>
    <w:p w:rsidRDefault="003C2586" w:rsidP="001745C1" w:rsidR="003C2586" w:rsidRPr="003C2586">
      <w:pPr>
        <w:jc w:val="right"/>
        <w:rPr>
          <w:sz w:val="24"/>
        </w:rPr>
      </w:pPr>
      <w:r w:rsidRPr="003C2586">
        <w:rPr>
          <w:sz w:val="24"/>
        </w:rPr>
        <w:t>Za točnost otpravka-ovlašteni službenik:</w:t>
      </w:r>
      <w:r w:rsidRPr="003C2586">
        <w:rPr>
          <w:sz w:val="24"/>
        </w:rPr>
        <w:br/>
        <w:t>Ivana Rogić</w:t>
      </w: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28353E" w:rsidR="00935ABA" w:rsidRPr="008C26A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03B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03B" w:rsidP="00676948" w:rsidR="0045562C" w:rsidRPr="003C2586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3C2586">
      <w:rPr>
        <w:rStyle w:val="Brojstranice"/>
        <w:sz w:val="24"/>
      </w:rPr>
      <w:fldChar w:fldCharType="begin"/>
    </w:r>
    <w:r w:rsidR="0045562C" w:rsidRPr="003C2586">
      <w:rPr>
        <w:rStyle w:val="Brojstranice"/>
        <w:sz w:val="24"/>
      </w:rPr>
      <w:instrText xml:space="preserve">PAGE  </w:instrText>
    </w:r>
    <w:r w:rsidRPr="003C2586">
      <w:rPr>
        <w:rStyle w:val="Brojstranice"/>
        <w:sz w:val="24"/>
      </w:rPr>
      <w:fldChar w:fldCharType="separate"/>
    </w:r>
    <w:r w:rsidR="003C2586">
      <w:rPr>
        <w:rStyle w:val="Brojstranice"/>
        <w:noProof/>
        <w:sz w:val="24"/>
      </w:rPr>
      <w:t>2</w:t>
    </w:r>
    <w:r w:rsidRPr="003C2586">
      <w:rPr>
        <w:rStyle w:val="Brojstranice"/>
        <w:sz w:val="24"/>
      </w:rPr>
      <w:fldChar w:fldCharType="end"/>
    </w:r>
  </w:p>
  <w:p w:rsidRDefault="00221866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St-651</w:t>
    </w:r>
    <w:r w:rsidR="00270EE9">
      <w:rPr>
        <w:sz w:val="24"/>
        <w:szCs w:val="24"/>
      </w:rPr>
      <w:t>/15</w:t>
    </w:r>
    <w:r w:rsidR="003C2586">
      <w:rPr>
        <w:sz w:val="24"/>
        <w:szCs w:val="24"/>
      </w:rPr>
      <w:t>-49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565759E"/>
    <w:multiLevelType w:val="hybridMultilevel"/>
    <w:tmpl w:val="029ECF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0"/>
  </w:num>
  <w:num w:numId="11">
    <w:abstractNumId w:val="12"/>
  </w:num>
  <w:num w:numId="12">
    <w:abstractNumId w:val="13"/>
  </w:num>
  <w:num w:numId="13">
    <w:abstractNumId w:val="3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21866"/>
    <w:rsid w:val="002502D1"/>
    <w:rsid w:val="00270EE9"/>
    <w:rsid w:val="00275E0C"/>
    <w:rsid w:val="0028353E"/>
    <w:rsid w:val="002C419D"/>
    <w:rsid w:val="002D4BCC"/>
    <w:rsid w:val="00306DD0"/>
    <w:rsid w:val="00331BE1"/>
    <w:rsid w:val="00344673"/>
    <w:rsid w:val="003B0037"/>
    <w:rsid w:val="003C2586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855BE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35DAD"/>
    <w:rsid w:val="009C1076"/>
    <w:rsid w:val="009C41A8"/>
    <w:rsid w:val="00A15A1D"/>
    <w:rsid w:val="00A453D2"/>
    <w:rsid w:val="00A504ED"/>
    <w:rsid w:val="00A67962"/>
    <w:rsid w:val="00AA404C"/>
    <w:rsid w:val="00AE5236"/>
    <w:rsid w:val="00B0292A"/>
    <w:rsid w:val="00B43FE8"/>
    <w:rsid w:val="00B75B61"/>
    <w:rsid w:val="00BB0019"/>
    <w:rsid w:val="00BF2DE7"/>
    <w:rsid w:val="00C00CB9"/>
    <w:rsid w:val="00C10E5E"/>
    <w:rsid w:val="00C62820"/>
    <w:rsid w:val="00C6603B"/>
    <w:rsid w:val="00C70715"/>
    <w:rsid w:val="00CA675A"/>
    <w:rsid w:val="00CB2EE2"/>
    <w:rsid w:val="00D05780"/>
    <w:rsid w:val="00D32F37"/>
    <w:rsid w:val="00D414F4"/>
    <w:rsid w:val="00D642BB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5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5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58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5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5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C25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C258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5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5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58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5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5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C25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C258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</izvorni_sadrzaj>
    <derivirana_varijabla naziv="DomainObject.Predmet.OstaliListNazivFormated_1">
      <item>VANČO ANDREEV</item>
      <item>Jure Marušić</item>
      <item>Marina Sršić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</izvorni_sadrzaj>
    <derivirana_varijabla naziv="DomainObject.Predmet.OstaliListNazivFormatedOIB_1">
      <item>VANČO ANDREEV, OIB 10562390408</item>
      <item>Jure Marušić, OIB 52703189678</item>
      <item>Marina Sršić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1936</properties:Characters>
  <properties:Lines>72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2016-07-18T11:55:00Z</dcterms:created>
  <dc:creator>nmarkovic</dc:creator>
  <cp:lastModifiedBy>Ivana Rogić</cp:lastModifiedBy>
  <cp:lastPrinted>2016-07-18T12:48:00Z</cp:lastPrinted>
  <dcterms:modified xmlns:xsi="http://www.w3.org/2001/XMLSchema-instance" xsi:type="dcterms:W3CDTF">2016-07-18T12:49:00Z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