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090e" w14:paraId="649090e" w:rsidRDefault="00F5508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508E" w:rsidP="00F5508E" w:rsidR="00F5508E">
      <w:pPr>
        <w:pStyle w:val="Bezproreda"/>
      </w:pPr>
      <w:r>
        <w:t xml:space="preserve">     </w:t>
      </w:r>
    </w:p>
    <w:p w:rsidRDefault="00F5508E" w:rsidP="00F5508E" w:rsidR="00F5508E">
      <w:pPr>
        <w:pStyle w:val="Bezproreda"/>
      </w:pPr>
    </w:p>
    <w:p w:rsidRDefault="00F5508E" w:rsidP="00F5508E" w:rsidR="00AE649C">
      <w:pPr>
        <w:pStyle w:val="Bezproreda"/>
      </w:pPr>
      <w:r>
        <w:t xml:space="preserve">     Republika Hrvatska</w:t>
      </w:r>
    </w:p>
    <w:p w:rsidRDefault="00F5508E" w:rsidP="00F5508E" w:rsidR="00F5508E">
      <w:pPr>
        <w:pStyle w:val="Bezproreda"/>
      </w:pPr>
      <w:r>
        <w:t>Trgovački sud u Bjelovaru</w:t>
      </w:r>
    </w:p>
    <w:p w:rsidRDefault="00F5508E" w:rsidP="00F5508E" w:rsidR="00F5508E" w:rsidRPr="00B76F3C">
      <w:pPr>
        <w:pStyle w:val="Bezproreda"/>
      </w:pPr>
      <w:r>
        <w:t>Bjelovar, Dr. I. Lebovića 42.</w:t>
      </w:r>
    </w:p>
    <w:p w:rsidRDefault="00F5508E" w:rsidP="00F5508E" w:rsidR="00F5508E">
      <w:pPr>
        <w:pStyle w:val="Bezproreda"/>
        <w:ind w:firstLine="708" w:left="3540"/>
        <w:jc w:val="center"/>
      </w:pPr>
      <w:r>
        <w:t>Poslovni broj: 1 St-17/2018-6</w:t>
      </w:r>
    </w:p>
    <w:p w:rsidRDefault="00F5508E" w:rsidP="00F5508E" w:rsidR="00F5508E">
      <w:pPr>
        <w:pStyle w:val="Bezproreda"/>
        <w:jc w:val="center"/>
      </w:pPr>
    </w:p>
    <w:p w:rsidRDefault="00F5508E" w:rsidP="00F5508E" w:rsidR="00F5508E">
      <w:pPr>
        <w:pStyle w:val="Bezproreda"/>
      </w:pPr>
    </w:p>
    <w:p w:rsidRDefault="00F5508E" w:rsidP="00F5508E" w:rsidR="00F5508E">
      <w:pPr>
        <w:pStyle w:val="Bezproreda"/>
        <w:jc w:val="center"/>
      </w:pPr>
      <w:r>
        <w:t>R E P U B L I K A  H R V A T S K A</w:t>
      </w:r>
    </w:p>
    <w:p w:rsidRDefault="00F5508E" w:rsidP="00F5508E" w:rsidR="00F5508E">
      <w:pPr>
        <w:pStyle w:val="Bezproreda"/>
        <w:jc w:val="center"/>
      </w:pPr>
    </w:p>
    <w:p w:rsidRDefault="00F5508E" w:rsidP="00F5508E" w:rsidR="00F5508E">
      <w:pPr>
        <w:pStyle w:val="Bezproreda"/>
        <w:jc w:val="center"/>
      </w:pPr>
      <w:r>
        <w:t>R J E Š E N J E</w:t>
      </w:r>
    </w:p>
    <w:p w:rsidRDefault="00F5508E" w:rsidP="00F5508E" w:rsidR="00F5508E">
      <w:pPr>
        <w:pStyle w:val="Bezproreda"/>
        <w:jc w:val="center"/>
      </w:pP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PROMO-BIG d.o.o. za usluge i trgovinu Križevci, Petra Zrinskog 4 a, OIB: 70767742567, 21. veljače 2018. </w:t>
      </w:r>
    </w:p>
    <w:p w:rsidRDefault="00F5508E" w:rsidP="00F5508E" w:rsidR="00F5508E">
      <w:pPr>
        <w:pStyle w:val="Bezproreda"/>
        <w:jc w:val="both"/>
        <w:rPr>
          <w:noProof/>
        </w:rPr>
      </w:pPr>
    </w:p>
    <w:p w:rsidRDefault="00F5508E" w:rsidP="00F5508E" w:rsidR="00F5508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PROMO-BIG d.o.o. za usluge i trgovinu Križevci, Petra Zrinskog 4 a, OIB: 70767742567,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50-17-18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HR05 540-17-18.</w:t>
      </w:r>
    </w:p>
    <w:p w:rsidRDefault="00F5508E" w:rsidP="00F5508E" w:rsidR="00F5508E">
      <w:pPr>
        <w:pStyle w:val="Bezproreda"/>
        <w:jc w:val="both"/>
        <w:rPr>
          <w:lang w:val="en-GB"/>
        </w:rPr>
      </w:pPr>
    </w:p>
    <w:p w:rsidRDefault="00F5508E" w:rsidP="00F5508E" w:rsidR="00F5508E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jc w:val="center"/>
      </w:pPr>
      <w:r>
        <w:t>Obrazloženje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</w:pPr>
      <w:r>
        <w:t xml:space="preserve">Dana 21. travnja 2017. godine Republika Hrvatska Ministarstvo financija, Porezna uprava, Područni ured sjeverna Hrvatska  je protiv dužnika podnijela prijedlog za pokretanje stečajnog postupka  sukladno odredbi čl. 16.  i čl. 109. Stečajnog zakona  </w:t>
      </w:r>
      <w:r>
        <w:rPr>
          <w:noProof/>
        </w:rPr>
        <w:t>(Narodne novine br. 71/15)</w:t>
      </w:r>
      <w:r>
        <w:t xml:space="preserve">. 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</w:pPr>
      <w:r>
        <w:t xml:space="preserve">Sud je rješenjem od 12. siječnja 2018. pokrenuo postupak radi utvrđivanja uvjeta za otvaranje stečajnog postupka nad dužnikom </w:t>
      </w:r>
      <w:r>
        <w:rPr>
          <w:noProof/>
        </w:rPr>
        <w:t>PROMO-BIG d.o.o. za usluge i trgovinu Križevci, Petra Zrinskog 4 a, OIB: 70767742567.</w:t>
      </w:r>
      <w:r>
        <w:t xml:space="preserve"> Istim rješenjem sazvano je ročište radi izjašnjenja o prijedlogu i raspravi o uvjetima za otvaranje stečajnog postupka.</w:t>
      </w:r>
    </w:p>
    <w:p w:rsidRDefault="00F5508E" w:rsidP="00F5508E" w:rsidR="00F5508E">
      <w:pPr>
        <w:pStyle w:val="Bezproreda"/>
        <w:jc w:val="both"/>
      </w:pPr>
      <w:r>
        <w:t xml:space="preserve"> </w:t>
      </w:r>
    </w:p>
    <w:p w:rsidRDefault="00F5508E" w:rsidP="00F5508E" w:rsidR="00F5508E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</w:pPr>
      <w:r>
        <w:t>U Bjelovaru 21. veljače 2018.</w:t>
      </w: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 w:left="708"/>
        <w:jc w:val="center"/>
      </w:pPr>
      <w:r>
        <w:t>S u d a c</w:t>
      </w:r>
    </w:p>
    <w:p w:rsidRDefault="00F5508E" w:rsidP="00F5508E" w:rsidR="00F5508E">
      <w:pPr>
        <w:pStyle w:val="Bezproreda"/>
        <w:jc w:val="center"/>
      </w:pPr>
    </w:p>
    <w:p w:rsidRDefault="00F5508E" w:rsidP="00F5508E" w:rsidR="00F5508E">
      <w:pPr>
        <w:pStyle w:val="Bezproreda"/>
        <w:ind w:firstLine="708" w:left="708"/>
        <w:jc w:val="center"/>
      </w:pPr>
      <w:r>
        <w:t>Branka Pleskalt v.r.</w:t>
      </w:r>
    </w:p>
    <w:p w:rsidRDefault="00F5508E" w:rsidP="00F5508E" w:rsidR="00F5508E">
      <w:pPr>
        <w:pStyle w:val="Bezproreda"/>
        <w:ind w:firstLine="708" w:left="708"/>
        <w:jc w:val="center"/>
      </w:pPr>
    </w:p>
    <w:p w:rsidRDefault="00F5508E" w:rsidP="00F5508E" w:rsidR="00F5508E">
      <w:pPr>
        <w:pStyle w:val="Bezproreda"/>
        <w:ind w:firstLine="708" w:left="708"/>
        <w:jc w:val="center"/>
      </w:pPr>
      <w:r>
        <w:t>Za točnost otpravka-ovlašteni službenik</w:t>
      </w:r>
    </w:p>
    <w:p w:rsidRDefault="00F5508E" w:rsidP="00F5508E" w:rsidR="00F5508E">
      <w:pPr>
        <w:pStyle w:val="Bezproreda"/>
        <w:ind w:firstLine="708" w:left="708"/>
        <w:jc w:val="center"/>
      </w:pPr>
      <w:r>
        <w:t>Vesna Dragišić</w:t>
      </w:r>
    </w:p>
    <w:p w:rsidRDefault="00F5508E" w:rsidP="00F5508E" w:rsidR="00F5508E">
      <w:pPr>
        <w:pStyle w:val="Bezproreda"/>
        <w:ind w:firstLine="708" w:left="708"/>
        <w:jc w:val="center"/>
      </w:pPr>
    </w:p>
    <w:p w:rsidRDefault="00F5508E" w:rsidP="00F5508E" w:rsidR="00F5508E">
      <w:pPr>
        <w:pStyle w:val="Bezproreda"/>
        <w:jc w:val="both"/>
      </w:pPr>
    </w:p>
    <w:p w:rsidRDefault="00F5508E" w:rsidP="00F5508E" w:rsidR="00F5508E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F5508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7226957"/>
      <w:docPartObj>
        <w:docPartGallery w:val="Page Numbers (Top of Page)"/>
        <w:docPartUnique/>
      </w:docPartObj>
    </w:sdtPr>
    <w:sdtEndPr/>
    <w:sdtContent>
      <w:p w:rsidRDefault="00F5508E" w:rsidR="00F550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1D7">
          <w:t>2</w:t>
        </w:r>
        <w:r>
          <w:fldChar w:fldCharType="end"/>
        </w:r>
      </w:p>
    </w:sdtContent>
  </w:sdt>
  <w:p w:rsidRDefault="00F5508E" w:rsidR="008333A9">
    <w:pPr>
      <w:pStyle w:val="Zaglavlje"/>
    </w:pPr>
    <w:r>
      <w:t>Poslovni broj: 1 St-17/2018-6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1D7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08E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625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St-17/2018-6</izvorni_sadrzaj>
    <derivirana_varijabla naziv="DomainObject.Oznaka_1">St-17/2018-6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Petra Zrinskog 4a, 48260 Križevci</izvorni_sadrzaj>
    <derivirana_varijabla naziv="DomainObject.Predmet.ProtustrankaFormatedWithAdress_1"> PROMO-BIG društvo s ograničenom odgovornošću za usluge i trgovinu, Petra Zrinskog 4a, 48260 Križevci</derivirana_varijabla>
  </DomainObject.Predmet.ProtustrankaFormatedWithAdress>
  <DomainObject.Predmet.ProtustrankaFormatedWithAdressOIB>
    <izvorni_sadrzaj> PROMO-BIG društvo s ograničenom odgovornošću za usluge i trgovinu, OIB 70767742567, Petra Zrinskog 4a, 48260 Križevci</izvorni_sadrzaj>
    <derivirana_varijabla naziv="DomainObject.Predmet.ProtustrankaFormatedWithAdressOIB_1"> PROMO-BIG društvo s ograničenom odgovornošću za usluge i trgovinu, OIB 70767742567, Petra Zrinskog 4a, 48260 Križevci</derivirana_varijabla>
  </DomainObject.Predmet.ProtustrankaFormatedWithAdressOIB>
  <DomainObject.Predmet.ProtustrankaWithAdress>
    <izvorni_sadrzaj>PROMO-BIG društvo s ograničenom odgovornošću za usluge i trgovinu Petra Zrinskog 4a, 48260 Križevci</izvorni_sadrzaj>
    <derivirana_varijabla naziv="DomainObject.Predmet.ProtustrankaWithAdress_1">PROMO-BIG društvo s ograničenom odgovornošću za usluge i trgovinu Petra Zrinskog 4a, 48260 Križevci</derivirana_varijabla>
  </DomainObject.Predmet.ProtustrankaWithAdress>
  <DomainObject.Predmet.ProtustrankaWithAdressOIB>
    <izvorni_sadrzaj>PROMO-BIG društvo s ograničenom odgovornošću za usluge i trgovinu, OIB 70767742567, Petra Zrinskog 4a, 48260 Križevci</izvorni_sadrzaj>
    <derivirana_varijabla naziv="DomainObject.Predmet.ProtustrankaWithAdressOIB_1">PROMO-BIG društvo s ograničenom odgovornošću za usluge i trgovinu, OIB 70767742567, Petra Zrinskog 4a,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sjeverna Hrvatska</izvorni_sadrzaj>
    <derivirana_varijabla naziv="DomainObject.Predmet.StrankaFormated_1">  RH MF Porezna uprava , Područni ured sjeverna Hrvatska</derivirana_varijabla>
  </DomainObject.Predmet.StrankaFormated>
  <DomainObject.Predmet.StrankaFormatedOIB>
    <izvorni_sadrzaj>  RH MF Porezna uprava , Područni ured sjeverna Hrvatska, OIB 18683136487</izvorni_sadrzaj>
    <derivirana_varijabla naziv="DomainObject.Predmet.StrankaFormatedOIB_1">  RH MF Porezna uprava , Područni ured sjeverna Hrvatska, OIB 18683136487</derivirana_varijabla>
  </DomainObject.Predmet.StrankaFormatedOIB>
  <DomainObject.Predmet.StrankaFormatedWithAdress>
    <izvorni_sadrzaj> RH MF Porezna uprava , Područni ured sjeverna Hrvatska, Graberje 1, 42000 Varaždin</izvorni_sadrzaj>
    <derivirana_varijabla naziv="DomainObject.Predmet.StrankaFormatedWithAdress_1"> RH MF Porezna uprava , Područni ured sjeverna Hrvatska, Graberje 1, 42000 Varaždin</derivirana_varijabla>
  </DomainObject.Predmet.StrankaFormatedWithAdress>
  <DomainObject.Predmet.StrankaFormatedWithAdressOIB>
    <izvorni_sadrzaj> RH MF Porezna uprava , Područni ured sjeverna Hrvatska, OIB 18683136487, Graberje 1, 42000 Varaždin</izvorni_sadrzaj>
    <derivirana_varijabla naziv="DomainObject.Predmet.StrankaFormatedWithAdressOIB_1"> RH MF Porezna uprava , Područni ured sjeverna Hrvatska, OIB 18683136487, Graberje 1, 42000 Varaždin</derivirana_varijabla>
  </DomainObject.Predmet.StrankaFormatedWithAdressOIB>
  <DomainObject.Predmet.StrankaWithAdress>
    <izvorni_sadrzaj>RH MF Porezna uprava , Područni ured sjeverna Hrvatska Graberje 1,42000 Varaždin</izvorni_sadrzaj>
    <derivirana_varijabla naziv="DomainObject.Predmet.StrankaWithAdress_1">RH MF Porezna uprava , Područni ured sjeverna Hrvatska Graberje 1,42000 Varaždin</derivirana_varijabla>
  </DomainObject.Predmet.StrankaWithAdress>
  <DomainObject.Predmet.StrankaWithAdressOIB>
    <izvorni_sadrzaj>RH MF Porezna uprava , Područni ured sjeverna Hrvatska, OIB 18683136487, Graberje 1,42000 Varaždin</izvorni_sadrzaj>
    <derivirana_varijabla naziv="DomainObject.Predmet.StrankaWithAdressOIB_1">RH MF Porezna uprava , Područni ured sjeverna Hrvatska, OIB 18683136487, Graberje 1,42000 Varaždin</derivirana_varijabla>
  </DomainObject.Predmet.StrankaWithAdressOIB>
  <DomainObject.Predmet.StrankaNazivFormated>
    <izvorni_sadrzaj>RH MF Porezna uprava , Područni ured sjeverna Hrvatska</izvorni_sadrzaj>
    <derivirana_varijabla naziv="DomainObject.Predmet.StrankaNazivFormated_1">RH MF Porezna uprava , Područni ured sjeverna Hrvatska</derivirana_varijabla>
  </DomainObject.Predmet.StrankaNazivFormated>
  <DomainObject.Predmet.StrankaNazivFormatedOIB>
    <izvorni_sadrzaj>RH MF Porezna uprava , Područni ured sjeverna Hrvatska, OIB 18683136487</izvorni_sadrzaj>
    <derivirana_varijabla naziv="DomainObject.Predmet.StrankaNazivFormatedOIB_1">RH MF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, Područni ured sjeverna Hrvatska</item>
    </izvorni_sadrzaj>
    <derivirana_varijabla naziv="DomainObject.Predmet.StrankaListFormated_1">
      <item>RH MF Porezna uprava , Područni ured sjeverna Hrvatska</item>
    </derivirana_varijabla>
  </DomainObject.Predmet.StrankaListFormated>
  <DomainObject.Predmet.StrankaListFormatedOIB>
    <izvorni_sadrzaj>
      <item>RH MF Porezna uprava , Područni ured sjeverna Hrvatska, OIB 18683136487</item>
    </izvorni_sadrzaj>
    <derivirana_varijabla naziv="DomainObject.Predmet.StrankaListFormatedOIB_1">
      <item>RH MF Porezna uprava , Područni ured sjeverna Hrvatska, OIB 18683136487</item>
    </derivirana_varijabla>
  </DomainObject.Predmet.StrankaListFormatedOIB>
  <DomainObject.Predmet.StrankaListFormatedWithAdress>
    <izvorni_sadrzaj>
      <item>RH MF Porezna uprava , Područni ured sjeverna Hrvatska, Graberje 1, 42000 Varaždin</item>
    </izvorni_sadrzaj>
    <derivirana_varijabla naziv="DomainObject.Predmet.StrankaListFormatedWithAdress_1">
      <item>RH MF Porezna uprava , Područni ured sjeverna Hrvatska, Graberje 1, 42000 Varaždin</item>
    </derivirana_varijabla>
  </DomainObject.Predmet.StrankaListFormatedWithAdress>
  <DomainObject.Predmet.StrankaListFormatedWithAdressOIB>
    <izvorni_sadrzaj>
      <item>RH MF Porezna uprava , Područni ured sjeverna Hrvatska, OIB 18683136487, Graberje 1, 42000 Varaždin</item>
    </izvorni_sadrzaj>
    <derivirana_varijabla naziv="DomainObject.Predmet.StrankaListFormatedWithAdressOIB_1">
      <item>RH MF Porezna uprava , Područni ured sjeverna Hrvatska, OIB 18683136487, Graberje 1, 42000 Varaždin</item>
    </derivirana_varijabla>
  </DomainObject.Predmet.StrankaListFormatedWithAdressOIB>
  <DomainObject.Predmet.StrankaListNazivFormated>
    <izvorni_sadrzaj>
      <item>RH MF Porezna uprava , Područni ured sjeverna Hrvatska</item>
    </izvorni_sadrzaj>
    <derivirana_varijabla naziv="DomainObject.Predmet.StrankaListNazivFormated_1">
      <item>RH MF Porezna uprava , Područni ured sjeverna Hrvatska</item>
    </derivirana_varijabla>
  </DomainObject.Predmet.StrankaListNazivFormated>
  <DomainObject.Predmet.StrankaListNazivFormatedOIB>
    <izvorni_sadrzaj>
      <item>RH MF Porezna uprava , Područni ured sjeverna Hrvatska, OIB 18683136487</item>
    </izvorni_sadrzaj>
    <derivirana_varijabla naziv="DomainObject.Predmet.StrankaListNazivFormatedOIB_1">
      <item>RH MF Porezna uprava , Područni ured sjeverna Hrvatska, OIB 18683136487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Petra Zrinskog 4a, 48260 Križevci</item>
    </izvorni_sadrzaj>
    <derivirana_varijabla naziv="DomainObject.Predmet.ProtuStrankaListFormatedWithAdress_1">
      <item>PROMO-BIG društvo s ograničenom odgovornošću za usluge i trgovinu, Petra Zrinskog 4a,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Petra Zrinskog 4a, 48260 Križevci</item>
    </izvorni_sadrzaj>
    <derivirana_varijabla naziv="DomainObject.Predmet.ProtuStrankaListFormatedWithAdressOIB_1">
      <item>PROMO-BIG društvo s ograničenom odgovornošću za usluge i trgovinu, OIB 70767742567, Petra Zrinskog 4a,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Županijsko državno odvjetništvo u Varaždinu</item>
      <item>Tihomir Gudić</item>
    </izvorni_sadrzaj>
    <derivirana_varijabla naziv="DomainObject.Predmet.OstaliListFormated_1">
      <item>Županijsko državno odvjetništvo u Varaždinu</item>
      <item>Tihomir Gudić</item>
    </derivirana_varijabla>
  </DomainObject.Predmet.OstaliListFormated>
  <DomainObject.Predmet.OstaliListFormatedOIB>
    <izvorni_sadrzaj>
      <item>Županijsko državno odvjetništvo u Varaždinu</item>
      <item>Tihomir Gudić, OIB 07713167308</item>
    </izvorni_sadrzaj>
    <derivirana_varijabla naziv="DomainObject.Predmet.OstaliListFormatedOIB_1">
      <item>Županijsko državno odvjetništvo u Varaždinu</item>
      <item>Tihomir Gudić, OIB 07713167308</item>
    </derivirana_varijabla>
  </DomainObject.Predmet.OstaliListFormatedOIB>
  <DomainObject.Predmet.OstaliListFormatedWithAdress>
    <izvorni_sadrzaj>
      <item>Županijsko državno odvjetništvo u Varaždinu</item>
      <item>Tihomir Gudić, Ulica Antuna Mihanovića 30, 48260 Križevci</item>
    </izvorni_sadrzaj>
    <derivirana_varijabla naziv="DomainObject.Predmet.OstaliListFormatedWithAdress_1">
      <item>Županijsko državno odvjetništvo u Varaždinu</item>
      <item>Tihomir Gudić, Ulica Antuna Mihanovića 30, 48260 Križevci</item>
    </derivirana_varijabla>
  </DomainObject.Predmet.OstaliListFormatedWithAdress>
  <DomainObject.Predmet.OstaliListFormatedWithAdressOIB>
    <izvorni_sadrzaj>
      <item>Županijsko državno odvjetništvo u Varaždinu</item>
      <item>Tihomir Gudić, OIB 07713167308, Ulica Antuna Mihanovića 30, 48260 Križevci</item>
    </izvorni_sadrzaj>
    <derivirana_varijabla naziv="DomainObject.Predmet.OstaliListFormatedWithAdressOIB_1">
      <item>Županijsko državno odvjetništvo u Varaždinu</item>
      <item>Tihomir Gudić, OIB 07713167308, Ulica Antuna Mihanovića 30, 48260 Križevci</item>
    </derivirana_varijabla>
  </DomainObject.Predmet.OstaliListFormatedWithAdressOIB>
  <DomainObject.Predmet.OstaliListNazivFormated>
    <izvorni_sadrzaj>
      <item>Županijsko državno odvjetništvo u Varaždinu</item>
      <item>Tihomir Gudić</item>
    </izvorni_sadrzaj>
    <derivirana_varijabla naziv="DomainObject.Predmet.OstaliListNazivFormated_1">
      <item>Županijsko državno odvjetništvo u Varaždinu</item>
      <item>Tihomir Gudić</item>
    </derivirana_varijabla>
  </DomainObject.Predmet.OstaliListNazivFormated>
  <DomainObject.Predmet.OstaliListNazivFormatedOIB>
    <izvorni_sadrzaj>
      <item>Županijsko državno odvjetništvo u Varaždinu</item>
      <item>Tihomir Gudić, OIB 07713167308</item>
    </izvorni_sadrzaj>
    <derivirana_varijabla naziv="DomainObject.Predmet.OstaliListNazivFormatedOIB_1">
      <item>Županijsko državno odvjetništvo u Varaždinu</item>
      <item>Tihomir Gudić, OIB 07713167308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St-17/2018-6</izvorni_sadrzaj>
    <derivirana_varijabla naziv="DomainObject.PoslovniBrojDokumenta_1">St-17/2018-6</derivirana_varijabla>
  </DomainObject.PoslovniBrojDokumenta>
  <DomainObject.Predmet.StrankaIDrugi>
    <izvorni_sadrzaj>RH MF Porezna uprava , Područni ured sjeverna Hrvatska</izvorni_sadrzaj>
    <derivirana_varijabla naziv="DomainObject.Predmet.StrankaIDrugi_1">RH MF Porezna uprava , Područni ured sjeverna Hrvatska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RH MF Porezna uprava , Područni ured sjeverna Hrvatska, OIB 18683136487, Graberje 1, 42000 Varaždin</izvorni_sadrzaj>
    <derivirana_varijabla naziv="DomainObject.Predmet.StrankaIDrugiAdressOIB_1">RH MF Porezna uprava , Područni ured sjeverna Hrvatska, OIB 18683136487, Graberje 1, 42000 Varaždin</derivirana_varijabla>
  </DomainObject.Predmet.StrankaIDrugiAdressOIB>
  <DomainObject.Predmet.ProtustrankaIDrugiAdressOIB>
    <izvorni_sadrzaj>PROMO-BIG društvo s ograničenom odgovornošću za usluge i trgovinu, OIB 70767742567, Petra Zrinskog 4a, 48260 Križevci</izvorni_sadrzaj>
    <derivirana_varijabla naziv="DomainObject.Predmet.ProtustrankaIDrugiAdressOIB_1">PROMO-BIG društvo s ograničenom odgovornošću za usluge i trgovinu, OIB 70767742567, Petra Zrinskog 4a,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PROMO-BIG društvo s ograničenom odgovornošću za usluge i trgovinu</item>
      <item>RH MF Porezna uprava , Područni ured sjeverna Hrvatska</item>
      <item>Županijsko državno odvjetništvo u Varaždinu</item>
      <item>Tihomir Gudić</item>
    </izvorni_sadrzaj>
    <derivirana_varijabla naziv="DomainObject.Predmet.SudioniciListNaziv_1">
      <item>PROMO-BIG društvo s ograničenom odgovornošću za usluge i trgovinu</item>
      <item>RH MF Porezna uprava , Područni ured sjeverna Hrvatska</item>
      <item>Županijsko državno odvjetništvo u Varaždinu</item>
      <item>Tihomir Gudić</item>
    </derivirana_varijabla>
  </DomainObject.Predmet.SudioniciListNaziv>
  <DomainObject.Predmet.SudioniciListAdressOIB>
    <izvorni_sadrzaj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izvorni_sadrzaj>
    <derivirana_varijabla naziv="DomainObject.Predmet.SudioniciListAdressOIB_1"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D2817-B1C5-4B21-88E4-C7C8F7DB0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2554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2018-02-21T12:05:00Z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odluka_St-17_2018-6.docx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