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8d17" w14:paraId="ba88d17" w:rsidRDefault="005F2902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5D27D4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5D27D4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  <w:r w:rsidR="005D27D4">
        <w:rPr>
          <w:b/>
          <w:lang w:val="hr-HR"/>
        </w:rPr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 w:rsidRPr="005D27D4">
        <w:rPr>
          <w:b/>
          <w:lang w:val="hr-HR"/>
        </w:rPr>
        <w:t>Broj: 7/St-</w:t>
      </w:r>
      <w:r w:rsidR="0092355E">
        <w:rPr>
          <w:b/>
          <w:lang w:val="hr-HR"/>
        </w:rPr>
        <w:t>1566</w:t>
      </w:r>
      <w:r w:rsidR="005D27D4" w:rsidRPr="005D27D4">
        <w:rPr>
          <w:b/>
          <w:lang w:val="hr-HR"/>
        </w:rPr>
        <w:t>/2016-</w:t>
      </w:r>
      <w:r w:rsidR="00CE454D">
        <w:rPr>
          <w:b/>
          <w:lang w:val="hr-HR"/>
        </w:rPr>
        <w:t>2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5D27D4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</w:t>
      </w:r>
      <w:r w:rsidR="0092355E">
        <w:rPr>
          <w:lang w:val="hr-HR"/>
        </w:rPr>
        <w:t xml:space="preserve"> OIB 18683136487,</w:t>
      </w:r>
      <w:r w:rsidR="008233B0" w:rsidRPr="008233B0">
        <w:rPr>
          <w:lang w:val="hr-HR"/>
        </w:rPr>
        <w:t xml:space="preserve">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za otvaranje stečajnog postupka nad stečajnim dužnikom</w:t>
      </w:r>
      <w:r w:rsidR="00570130">
        <w:rPr>
          <w:lang w:val="hr-HR"/>
        </w:rPr>
        <w:t xml:space="preserve"> </w:t>
      </w:r>
      <w:r w:rsidR="0092355E" w:rsidRPr="0092355E">
        <w:rPr>
          <w:lang w:val="hr-HR"/>
        </w:rPr>
        <w:t>ARTING, d.o.o. za trgovinu, poslovne usluge, uvoz-izvoz, skraćena tvrtka: ARTING d.o.o., Nova Gradiška, Mala 4, OIB 11102515044</w:t>
      </w:r>
      <w:r w:rsidR="002F2637">
        <w:rPr>
          <w:lang w:val="hr-HR"/>
        </w:rPr>
        <w:t xml:space="preserve">, </w:t>
      </w:r>
      <w:r w:rsidRPr="00E22421">
        <w:rPr>
          <w:lang w:val="hr-HR"/>
        </w:rPr>
        <w:t xml:space="preserve">dana </w:t>
      </w:r>
      <w:r w:rsidR="0092355E">
        <w:rPr>
          <w:lang w:val="hr-HR"/>
        </w:rPr>
        <w:t>30</w:t>
      </w:r>
      <w:r w:rsidR="00CD07B7">
        <w:rPr>
          <w:lang w:val="hr-HR"/>
        </w:rPr>
        <w:t>. svibnja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2F2637" w:rsidP="008233B0" w:rsidR="002F2637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92355E" w:rsidRPr="0092355E">
        <w:rPr>
          <w:lang w:val="hr-HR"/>
        </w:rPr>
        <w:t>ARTING, d.o.o. za trgovinu, poslovne usluge, uvoz-izvoz, skraćena tvrtka: ARTING d.o.o., Nova Gradiška, Mala 4, OIB 11102515044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CD07B7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 xml:space="preserve">07. </w:t>
      </w:r>
      <w:r w:rsidR="00E86E1C">
        <w:rPr>
          <w:b/>
          <w:lang w:val="hr-HR"/>
        </w:rPr>
        <w:t>srpnja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E86E1C"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 w:rsidR="00E86E1C">
        <w:rPr>
          <w:b/>
          <w:lang w:val="hr-HR"/>
        </w:rPr>
        <w:t>30</w:t>
      </w:r>
      <w:r w:rsidR="007B218F" w:rsidRPr="00D13568">
        <w:rPr>
          <w:b/>
          <w:lang w:val="hr-HR"/>
        </w:rPr>
        <w:t xml:space="preserve">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570130" w:rsidP="002F2637" w:rsidR="00570130">
      <w:pPr>
        <w:jc w:val="right"/>
        <w:rPr>
          <w:b/>
          <w:lang w:val="hr-HR"/>
        </w:rPr>
      </w:pPr>
    </w:p>
    <w:p w:rsidRDefault="00570130" w:rsidP="00570130" w:rsidR="00570130">
      <w:pPr>
        <w:jc w:val="right"/>
        <w:rPr>
          <w:lang w:val="hr-HR"/>
        </w:rPr>
      </w:pPr>
    </w:p>
    <w:p w:rsidRDefault="004A0F66" w:rsidP="00570130" w:rsidR="004A0F66">
      <w:pPr>
        <w:jc w:val="right"/>
        <w:rPr>
          <w:lang w:val="hr-HR"/>
        </w:rPr>
      </w:pPr>
      <w:r w:rsidRPr="004A0F66">
        <w:rPr>
          <w:b/>
          <w:lang w:val="hr-HR"/>
        </w:rPr>
        <w:lastRenderedPageBreak/>
        <w:t>Broj: 7/St-</w:t>
      </w:r>
      <w:r w:rsidR="0092355E">
        <w:rPr>
          <w:b/>
          <w:lang w:val="hr-HR"/>
        </w:rPr>
        <w:t>1566</w:t>
      </w:r>
      <w:r w:rsidRPr="004A0F66">
        <w:rPr>
          <w:b/>
          <w:lang w:val="hr-HR"/>
        </w:rPr>
        <w:t>/2016-</w:t>
      </w:r>
      <w:r w:rsidR="0062545E">
        <w:rPr>
          <w:b/>
          <w:lang w:val="hr-HR"/>
        </w:rPr>
        <w:t>2</w:t>
      </w:r>
    </w:p>
    <w:p w:rsidRDefault="004A0F66" w:rsidP="00570130" w:rsidR="004A0F66">
      <w:pPr>
        <w:jc w:val="right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595245">
        <w:rPr>
          <w:lang w:val="hr-HR"/>
        </w:rPr>
        <w:t>Povodom prijedloga predlagatelja Financijske agencije, Regionalnog centra Osijek, Podružnic</w:t>
      </w:r>
      <w:r w:rsidR="003556E6">
        <w:rPr>
          <w:lang w:val="hr-HR"/>
        </w:rPr>
        <w:t>e</w:t>
      </w:r>
      <w:r w:rsidR="00595245">
        <w:rPr>
          <w:lang w:val="hr-HR"/>
        </w:rPr>
        <w:t xml:space="preserve"> Slavonski Brod, za provođenje skraćenog stečajnog postupka nad stečajnim dužnikom doneseno je pravomoćno rješenje poslovni broj 7/St-</w:t>
      </w:r>
      <w:r w:rsidR="0092355E">
        <w:rPr>
          <w:lang w:val="hr-HR"/>
        </w:rPr>
        <w:t>978</w:t>
      </w:r>
      <w:r w:rsidR="00595245">
        <w:rPr>
          <w:lang w:val="hr-HR"/>
        </w:rPr>
        <w:t>/2015-</w:t>
      </w:r>
      <w:r w:rsidR="0092355E">
        <w:rPr>
          <w:lang w:val="hr-HR"/>
        </w:rPr>
        <w:t>7</w:t>
      </w:r>
      <w:r w:rsidR="00595245">
        <w:rPr>
          <w:lang w:val="hr-HR"/>
        </w:rPr>
        <w:t xml:space="preserve"> od </w:t>
      </w:r>
      <w:r w:rsidR="0092355E">
        <w:rPr>
          <w:lang w:val="hr-HR"/>
        </w:rPr>
        <w:t>29. ožujka</w:t>
      </w:r>
      <w:r w:rsidR="00595245"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je </w:t>
      </w:r>
      <w:r w:rsidR="00595245" w:rsidRPr="000A0F80">
        <w:rPr>
          <w:lang w:val="hr-HR"/>
        </w:rPr>
        <w:t>Republika Hrvatska, Ministarstvo financija, Porezna uprava, Područni ured Slavonija i Baranja, Slavonski Brod</w:t>
      </w:r>
      <w:r w:rsidR="00595245">
        <w:rPr>
          <w:lang w:val="hr-HR"/>
        </w:rPr>
        <w:t xml:space="preserve"> kao vjerovnik podnijela prijedlog za otvaranje stečajnog postupka. </w:t>
      </w:r>
    </w:p>
    <w:p w:rsidRDefault="00595245" w:rsidP="00595245" w:rsidR="0062545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Predlagateljica je kao vjerovnik na nivou vjerojatnosti dokazala postojanje svoje tražbine prema dužniku u iznosu od </w:t>
      </w:r>
      <w:r w:rsidR="0092355E">
        <w:rPr>
          <w:lang w:val="hr-HR"/>
        </w:rPr>
        <w:t>113.928,92</w:t>
      </w:r>
      <w:r>
        <w:rPr>
          <w:lang w:val="hr-HR"/>
        </w:rPr>
        <w:t xml:space="preserve"> Kn što je vidljivo iz Stanja računa poreznog obveznika na dan </w:t>
      </w:r>
      <w:r w:rsidR="00E86E1C">
        <w:rPr>
          <w:lang w:val="hr-HR"/>
        </w:rPr>
        <w:t>01. veljače</w:t>
      </w:r>
      <w:r>
        <w:rPr>
          <w:lang w:val="hr-HR"/>
        </w:rPr>
        <w:t xml:space="preserve"> 2016. godine, kao i postojanje stečajnog razloga nesposobnosti za plaćanje, s obzirom da prema podacima FINA-e na dan 01. rujna 2015. godine dužnik u Očevidniku redoslijeda plaćanja ima evidentirane neizvršene osnove za plaćanje ukupnom iznosu od </w:t>
      </w:r>
      <w:r w:rsidR="00E86E1C">
        <w:rPr>
          <w:lang w:val="hr-HR"/>
        </w:rPr>
        <w:t>1.272.746,99</w:t>
      </w:r>
      <w:r>
        <w:rPr>
          <w:lang w:val="hr-HR"/>
        </w:rPr>
        <w:t xml:space="preserve"> Kn u neprekinutom razdoblju od </w:t>
      </w:r>
      <w:r w:rsidR="00E86E1C">
        <w:rPr>
          <w:lang w:val="hr-HR"/>
        </w:rPr>
        <w:t>603</w:t>
      </w:r>
      <w:r>
        <w:rPr>
          <w:lang w:val="hr-HR"/>
        </w:rPr>
        <w:t xml:space="preserve"> dana, a koje pretpostavke su propisane odredbom čl. 109. st. 2. i st. 3. Stečajnog zakona ( dalje: SZ, NN 71/15), a da bi predlagateljica bila ovlaštena podnijeti prijedlog za otvaranje stečajnog</w:t>
      </w:r>
      <w:r w:rsidR="0062545E">
        <w:rPr>
          <w:lang w:val="hr-HR"/>
        </w:rPr>
        <w:t xml:space="preserve"> postupka, dok je iz zemljišnoknjižnih izvadaka za nekretnine stečajnog dužnika upisane u zk.ul. 3738. k.o. Nova Gradiška, zk.ul. 4869 k.o. Nova Gradiška  i zk.ul. 4567. k.o. Nova Gradiška vidljivo da nije u položaju razlučnog vjerovnika. </w:t>
      </w:r>
    </w:p>
    <w:p w:rsidRDefault="00595245" w:rsidP="00595245" w:rsidR="00595245" w:rsidRPr="00E2242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a na temelju odredbe čl. 123. i čl. 128. SZ-a odluka </w:t>
      </w:r>
      <w:r w:rsidRPr="00E22421">
        <w:rPr>
          <w:lang w:val="hr-HR"/>
        </w:rPr>
        <w:t>o zakazivanju</w:t>
      </w:r>
      <w:r>
        <w:rPr>
          <w:lang w:val="hr-HR"/>
        </w:rPr>
        <w:t xml:space="preserve"> </w:t>
      </w:r>
      <w:r w:rsidRPr="00E22421">
        <w:rPr>
          <w:lang w:val="hr-HR"/>
        </w:rPr>
        <w:t xml:space="preserve">ročišta radi </w:t>
      </w:r>
      <w:r>
        <w:rPr>
          <w:lang w:val="hr-HR"/>
        </w:rPr>
        <w:t>očitovanja</w:t>
      </w:r>
      <w:r w:rsidRPr="00E22421">
        <w:rPr>
          <w:lang w:val="hr-HR"/>
        </w:rPr>
        <w:t xml:space="preserve"> o prijedlogu za otvaranje stečajnog postupka, te rasprave o </w:t>
      </w:r>
      <w:r>
        <w:rPr>
          <w:lang w:val="hr-HR"/>
        </w:rPr>
        <w:t>pretpostavkama</w:t>
      </w:r>
      <w:r w:rsidRPr="00E22421">
        <w:rPr>
          <w:lang w:val="hr-HR"/>
        </w:rPr>
        <w:t xml:space="preserve"> za otvaranje stečajnog postupka, na koje su pozvane osobe koje je</w:t>
      </w:r>
      <w:r>
        <w:rPr>
          <w:lang w:val="hr-HR"/>
        </w:rPr>
        <w:t xml:space="preserve"> po zakonu potrebno pozvati</w:t>
      </w:r>
      <w:r w:rsidRPr="00E22421">
        <w:rPr>
          <w:lang w:val="hr-HR"/>
        </w:rPr>
        <w:t xml:space="preserve">. Pri odlučivanju se posebno vodilo računa o tome da je odredbom čl. </w:t>
      </w:r>
      <w:r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>
        <w:rPr>
          <w:lang w:val="hr-HR"/>
        </w:rPr>
        <w:t xml:space="preserve"> ovlaštene za zastupanje dužnika po zakonu i članovi tijela dužnika</w:t>
      </w: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>
        <w:rPr>
          <w:lang w:val="hr-HR"/>
        </w:rPr>
        <w:t>ka, kao i opseg njegove imovine, pa je odlučeno kao u točci III. izreke rješenja.</w:t>
      </w:r>
    </w:p>
    <w:p w:rsidRDefault="007B218F" w:rsidP="00595245" w:rsidR="007B218F" w:rsidRPr="00E22421">
      <w:pPr>
        <w:jc w:val="both"/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92355E">
        <w:rPr>
          <w:lang w:val="hr-HR"/>
        </w:rPr>
        <w:t>30</w:t>
      </w:r>
      <w:r w:rsidR="00595245">
        <w:rPr>
          <w:lang w:val="hr-HR"/>
        </w:rPr>
        <w:t>. svibnja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92355E" w:rsidP="007B218F" w:rsidR="0092355E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</w:t>
      </w:r>
      <w:r w:rsidR="00831DF4">
        <w:rPr>
          <w:lang w:val="hr-HR"/>
        </w:rPr>
        <w:t xml:space="preserve">  </w:t>
      </w:r>
      <w:r w:rsidR="00953C42">
        <w:rPr>
          <w:lang w:val="hr-HR"/>
        </w:rPr>
        <w:t>Stečajna sutkinja:</w:t>
      </w:r>
    </w:p>
    <w:p w:rsidRDefault="00953C42" w:rsidP="0092355E" w:rsidR="00265457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</w:t>
      </w:r>
      <w:r w:rsidR="00F31A67">
        <w:rPr>
          <w:lang w:val="hr-HR"/>
        </w:rPr>
        <w:t xml:space="preserve"> </w:t>
      </w:r>
      <w:r w:rsidR="00595245">
        <w:rPr>
          <w:lang w:val="hr-HR"/>
        </w:rPr>
        <w:t xml:space="preserve">  </w:t>
      </w:r>
      <w:r w:rsidR="0092355E">
        <w:rPr>
          <w:lang w:val="hr-HR"/>
        </w:rPr>
        <w:t xml:space="preserve"> </w:t>
      </w:r>
      <w:r w:rsidR="00595245">
        <w:rPr>
          <w:lang w:val="hr-HR"/>
        </w:rPr>
        <w:t xml:space="preserve"> </w:t>
      </w:r>
      <w:r w:rsidR="00F31A67">
        <w:rPr>
          <w:lang w:val="hr-HR"/>
        </w:rPr>
        <w:t xml:space="preserve">Mirna </w:t>
      </w:r>
      <w:r w:rsidR="008233B0">
        <w:rPr>
          <w:lang w:val="hr-HR"/>
        </w:rPr>
        <w:t>Vujčić</w:t>
      </w:r>
      <w:r w:rsidR="00831DF4">
        <w:rPr>
          <w:lang w:val="hr-HR"/>
        </w:rPr>
        <w:t>, v.r.</w:t>
      </w:r>
    </w:p>
    <w:p w:rsidRDefault="00831DF4" w:rsidP="00831DF4" w:rsidR="00831DF4">
      <w:pPr>
        <w:ind w:firstLine="720" w:left="3600"/>
        <w:jc w:val="both"/>
        <w:rPr>
          <w:lang w:val="hr-HR"/>
        </w:rPr>
      </w:pPr>
      <w:r>
        <w:rPr>
          <w:lang w:val="hr-HR"/>
        </w:rPr>
        <w:t xml:space="preserve">     Za točnost otpravka – ovlašteni službenik</w:t>
      </w:r>
    </w:p>
    <w:p w:rsidRDefault="00831DF4" w:rsidP="00831DF4" w:rsidR="00831DF4">
      <w:pPr>
        <w:ind w:firstLine="720" w:left="5040"/>
        <w:jc w:val="both"/>
        <w:rPr>
          <w:lang w:val="hr-HR"/>
        </w:rPr>
      </w:pPr>
      <w:r>
        <w:rPr>
          <w:lang w:val="hr-HR"/>
        </w:rPr>
        <w:t xml:space="preserve">     Marija Jagodar</w:t>
      </w:r>
    </w:p>
    <w:p w:rsidRDefault="0062545E" w:rsidP="0092355E" w:rsidR="0062545E">
      <w:pPr>
        <w:ind w:firstLine="720"/>
        <w:jc w:val="both"/>
        <w:rPr>
          <w:lang w:val="hr-HR"/>
        </w:rPr>
      </w:pPr>
    </w:p>
    <w:p w:rsidRDefault="0062545E" w:rsidP="0092355E" w:rsidR="0062545E">
      <w:pPr>
        <w:ind w:firstLine="720"/>
        <w:jc w:val="both"/>
        <w:rPr>
          <w:lang w:val="hr-HR"/>
        </w:rPr>
      </w:pPr>
    </w:p>
    <w:p w:rsidRDefault="007B218F" w:rsidP="0026545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2F2637" w:rsidP="007B218F" w:rsidR="002F2637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194620" w:rsidP="008233B0" w:rsidR="00194620">
      <w:pPr>
        <w:rPr>
          <w:lang w:val="hr-HR"/>
        </w:rPr>
      </w:pPr>
      <w:r>
        <w:rPr>
          <w:lang w:val="hr-HR"/>
        </w:rPr>
        <w:t>- zz dužnika</w:t>
      </w:r>
    </w:p>
    <w:p w:rsidRDefault="008233B0" w:rsidP="007B218F" w:rsidR="008233B0" w:rsidRPr="00E22421">
      <w:pPr>
        <w:rPr>
          <w:lang w:val="hr-HR"/>
        </w:rPr>
      </w:pPr>
      <w:r>
        <w:rPr>
          <w:lang w:val="hr-HR"/>
        </w:rPr>
        <w:t>- ŽDO Građansko upravni odjel, Sl. Brod</w:t>
      </w:r>
    </w:p>
    <w:sectPr w:rsidSect="002F2637" w:rsidR="008233B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775" w:rsidP="009A799F" w:rsidR="00DD4775">
      <w:r>
        <w:separator/>
      </w:r>
    </w:p>
  </w:endnote>
  <w:endnote w:id="0" w:type="continuationSeparator">
    <w:p w:rsidRDefault="00DD4775" w:rsidP="009A799F" w:rsidR="00DD4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775" w:rsidP="009A799F" w:rsidR="00DD4775">
      <w:r>
        <w:separator/>
      </w:r>
    </w:p>
  </w:footnote>
  <w:footnote w:id="0" w:type="continuationSeparator">
    <w:p w:rsidRDefault="00DD4775" w:rsidP="009A799F" w:rsidR="00DD47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09" w:rsidR="009E24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6BBF" w:rsidRPr="007B6BBF">
      <w:rPr>
        <w:noProof/>
        <w:lang w:val="hr-HR"/>
      </w:rPr>
      <w:t>3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26829"/>
    <w:rsid w:val="0007515F"/>
    <w:rsid w:val="0007630B"/>
    <w:rsid w:val="00087E93"/>
    <w:rsid w:val="000A0F80"/>
    <w:rsid w:val="000A5A3C"/>
    <w:rsid w:val="00194620"/>
    <w:rsid w:val="0020027E"/>
    <w:rsid w:val="00265457"/>
    <w:rsid w:val="002920CF"/>
    <w:rsid w:val="002A0407"/>
    <w:rsid w:val="002D31B3"/>
    <w:rsid w:val="002E1419"/>
    <w:rsid w:val="002F2637"/>
    <w:rsid w:val="00301A55"/>
    <w:rsid w:val="003218EF"/>
    <w:rsid w:val="00332F99"/>
    <w:rsid w:val="003537DD"/>
    <w:rsid w:val="003556E6"/>
    <w:rsid w:val="00391F98"/>
    <w:rsid w:val="003B5341"/>
    <w:rsid w:val="00443442"/>
    <w:rsid w:val="00445DB5"/>
    <w:rsid w:val="0047183E"/>
    <w:rsid w:val="004A0F66"/>
    <w:rsid w:val="00526308"/>
    <w:rsid w:val="00552EF9"/>
    <w:rsid w:val="00570130"/>
    <w:rsid w:val="00595245"/>
    <w:rsid w:val="005B29CD"/>
    <w:rsid w:val="005D27D4"/>
    <w:rsid w:val="005F2902"/>
    <w:rsid w:val="0062545E"/>
    <w:rsid w:val="00634164"/>
    <w:rsid w:val="00775014"/>
    <w:rsid w:val="00776629"/>
    <w:rsid w:val="007A49DF"/>
    <w:rsid w:val="007B218F"/>
    <w:rsid w:val="007B6BBF"/>
    <w:rsid w:val="008233B0"/>
    <w:rsid w:val="00831DF4"/>
    <w:rsid w:val="0085247E"/>
    <w:rsid w:val="008735D8"/>
    <w:rsid w:val="00880A21"/>
    <w:rsid w:val="00896203"/>
    <w:rsid w:val="008E7013"/>
    <w:rsid w:val="009075F4"/>
    <w:rsid w:val="0092355E"/>
    <w:rsid w:val="00953C42"/>
    <w:rsid w:val="009A799F"/>
    <w:rsid w:val="009E2409"/>
    <w:rsid w:val="00A13D20"/>
    <w:rsid w:val="00A45904"/>
    <w:rsid w:val="00A86DEF"/>
    <w:rsid w:val="00A95477"/>
    <w:rsid w:val="00CB6952"/>
    <w:rsid w:val="00CD07B7"/>
    <w:rsid w:val="00CE454D"/>
    <w:rsid w:val="00CF33AF"/>
    <w:rsid w:val="00D13568"/>
    <w:rsid w:val="00D22E25"/>
    <w:rsid w:val="00DA381F"/>
    <w:rsid w:val="00DC1270"/>
    <w:rsid w:val="00DD4775"/>
    <w:rsid w:val="00E108BD"/>
    <w:rsid w:val="00E22421"/>
    <w:rsid w:val="00E86E1C"/>
    <w:rsid w:val="00EB17F9"/>
    <w:rsid w:val="00EB6486"/>
    <w:rsid w:val="00ED31A8"/>
    <w:rsid w:val="00F31A67"/>
    <w:rsid w:val="00FB7F4D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E1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E1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 ART d.o.o. za proizvodnju, trgovinu i usluge zastupanog po punomoćniku Dražen Jurčević</izvorni_sadrzaj>
    <derivirana_varijabla naziv="DomainObject.Predmet.ProtustrankaFormated_1">  GRAFO ART d.o.o. za proizvodnju, trgovinu i usluge zastupanog po punomoćniku Dražen Jurčević</derivirana_varijabla>
  </DomainObject.Predmet.ProtustrankaFormated>
  <DomainObject.Predmet.ProtustrankaFormatedOIB>
    <izvorni_sadrzaj>  GRAFO ART d.o.o. za proizvodnju, trgovinu i usluge, OIB 59818377739 zastupanog po punomoćniku Dražen Jurčević</izvorni_sadrzaj>
    <derivirana_varijabla naziv="DomainObject.Predmet.ProtustrankaFormatedOIB_1">  GRAFO ART d.o.o. za proizvodnju, trgovinu i usluge, OIB 59818377739 zastupanog po punomoćniku Dražen Jurčević</derivirana_varijabla>
  </DomainObject.Predmet.ProtustrankaFormatedOIB>
  <DomainObject.Predmet.ProtustrankaFormatedWithAdress>
    <izvorni_sadrzaj> GRAFO ART d.o.o. za proizvodnju, trgovinu i usluge, Zagorska 48, 35000 Slavonski Brod zastupanog po punomoćniku Dražen Jurčević</izvorni_sadrzaj>
    <derivirana_varijabla naziv="DomainObject.Predmet.ProtustrankaFormatedWithAdress_1"> GRAFO ART d.o.o. za proizvodnju, trgovinu i usluge, Zagorska 48, 35000 Slavonski Brod zastupanog po punomoćniku Dražen Jurčević</derivirana_varijabla>
  </DomainObject.Predmet.ProtustrankaFormatedWithAdress>
  <DomainObject.Predmet.ProtustrankaFormatedWithAdressOIB>
    <izvorni_sadrzaj> GRAFO ART d.o.o. za proizvodnju, trgovinu i usluge, OIB 59818377739, Zagorska 48, 35000 Slavonski Brod zastupanog po punomoćniku Dražen Jurčević</izvorni_sadrzaj>
    <derivirana_varijabla naziv="DomainObject.Predmet.ProtustrankaFormatedWithAdressOIB_1"> GRAFO ART d.o.o. za proizvodnju, trgovinu i usluge, OIB 59818377739, Zagorska 48, 35000 Slavonski Brod zastupanog po punomoćniku Dražen Jurčević</derivirana_varijabla>
  </DomainObject.Predmet.ProtustrankaFormatedWithAdressOIB>
  <DomainObject.Predmet.ProtustrankaWithAdress>
    <izvorni_sadrzaj>GRAFO ART d.o.o. za proizvodnju, trgovinu i usluge Zagorska 48, 35000 Slavonski Brod</izvorni_sadrzaj>
    <derivirana_varijabla naziv="DomainObject.Predmet.ProtustrankaWithAdress_1">GRAFO ART d.o.o. za proizvodnju, trgovinu i usluge Zagorska 48, 35000 Slavonski Brod</derivirana_varijabla>
  </DomainObject.Predmet.ProtustrankaWithAdress>
  <DomainObject.Predmet.ProtustrankaWithAdressOIB>
    <izvorni_sadrzaj>GRAFO ART d.o.o. za proizvodnju, trgovinu i usluge, OIB 59818377739, Zagorska 48, 35000 Slavonski Brod</izvorni_sadrzaj>
    <derivirana_varijabla naziv="DomainObject.Predmet.ProtustrankaWithAdressOIB_1">GRAFO ART d.o.o. za proizvodnju, trgovinu i usluge, OIB 59818377739, Zagorska 48, 35000 Slavonski Brod</derivirana_varijabla>
  </DomainObject.Predmet.ProtustrankaWithAdressOIB>
  <DomainObject.Predmet.ProtustrankaNazivFormated>
    <izvorni_sadrzaj>GRAFO ART d.o.o. za proizvodnju, trgovinu i usluge</izvorni_sadrzaj>
    <derivirana_varijabla naziv="DomainObject.Predmet.ProtustrankaNazivFormated_1">GRAFO ART d.o.o. za proizvodnju, trgovinu i usluge</derivirana_varijabla>
  </DomainObject.Predmet.ProtustrankaNazivFormated>
  <DomainObject.Predmet.ProtustrankaNazivFormatedOIB>
    <izvorni_sadrzaj>GRAFO ART d.o.o. za proizvodnju, trgovinu i usluge, OIB 59818377739</izvorni_sadrzaj>
    <derivirana_varijabla naziv="DomainObject.Predmet.ProtustrankaNazivFormatedOIB_1">GRAFO ART d.o.o. za proizvodnju, trgovinu i usluge, OIB 59818377739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financija-POREZNA UPRAVA, Područni ured Slavonija i Baranja zastupanog po punomoćniku ŽUPANIJSKO DRŽAVNO ODVJETNIŠTVO SLAV. BROD</izvorni_sadrzaj>
    <derivirana_varijabla naziv="DomainObject.Predmet.StrankaFormated_1">  Republika Hrvatska, Ministarstvo financija-POREZNA UPRAVA, Područni ured Slavonija i Baranja zastupanog po punomoćniku ŽUPANIJSKO DRŽAVNO ODVJETNIŠTVO SLAV. BROD</derivirana_varijabla>
  </DomainObject.Predmet.StrankaFormated>
  <DomainObject.Predmet.StrankaFormatedOIB>
    <izvorni_sadrzaj>  Republika Hrvatska, Ministarstvo financija-POREZNA UPRAVA, Područni ured Slavonija i Baranja, OIB 18683136487 zastupanog po punomoćniku ŽUPANIJSKO DRŽAVNO ODVJETNIŠTVO SLAV. BROD</izvorni_sadrzaj>
    <derivirana_varijabla naziv="DomainObject.Predmet.StrankaFormatedOIB_1">  Republika Hrvatska, Ministarstvo financija-POREZNA UPRAVA, Područni ured Slavonija i Baranja, OIB 18683136487 zastupanog po punomoćniku ŽUPANIJSKO DRŽAVNO ODVJETNIŠTVO SLAV. BROD</derivirana_varijabla>
  </DomainObject.Predmet.StrankaFormatedOIB>
  <DomainObject.Predmet.StrankaFormatedWithAdress>
    <izvorni_sadrzaj> Republika Hrvatska, Ministarstvo financija-POREZNA UPRAVA, Područni ured Slavonija i Baranja zastupanog po punomoćniku ŽUPANIJSKO DRŽAVNO ODVJETNIŠTVO SLAV. BROD</izvorni_sadrzaj>
    <derivirana_varijabla naziv="DomainObject.Predmet.StrankaFormatedWithAdress_1"> Republika Hrvatska, Ministarstvo financija-POREZNA UPRAVA, Područni ured Slavonija i Baranja zastupanog po punomoćniku ŽUPANIJSKO DRŽAVNO ODVJETNIŠTVO SLAV. BROD</derivirana_varijabla>
  </DomainObject.Predmet.StrankaFormatedWithAdress>
  <DomainObject.Predmet.StrankaFormatedWithAdressOIB>
    <izvorni_sadrzaj> Republika Hrvatska, Ministarstvo financija-POREZNA UPRAVA, Područni ured Slavonija i Baranja, OIB 18683136487 zastupanog po punomoćniku ŽUPANIJSKO DRŽAVNO ODVJETNIŠTVO SLAV. BROD</izvorni_sadrzaj>
    <derivirana_varijabla naziv="DomainObject.Predmet.StrankaFormatedWithAdressOIB_1"> Republika Hrvatska, Ministarstvo financija-POREZNA UPRAVA, Područni ured Slavonija i Baranja, OIB 18683136487 zastupanog po punomoćniku ŽUPANIJSKO DRŽAVNO ODVJETNIŠTVO SLAV. BROD</derivirana_varijabla>
  </DomainObject.Predmet.StrankaFormatedWithAdressOIB>
  <DomainObject.Predmet.StrankaWithAdress>
    <izvorni_sadrzaj>Republika Hrvatska, Ministarstvo financija-POREZNA UPRAVA, Područni ured Slavonija i Baranja </izvorni_sadrzaj>
    <derivirana_varijabla naziv="DomainObject.Predmet.StrankaWithAdress_1">Republika Hrvatska, Ministarstvo financija-POREZNA UPRAVA, Područni ured Slavonija i Baranja </derivirana_varijabla>
  </DomainObject.Predmet.StrankaWithAdress>
  <DomainObject.Predmet.StrankaWithAdressOIB>
    <izvorni_sadrzaj>Republika Hrvatska, Ministarstvo financija-POREZNA UPRAVA, Područni ured Slavonija i Baranja, OIB 18683136487</izvorni_sadrzaj>
    <derivirana_varijabla naziv="DomainObject.Predmet.StrankaWithAdressOIB_1">Republika Hrvatska, Ministarstvo financija-POREZNA UPRAVA, Područni ured Slavonija i Baranja, OIB 18683136487</derivirana_varijabla>
  </DomainObject.Predmet.StrankaWithAdressOIB>
  <DomainObject.Predmet.StrankaNazivFormated>
    <izvorni_sadrzaj>Republika Hrvatska, Ministarstvo financija-POREZNA UPRAVA, Područni ured Slavonija i Baranja</izvorni_sadrzaj>
    <derivirana_varijabla naziv="DomainObject.Predmet.StrankaNazivFormated_1">Republika Hrvatska, Ministarstvo financija-POREZNA UPRAVA, Područni ured Slavonija i Baranja</derivirana_varijabla>
  </DomainObject.Predmet.StrankaNazivFormated>
  <DomainObject.Predmet.StrankaNazivFormatedOIB>
    <izvorni_sadrzaj>Republika Hrvatska, Ministarstvo financija-POREZNA UPRAVA, Područni ured Slavonija i Baranja, OIB 18683136487</izvorni_sadrzaj>
    <derivirana_varijabla naziv="DomainObject.Predmet.StrankaNazivFormatedOIB_1">Republika Hrvatska, Ministarstvo financija-POREZNA UPRAVA, Područni ured Slavonija i Baranja,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Hrvatska, Ministarstvo financija-POREZNA UPRAVA, Područni ured Slavonija i Baranja zastupanog po punomoćniku ŽUPANIJSKO DRŽAVNO ODVJETNIŠTVO SLAV. BROD</item>
    </izvorni_sadrzaj>
    <derivirana_varijabla naziv="DomainObject.Predmet.StrankaListFormated_1">
      <item>Republika Hrvatska, Ministarstvo financija-POREZNA UPRAVA, Područni ured Slavonija i Baranja zastupanog po punomoćniku ŽUPANIJSKO DRŽAVNO ODVJETNIŠTVO SLAV. BROD</item>
    </derivirana_varijabla>
  </DomainObject.Predmet.StrankaListFormated>
  <DomainObject.Predmet.StrankaListFormatedOIB>
    <izvorni_sadrzaj>
      <item>Republika Hrvatska, Ministarstvo financija-POREZNA UPRAVA, Područni ured Slavonija i Baranja, OIB 18683136487 zastupanog po punomoćniku ŽUPANIJSKO DRŽAVNO ODVJETNIŠTVO SLAV. BROD</item>
    </izvorni_sadrzaj>
    <derivirana_varijabla naziv="DomainObject.Predmet.StrankaListFormatedOIB_1">
      <item>Republika Hrvatska, Ministarstvo financija-POREZNA UPRAVA, Područni ured Slavonija i Baranja,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Hrvatska, Ministarstvo financija-POREZNA UPRAVA, Područni ured Slavonija i Baranja zastupanog po punomoćniku ŽUPANIJSKO DRŽAVNO ODVJETNIŠTVO SLAV. BROD</item>
    </izvorni_sadrzaj>
    <derivirana_varijabla naziv="DomainObject.Predmet.StrankaListFormatedWithAdress_1">
      <item>Republika Hrvatska, Ministarstvo financija-POREZNA UPRAVA, Područni ured Slavonija i Baranja zastupanog po punomoćniku ŽUPANIJSKO DRŽAVNO ODVJETNIŠTVO SLAV. BROD</item>
    </derivirana_varijabla>
  </DomainObject.Predmet.StrankaListFormatedWithAdress>
  <DomainObject.Predmet.StrankaListFormatedWithAdressOIB>
    <izvorni_sadrzaj>
      <item>Republika Hrvatska, Ministarstvo financija-POREZNA UPRAVA, Područni ured Slavonija i Baranja, OIB 18683136487 zastupanog po punomoćniku ŽUPANIJSKO DRŽAVNO ODVJETNIŠTVO SLAV. BROD</item>
    </izvorni_sadrzaj>
    <derivirana_varijabla naziv="DomainObject.Predmet.StrankaListFormatedWithAdressOIB_1">
      <item>Republika Hrvatska, Ministarstvo financija-POREZNA UPRAVA, Područni ured Slavonija i Baranja,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Hrvatska, Ministarstvo financija-POREZNA UPRAVA, Područni ured Slavonija i Baranja</item>
    </izvorni_sadrzaj>
    <derivirana_varijabla naziv="DomainObject.Predmet.StrankaListNazivFormated_1">
      <item>Republika Hrvatska, Ministarstvo financija-POREZNA UPRAVA, Područni ured Slavonija i Baranja</item>
    </derivirana_varijabla>
  </DomainObject.Predmet.StrankaListNazivFormated>
  <DomainObject.Predmet.StrankaListNazivFormatedOIB>
    <izvorni_sadrzaj>
      <item>Republika Hrvatska, Ministarstvo financija-POREZNA UPRAVA, Područni ured Slavonija i Baranja, OIB 18683136487</item>
    </izvorni_sadrzaj>
    <derivirana_varijabla naziv="DomainObject.Predmet.StrankaListNazivFormatedOIB_1">
      <item>Republika Hrvatska, Ministarstvo financija-POREZNA UPRAVA, Područni ured Slavonija i Baranja, OIB 18683136487</item>
    </derivirana_varijabla>
  </DomainObject.Predmet.StrankaListNazivFormatedOIB>
  <DomainObject.Predmet.ProtuStrankaListFormated>
    <izvorni_sadrzaj>
      <item>GRAFO ART d.o.o. za proizvodnju, trgovinu i usluge zastupanog po punomoćniku Dražen Jurčević</item>
    </izvorni_sadrzaj>
    <derivirana_varijabla naziv="DomainObject.Predmet.ProtuStrankaListFormated_1">
      <item>GRAFO ART d.o.o. za proizvodnju, trgovinu i usluge zastupanog po punomoćniku Dražen Jurčević</item>
    </derivirana_varijabla>
  </DomainObject.Predmet.ProtuStrankaListFormated>
  <DomainObject.Predmet.ProtuStrankaListFormatedOIB>
    <izvorni_sadrzaj>
      <item>GRAFO ART d.o.o. za proizvodnju, trgovinu i usluge, OIB 59818377739 zastupanog po punomoćniku Dražen Jurčević</item>
    </izvorni_sadrzaj>
    <derivirana_varijabla naziv="DomainObject.Predmet.ProtuStrankaListFormatedOIB_1">
      <item>GRAFO ART d.o.o. za proizvodnju, trgovinu i usluge, OIB 59818377739 zastupanog po punomoćniku Dražen Jurčević</item>
    </derivirana_varijabla>
  </DomainObject.Predmet.ProtuStrankaListFormatedOIB>
  <DomainObject.Predmet.ProtuStrankaListFormatedWithAdress>
    <izvorni_sadrzaj>
      <item>GRAFO ART d.o.o. za proizvodnju, trgovinu i usluge, Zagorska 48, 35000 Slavonski Brod zastupanog po punomoćniku Dražen Jurčević</item>
    </izvorni_sadrzaj>
    <derivirana_varijabla naziv="DomainObject.Predmet.ProtuStrankaListFormatedWithAdress_1">
      <item>GRAFO ART d.o.o. za proizvodnju, trgovinu i usluge, Zagorska 48, 35000 Slavonski Brod zastupanog po punomoćniku Dražen Jurčević</item>
    </derivirana_varijabla>
  </DomainObject.Predmet.ProtuStrankaListFormatedWithAdress>
  <DomainObject.Predmet.ProtuStrankaListFormatedWithAdressOIB>
    <izvorni_sadrzaj>
      <item>GRAFO ART d.o.o. za proizvodnju, trgovinu i usluge, OIB 59818377739, Zagorska 48, 35000 Slavonski Brod zastupanog po punomoćniku Dražen Jurčević</item>
    </izvorni_sadrzaj>
    <derivirana_varijabla naziv="DomainObject.Predmet.ProtuStrankaListFormatedWithAdressOIB_1">
      <item>GRAFO ART d.o.o. za proizvodnju, trgovinu i usluge, OIB 59818377739, Zagorska 48, 35000 Slavonski Brod zastupanog po punomoćniku Dražen Jurčević</item>
    </derivirana_varijabla>
  </DomainObject.Predmet.ProtuStrankaListFormatedWithAdressOIB>
  <DomainObject.Predmet.ProtuStrankaListNazivFormated>
    <izvorni_sadrzaj>
      <item>GRAFO ART d.o.o. za proizvodnju, trgovinu i usluge</item>
    </izvorni_sadrzaj>
    <derivirana_varijabla naziv="DomainObject.Predmet.ProtuStrankaListNazivFormated_1">
      <item>GRAFO ART d.o.o. za proizvodnju, trgovinu i usluge</item>
    </derivirana_varijabla>
  </DomainObject.Predmet.ProtuStrankaListNazivFormated>
  <DomainObject.Predmet.ProtuStrankaListNazivFormatedOIB>
    <izvorni_sadrzaj>
      <item>GRAFO ART d.o.o. za proizvodnju, trgovinu i usluge, OIB 59818377739</item>
    </izvorni_sadrzaj>
    <derivirana_varijabla naziv="DomainObject.Predmet.ProtuStrankaListNazivFormatedOIB_1">
      <item>GRAFO ART d.o.o. za proizvodnju, trgovinu i usluge, OIB 59818377739</item>
    </derivirana_varijabla>
  </DomainObject.Predmet.ProtuStrankaListNazivFormatedOIB>
  <DomainObject.Predmet.OstaliListFormated>
    <izvorni_sadrzaj>
      <item>ŽUPANIJSKO DRŽAVNO ODVJETNIŠTVO SLAV. BROD punomoćnik sudionika u postupku Republika Hrvatska, Ministarstvo financija-POREZNA UPRAVA, Područni ured Slavonija i Baranja</item>
      <item>Dražen Jurčević punomoćnik sudionika u postupku GRAFO ART d.o.o. za proizvodnju, trgovinu i usluge</item>
    </izvorni_sadrzaj>
    <derivirana_varijabla naziv="DomainObject.Predmet.OstaliListFormated_1">
      <item>ŽUPANIJSKO DRŽAVNO ODVJETNIŠTVO SLAV. BROD punomoćnik sudionika u postupku Republika Hrvatska, Ministarstvo financija-POREZNA UPRAVA, Područni ured Slavonija i Baranja</item>
      <item>Dražen Jurčević punomoćnik sudionika u postupku GRAFO ART d.o.o. za proizvodnju, trgovinu i usluge</item>
    </derivirana_varijabla>
  </DomainObject.Predmet.OstaliListFormated>
  <DomainObject.Predmet.OstaliListFormatedOIB>
    <izvorni_sadrzaj>
      <item>ŽUPANIJSKO DRŽAVNO ODVJETNIŠTVO SLAV. BROD punomoćnik sudionika u postupku Republika Hrvatska, Ministarstvo financija-POREZNA UPRAVA, Područni ured Slavonija i Baranja</item>
      <item>Dražen Jurčević, OIB 90608131955 punomoćnik sudionika u postupku GRAFO ART d.o.o. za proizvodnju, trgovinu i usluge</item>
    </izvorni_sadrzaj>
    <derivirana_varijabla naziv="DomainObject.Predmet.OstaliListFormatedOIB_1">
      <item>ŽUPANIJSKO DRŽAVNO ODVJETNIŠTVO SLAV. BROD punomoćnik sudionika u postupku Republika Hrvatska, Ministarstvo financija-POREZNA UPRAVA, Područni ured Slavonija i Baranja</item>
      <item>Dražen Jurčević, OIB 90608131955 punomoćnik sudionika u postupku GRAFO ART d.o.o. za proizvodnju, trgovinu i usluge</item>
    </derivirana_varijabla>
  </DomainObject.Predmet.OstaliListFormatedOIB>
  <DomainObject.Predmet.OstaliListFormatedWithAdress>
    <izvorni_sadrzaj>
      <item>ŽUPANIJSKO DRŽAVNO ODVJETNIŠTVO SLAV. BROD, A. STARČEVIĆA 11, 35000 Slavonski Brod punomoćnik sudionika u postupku Republika Hrvatska, Ministarstvo financija-POREZNA UPRAVA, Područni ured Slavonija i Baranja</item>
      <item>Dražen Jurčević, Zagorska 48, 35000 Slavonski Brod punomoćnik sudionika u postupku GRAFO ART d.o.o. za proizvodnju, trgovinu i usluge</item>
    </izvorni_sadrzaj>
    <derivirana_varijabla naziv="DomainObject.Predmet.OstaliListFormatedWithAdress_1">
      <item>ŽUPANIJSKO DRŽAVNO ODVJETNIŠTVO SLAV. BROD, A. STARČEVIĆA 11, 35000 Slavonski Brod punomoćnik sudionika u postupku Republika Hrvatska, Ministarstvo financija-POREZNA UPRAVA, Područni ured Slavonija i Baranja</item>
      <item>Dražen Jurčević, Zagorska 48, 35000 Slavonski Brod punomoćnik sudionika u postupku GRAFO ART d.o.o. za proizvodnju, trgovinu i usluge</item>
    </derivirana_varijabla>
  </DomainObject.Predmet.OstaliListFormatedWithAdress>
  <DomainObject.Predmet.OstaliListFormatedWithAdressOIB>
    <izvorni_sadrzaj>
      <item>ŽUPANIJSKO DRŽAVNO ODVJETNIŠTVO SLAV. BROD, A. STARČEVIĆA 11, 35000 Slavonski Brod punomoćnik sudionika u postupku Republika Hrvatska, Ministarstvo financija-POREZNA UPRAVA, Područni ured Slavonija i Baranja</item>
      <item>Dražen Jurčević, OIB 90608131955, Zagorska 48, 35000 Slavonski Brod punomoćnik sudionika u postupku GRAFO ART d.o.o. za proizvodnju, trgovinu i usluge</item>
    </izvorni_sadrzaj>
    <derivirana_varijabla naziv="DomainObject.Predmet.OstaliListFormatedWithAdressOIB_1">
      <item>ŽUPANIJSKO DRŽAVNO ODVJETNIŠTVO SLAV. BROD, A. STARČEVIĆA 11, 35000 Slavonski Brod punomoćnik sudionika u postupku Republika Hrvatska, Ministarstvo financija-POREZNA UPRAVA, Područni ured Slavonija i Baranja</item>
      <item>Dražen Jurčević, OIB 90608131955, Zagorska 48, 35000 Slavonski Brod punomoćnik sudionika u postupku GRAFO ART d.o.o. za proizvodnju, trgovinu i usluge</item>
    </derivirana_varijabla>
  </DomainObject.Predmet.OstaliListFormatedWithAdressOIB>
  <DomainObject.Predmet.OstaliListNazivFormated>
    <izvorni_sadrzaj>
      <item>ŽUPANIJSKO DRŽAVNO ODVJETNIŠTVO SLAV. BROD</item>
      <item>Dražen Jurčević</item>
    </izvorni_sadrzaj>
    <derivirana_varijabla naziv="DomainObject.Predmet.OstaliListNazivFormated_1">
      <item>ŽUPANIJSKO DRŽAVNO ODVJETNIŠTVO SLAV. BROD</item>
      <item>Dražen Jurčević</item>
    </derivirana_varijabla>
  </DomainObject.Predmet.OstaliListNazivFormated>
  <DomainObject.Predmet.OstaliListNazivFormatedOIB>
    <izvorni_sadrzaj>
      <item>ŽUPANIJSKO DRŽAVNO ODVJETNIŠTVO SLAV. BROD</item>
      <item>Dražen Jurčević, OIB 90608131955</item>
    </izvorni_sadrzaj>
    <derivirana_varijabla naziv="DomainObject.Predmet.OstaliListNazivFormatedOIB_1">
      <item>ŽUPANIJSKO DRŽAVNO ODVJETNIŠTVO SLAV. BROD</item>
      <item>Dražen Jurčević, OIB 90608131955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financija-POREZNA UPRAVA, Područni ured Slavonija i Baranja</izvorni_sadrzaj>
    <derivirana_varijabla naziv="DomainObject.Predmet.StrankaIDrugi_1">Republika Hrvatska, Ministarstvo financija-POREZNA UPRAVA, Područni ured Slavonija i Baranja</derivirana_varijabla>
  </DomainObject.Predmet.StrankaIDrugi>
  <DomainObject.Predmet.ProtustrankaIDrugi>
    <izvorni_sadrzaj>GRAFO ART d.o.o. za proizvodnju, trgovinu i usluge</izvorni_sadrzaj>
    <derivirana_varijabla naziv="DomainObject.Predmet.ProtustrankaIDrugi_1">GRAFO ART d.o.o. za proizvodnju, trgovinu i usluge</derivirana_varijabla>
  </DomainObject.Predmet.ProtustrankaIDrugi>
  <DomainObject.Predmet.StrankaIDrugiAdressOIB>
    <izvorni_sadrzaj>Republika Hrvatska, Ministarstvo financija-POREZNA UPRAVA, Područni ured Slavonija i Baranja, OIB 18683136487</izvorni_sadrzaj>
    <derivirana_varijabla naziv="DomainObject.Predmet.StrankaIDrugiAdressOIB_1">Republika Hrvatska, Ministarstvo financija-POREZNA UPRAVA, Područni ured Slavonija i Baranja, OIB 18683136487</derivirana_varijabla>
  </DomainObject.Predmet.StrankaIDrugiAdressOIB>
  <DomainObject.Predmet.ProtustrankaIDrugiAdressOIB>
    <izvorni_sadrzaj>GRAFO ART d.o.o. za proizvodnju, trgovinu i usluge, OIB 59818377739, Zagorska 48, 35000 Slavonski Brod</izvorni_sadrzaj>
    <derivirana_varijabla naziv="DomainObject.Predmet.ProtustrankaIDrugiAdressOIB_1">GRAFO ART d.o.o. za proizvodnju, trgovinu i usluge, OIB 59818377739, Zagorska 48,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 ART d.o.o. za proizvodnju, trgovinu i usluge</item>
      <item>Republika Hrvatska, Ministarstvo financija-POREZNA UPRAVA, Područni ured Slavonija i Baranja</item>
      <item>ŽUPANIJSKO DRŽAVNO ODVJETNIŠTVO SLAV. BROD</item>
      <item>Dražen Jurčević</item>
    </izvorni_sadrzaj>
    <derivirana_varijabla naziv="DomainObject.Predmet.SudioniciListNaziv_1">
      <item>GRAFO ART d.o.o. za proizvodnju, trgovinu i usluge</item>
      <item>Republika Hrvatska, Ministarstvo financija-POREZNA UPRAVA, Područni ured Slavonija i Baranja</item>
      <item>ŽUPANIJSKO DRŽAVNO ODVJETNIŠTVO SLAV. BROD</item>
      <item>Dražen Jurčević</item>
    </derivirana_varijabla>
  </DomainObject.Predmet.SudioniciListNaziv>
  <DomainObject.Predmet.SudioniciListAdressOIB>
    <izvorni_sadrzaj>
      <item>GRAFO ART d.o.o. za proizvodnju, trgovinu i usluge, OIB 59818377739, Zagorska 48,35000 Slavonski Brod</item>
      <item>Republika Hrvatska, Ministarstvo financija-POREZNA UPRAVA, Područni ured Slavonija i Baranja, OIB 18683136487</item>
      <item>ŽUPANIJSKO DRŽAVNO ODVJETNIŠTVO SLAV. BROD, A. STARČEVIĆA 11,35000 Slavonski Brod</item>
      <item>Dražen Jurčević, OIB 90608131955, Zagorska 48,35000 Slavonski Brod</item>
    </izvorni_sadrzaj>
    <derivirana_varijabla naziv="DomainObject.Predmet.SudioniciListAdressOIB_1">
      <item>GRAFO ART d.o.o. za proizvodnju, trgovinu i usluge, OIB 59818377739, Zagorska 48,35000 Slavonski Brod</item>
      <item>Republika Hrvatska, Ministarstvo financija-POREZNA UPRAVA, Područni ured Slavonija i Baranja, OIB 18683136487</item>
      <item>ŽUPANIJSKO DRŽAVNO ODVJETNIŠTVO SLAV. BROD, A. STARČEVIĆA 11,35000 Slavonski Brod</item>
      <item>Dražen Jurčević, OIB 90608131955, Zagorska 48,35000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59818377739</item>
      <item>, OIB 18683136487</item>
      <item>, OIB null</item>
      <item>, OIB 90608131955</item>
    </izvorni_sadrzaj>
    <derivirana_varijabla naziv="DomainObject.Predmet.SudioniciListNazivOIB_1">
      <item>, OIB 59818377739</item>
      <item>, OIB 18683136487</item>
      <item>, OIB null</item>
      <item>, OIB 90608131955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1A22D-A812-4CE4-92A5-E095C0274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684</properties:Words>
  <properties:Characters>4027</properties:Characters>
  <properties:Lines>102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2016-06-13T10:27:00Z</dcterms:created>
  <dc:creator>zbiondic</dc:creator>
  <cp:lastModifiedBy>wsadmin</cp:lastModifiedBy>
  <cp:lastPrinted>2016-05-30T10:14:00Z</cp:lastPrinted>
  <dcterms:modified xmlns:xsi="http://www.w3.org/2001/XMLSchema-instance" xsi:type="dcterms:W3CDTF">2016-06-13T10:39:00Z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