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6504" w14:paraId="d4f6504" w:rsidRDefault="00975FC1" w:rsidP="001D7C1D" w:rsidR="001D7C1D" w:rsidRPr="00975FC1">
      <w:pPr>
        <w15:collapsed w:val="false"/>
        <w:rPr>
          <w:color w:val="000000"/>
        </w:rPr>
      </w:pPr>
      <w:bookmarkStart w:name="_GoBack" w:id="0"/>
      <w:bookmarkEnd w:id="0"/>
      <w:r w:rsidRPr="00975FC1">
        <w:rPr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45037" w:rsidP="00045037" w:rsidR="00045037" w:rsidRPr="00975FC1">
      <w:pPr>
        <w:jc w:val="both"/>
        <w:rPr>
          <w:color w:val="000000"/>
        </w:rPr>
      </w:pPr>
      <w:r w:rsidRPr="00975FC1">
        <w:rPr>
          <w:color w:val="000000"/>
        </w:rPr>
        <w:t>REPUBLIKA HRVATSKA</w:t>
      </w:r>
    </w:p>
    <w:p w:rsidRDefault="00045037" w:rsidP="00045037" w:rsidR="00045037" w:rsidRPr="00975FC1">
      <w:pPr>
        <w:jc w:val="both"/>
        <w:rPr>
          <w:color w:val="000000"/>
        </w:rPr>
      </w:pPr>
      <w:r w:rsidRPr="00975FC1">
        <w:rPr>
          <w:color w:val="000000"/>
        </w:rPr>
        <w:t>TRGOVAČKI SUD U ZAGREBU</w:t>
      </w:r>
    </w:p>
    <w:p w:rsidRDefault="00045037" w:rsidP="00045037" w:rsidR="00045037" w:rsidRPr="00975FC1">
      <w:pPr>
        <w:jc w:val="both"/>
        <w:rPr>
          <w:color w:val="000000"/>
        </w:rPr>
      </w:pPr>
      <w:r w:rsidRPr="00975FC1">
        <w:rPr>
          <w:color w:val="000000"/>
        </w:rPr>
        <w:t>Zagr</w:t>
      </w:r>
      <w:r w:rsidR="00143114">
        <w:rPr>
          <w:color w:val="000000"/>
        </w:rPr>
        <w:t xml:space="preserve">eb, </w:t>
      </w:r>
      <w:proofErr w:type="spellStart"/>
      <w:r w:rsidR="00143114">
        <w:rPr>
          <w:color w:val="000000"/>
        </w:rPr>
        <w:t>Amruševa</w:t>
      </w:r>
      <w:proofErr w:type="spellEnd"/>
      <w:r w:rsidR="00143114">
        <w:rPr>
          <w:color w:val="000000"/>
        </w:rPr>
        <w:t xml:space="preserve"> 2/II     </w:t>
      </w:r>
      <w:r w:rsidR="00143114">
        <w:rPr>
          <w:color w:val="000000"/>
        </w:rPr>
        <w:tab/>
      </w:r>
      <w:r w:rsidR="00143114">
        <w:rPr>
          <w:color w:val="000000"/>
        </w:rPr>
        <w:tab/>
      </w:r>
      <w:r w:rsidR="00143114">
        <w:rPr>
          <w:color w:val="000000"/>
        </w:rPr>
        <w:tab/>
      </w:r>
      <w:r w:rsidR="00143114">
        <w:rPr>
          <w:color w:val="000000"/>
        </w:rPr>
        <w:tab/>
      </w:r>
      <w:r w:rsidR="00143114">
        <w:rPr>
          <w:color w:val="000000"/>
        </w:rPr>
        <w:tab/>
      </w:r>
      <w:r w:rsidR="00143114">
        <w:rPr>
          <w:color w:val="000000"/>
        </w:rPr>
        <w:tab/>
      </w:r>
      <w:r w:rsidR="00143114">
        <w:rPr>
          <w:color w:val="000000"/>
        </w:rPr>
        <w:tab/>
      </w:r>
    </w:p>
    <w:p w:rsidRDefault="00045037" w:rsidP="00045037" w:rsidR="00045037" w:rsidRPr="00975FC1">
      <w:pPr>
        <w:jc w:val="both"/>
        <w:rPr>
          <w:color w:val="000000"/>
        </w:rPr>
      </w:pPr>
    </w:p>
    <w:p w:rsidRDefault="00045037" w:rsidP="00045037" w:rsidR="00045037" w:rsidRPr="00975FC1">
      <w:pPr>
        <w:jc w:val="center"/>
        <w:rPr>
          <w:color w:val="000000"/>
        </w:rPr>
      </w:pPr>
      <w:r w:rsidRPr="00975FC1">
        <w:rPr>
          <w:color w:val="000000"/>
        </w:rPr>
        <w:t>R E P U B L I K A   H R V A T S K A</w:t>
      </w:r>
    </w:p>
    <w:p w:rsidRDefault="00045037" w:rsidP="00045037" w:rsidR="00045037" w:rsidRPr="00975FC1">
      <w:pPr>
        <w:jc w:val="both"/>
        <w:rPr>
          <w:color w:val="000000"/>
        </w:rPr>
      </w:pPr>
    </w:p>
    <w:p w:rsidRDefault="003246B0" w:rsidP="00045037" w:rsidR="00045037" w:rsidRPr="00975FC1">
      <w:pPr>
        <w:jc w:val="center"/>
        <w:rPr>
          <w:color w:val="000000"/>
        </w:rPr>
      </w:pPr>
      <w:r>
        <w:rPr>
          <w:color w:val="000000"/>
        </w:rPr>
        <w:t>R J E Š E NJ E</w:t>
      </w:r>
    </w:p>
    <w:p w:rsidRDefault="00045037" w:rsidP="00045037" w:rsidR="00045037" w:rsidRPr="00975FC1">
      <w:pPr>
        <w:jc w:val="both"/>
        <w:rPr>
          <w:color w:val="000000"/>
        </w:rPr>
      </w:pPr>
    </w:p>
    <w:p w:rsidRDefault="00045037" w:rsidP="00045037" w:rsidR="00045037" w:rsidRPr="00975FC1">
      <w:pPr>
        <w:ind w:firstLine="708"/>
        <w:jc w:val="both"/>
        <w:rPr>
          <w:color w:val="000000"/>
        </w:rPr>
      </w:pPr>
      <w:r w:rsidRPr="00975FC1">
        <w:rPr>
          <w:color w:val="000000"/>
        </w:rPr>
        <w:t xml:space="preserve">Trgovački sud u Zagrebu, po sucu </w:t>
      </w:r>
      <w:r w:rsidR="00143114">
        <w:rPr>
          <w:color w:val="000000"/>
        </w:rPr>
        <w:t>Vesni Sremac Šoštar</w:t>
      </w:r>
      <w:r w:rsidRPr="00975FC1">
        <w:rPr>
          <w:color w:val="000000"/>
        </w:rPr>
        <w:t xml:space="preserve">, u postupku </w:t>
      </w:r>
      <w:proofErr w:type="spellStart"/>
      <w:r w:rsidRPr="00975FC1">
        <w:rPr>
          <w:color w:val="000000"/>
        </w:rPr>
        <w:t>predstečajne</w:t>
      </w:r>
      <w:proofErr w:type="spellEnd"/>
      <w:r w:rsidRPr="00975FC1">
        <w:rPr>
          <w:color w:val="000000"/>
        </w:rPr>
        <w:t xml:space="preserve"> nagodbe </w:t>
      </w:r>
      <w:r w:rsidR="003246B0">
        <w:rPr>
          <w:color w:val="000000"/>
        </w:rPr>
        <w:t>povodom</w:t>
      </w:r>
      <w:r w:rsidRPr="00975FC1">
        <w:rPr>
          <w:color w:val="000000"/>
        </w:rPr>
        <w:t xml:space="preserve"> prijedloga dužnika </w:t>
      </w:r>
      <w:r w:rsidR="00143114">
        <w:rPr>
          <w:color w:val="000000"/>
        </w:rPr>
        <w:t xml:space="preserve">PROBATORIUS DEPO d.o.o. iz Zagreba, Nova </w:t>
      </w:r>
      <w:proofErr w:type="spellStart"/>
      <w:r w:rsidR="00143114">
        <w:rPr>
          <w:color w:val="000000"/>
        </w:rPr>
        <w:t>Ves</w:t>
      </w:r>
      <w:proofErr w:type="spellEnd"/>
      <w:r w:rsidR="00143114">
        <w:rPr>
          <w:color w:val="000000"/>
        </w:rPr>
        <w:t xml:space="preserve"> 21, OIB: 54714930575</w:t>
      </w:r>
      <w:r w:rsidRPr="00975FC1">
        <w:rPr>
          <w:color w:val="000000"/>
        </w:rPr>
        <w:t xml:space="preserve">, </w:t>
      </w:r>
      <w:r w:rsidR="00143114">
        <w:rPr>
          <w:color w:val="000000"/>
        </w:rPr>
        <w:t xml:space="preserve">dana </w:t>
      </w:r>
      <w:r w:rsidR="000E48D4">
        <w:rPr>
          <w:color w:val="000000"/>
        </w:rPr>
        <w:t>22. siječnja 2019. godine</w:t>
      </w:r>
    </w:p>
    <w:p w:rsidRDefault="001D7C1D" w:rsidP="00552AAE" w:rsidR="001D7C1D" w:rsidRPr="00975FC1">
      <w:pPr>
        <w:jc w:val="both"/>
        <w:rPr>
          <w:color w:val="000000"/>
        </w:rPr>
      </w:pPr>
    </w:p>
    <w:p w:rsidRDefault="003246B0" w:rsidP="0042407B" w:rsidR="0042407B" w:rsidRPr="00975FC1">
      <w:pPr>
        <w:jc w:val="center"/>
        <w:rPr>
          <w:b/>
          <w:color w:val="000000"/>
        </w:rPr>
      </w:pPr>
      <w:r>
        <w:rPr>
          <w:color w:val="000000"/>
        </w:rPr>
        <w:t>r i j e š i o</w:t>
      </w:r>
      <w:r w:rsidR="001D7C1D" w:rsidRPr="00975FC1">
        <w:rPr>
          <w:color w:val="000000"/>
        </w:rPr>
        <w:t xml:space="preserve">  </w:t>
      </w:r>
      <w:r w:rsidR="00281FFF">
        <w:rPr>
          <w:color w:val="000000"/>
        </w:rPr>
        <w:t xml:space="preserve"> </w:t>
      </w:r>
      <w:r w:rsidR="001D7C1D" w:rsidRPr="00975FC1">
        <w:rPr>
          <w:color w:val="000000"/>
        </w:rPr>
        <w:t>j e</w:t>
      </w:r>
    </w:p>
    <w:p w:rsidRDefault="0042407B" w:rsidP="0042407B" w:rsidR="0042407B" w:rsidRPr="00975FC1">
      <w:pPr>
        <w:jc w:val="center"/>
        <w:rPr>
          <w:b/>
          <w:color w:val="000000"/>
        </w:rPr>
      </w:pPr>
    </w:p>
    <w:p w:rsidRDefault="000E48D4" w:rsidP="000E48D4" w:rsidR="00045037">
      <w:pPr>
        <w:ind w:firstLine="360"/>
        <w:jc w:val="both"/>
        <w:rPr>
          <w:color w:val="000000"/>
        </w:rPr>
      </w:pPr>
      <w:r>
        <w:rPr>
          <w:color w:val="000000"/>
        </w:rPr>
        <w:t>Dopušta se produženje roka iz čl. 63. st. 1. SZ- a</w:t>
      </w:r>
      <w:r w:rsidR="00704D12">
        <w:rPr>
          <w:color w:val="000000"/>
        </w:rPr>
        <w:t xml:space="preserve"> </w:t>
      </w:r>
      <w:r>
        <w:rPr>
          <w:color w:val="000000"/>
        </w:rPr>
        <w:t xml:space="preserve">(NN 71/15 i 104/17) za daljnjih 60 dana, budući da je to svrsishodno za sklapanje </w:t>
      </w:r>
      <w:proofErr w:type="spellStart"/>
      <w:r>
        <w:rPr>
          <w:color w:val="000000"/>
        </w:rPr>
        <w:t>predstečajnog</w:t>
      </w:r>
      <w:proofErr w:type="spellEnd"/>
      <w:r>
        <w:rPr>
          <w:color w:val="000000"/>
        </w:rPr>
        <w:t xml:space="preserve"> sporazuma.</w:t>
      </w:r>
    </w:p>
    <w:p w:rsidRDefault="001C2AEA" w:rsidP="00540747" w:rsidR="00540747">
      <w:pPr>
        <w:jc w:val="both"/>
        <w:rPr>
          <w:color w:val="000000"/>
        </w:rPr>
      </w:pPr>
      <w:r>
        <w:rPr>
          <w:color w:val="000000"/>
        </w:rPr>
        <w:t xml:space="preserve">    </w:t>
      </w:r>
    </w:p>
    <w:p w:rsidRDefault="0042407B" w:rsidP="0042407B" w:rsidR="0042407B" w:rsidRPr="00AF7FFD">
      <w:pPr>
        <w:jc w:val="center"/>
        <w:rPr>
          <w:color w:val="000000"/>
        </w:rPr>
      </w:pPr>
      <w:r w:rsidRPr="00AF7FFD">
        <w:rPr>
          <w:color w:val="000000"/>
        </w:rPr>
        <w:t>Obrazloženje</w:t>
      </w:r>
    </w:p>
    <w:p w:rsidRDefault="0042407B" w:rsidP="0042407B" w:rsidR="0042407B" w:rsidRPr="00975FC1">
      <w:pPr>
        <w:pStyle w:val="Tijeloteksta"/>
        <w:jc w:val="center"/>
        <w:rPr>
          <w:color w:val="000000"/>
        </w:rPr>
      </w:pPr>
    </w:p>
    <w:p w:rsidRDefault="000E48D4" w:rsidP="00AB52BF" w:rsidR="000E48D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Rješenjem ovog suda, broj gornji, od 13. ožujka 2018., otvoren je </w:t>
      </w:r>
      <w:proofErr w:type="spellStart"/>
      <w:r>
        <w:rPr>
          <w:color w:val="000000"/>
        </w:rPr>
        <w:t>predstečajni</w:t>
      </w:r>
      <w:proofErr w:type="spellEnd"/>
      <w:r>
        <w:rPr>
          <w:color w:val="000000"/>
        </w:rPr>
        <w:t xml:space="preserve"> postupak nad uvodno navedenim dužnikom.</w:t>
      </w:r>
    </w:p>
    <w:p w:rsidRDefault="000E48D4" w:rsidP="00AB52BF" w:rsidR="000E48D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Podneskom od 17. siječnja 2019., dužnik je zahtijevao produljenje roka za provođenje </w:t>
      </w:r>
      <w:proofErr w:type="spellStart"/>
      <w:r>
        <w:rPr>
          <w:color w:val="000000"/>
        </w:rPr>
        <w:t>predstečajnog</w:t>
      </w:r>
      <w:proofErr w:type="spellEnd"/>
      <w:r>
        <w:rPr>
          <w:color w:val="000000"/>
        </w:rPr>
        <w:t xml:space="preserve"> postupka sukladno čl. 63. SZ-a.</w:t>
      </w:r>
    </w:p>
    <w:p w:rsidRDefault="000E48D4" w:rsidP="008B0B5E" w:rsidR="00DD245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 obzirom da </w:t>
      </w:r>
      <w:r w:rsidR="00DD2453">
        <w:rPr>
          <w:color w:val="000000"/>
        </w:rPr>
        <w:t xml:space="preserve">je ovaj sud utvrdio da postoje </w:t>
      </w:r>
      <w:r w:rsidR="008B0B5E">
        <w:rPr>
          <w:color w:val="000000"/>
        </w:rPr>
        <w:t>razl</w:t>
      </w:r>
      <w:r w:rsidR="00DD2453">
        <w:rPr>
          <w:color w:val="000000"/>
        </w:rPr>
        <w:t xml:space="preserve">ozi svrsishodnosti za produljenje roka za provođenje </w:t>
      </w:r>
      <w:proofErr w:type="spellStart"/>
      <w:r w:rsidR="00DD2453">
        <w:rPr>
          <w:color w:val="000000"/>
        </w:rPr>
        <w:t>predstečajnog</w:t>
      </w:r>
      <w:proofErr w:type="spellEnd"/>
      <w:r w:rsidR="00DD2453">
        <w:rPr>
          <w:color w:val="000000"/>
        </w:rPr>
        <w:t xml:space="preserve"> postupka u ovoj pravnoj stvari, a sastoje se u se u tome da je dužnik izradio plan restrukturiranja, o kojem će vjerovnici glasovati na ročištu za glasovanje, </w:t>
      </w:r>
      <w:r w:rsidR="008B0B5E">
        <w:rPr>
          <w:color w:val="000000"/>
        </w:rPr>
        <w:t xml:space="preserve">to je </w:t>
      </w:r>
      <w:r w:rsidR="00DD2453">
        <w:rPr>
          <w:color w:val="000000"/>
        </w:rPr>
        <w:t xml:space="preserve">prema čl. 63. st. 2. SZ-a </w:t>
      </w:r>
      <w:r w:rsidR="008B0B5E">
        <w:rPr>
          <w:color w:val="000000"/>
        </w:rPr>
        <w:t>valjalo riješiti</w:t>
      </w:r>
      <w:r w:rsidR="00DD2453">
        <w:rPr>
          <w:color w:val="000000"/>
        </w:rPr>
        <w:t xml:space="preserve"> kao u izreci.</w:t>
      </w:r>
      <w:r>
        <w:rPr>
          <w:color w:val="000000"/>
        </w:rPr>
        <w:t xml:space="preserve"> </w:t>
      </w:r>
    </w:p>
    <w:p w:rsidRDefault="001D7C1D" w:rsidP="00B80AF2" w:rsidR="001D7C1D" w:rsidRPr="00975FC1">
      <w:pPr>
        <w:jc w:val="both"/>
        <w:rPr>
          <w:color w:val="000000"/>
        </w:rPr>
      </w:pPr>
    </w:p>
    <w:p w:rsidRDefault="00623C81" w:rsidP="00975FC1" w:rsidR="00975FC1" w:rsidRPr="00975FC1">
      <w:pPr>
        <w:jc w:val="center"/>
        <w:rPr>
          <w:color w:val="000000"/>
        </w:rPr>
      </w:pPr>
      <w:r w:rsidRPr="00975FC1">
        <w:rPr>
          <w:color w:val="000000"/>
        </w:rPr>
        <w:t>U Zagrebu</w:t>
      </w:r>
      <w:r w:rsidR="003246B0">
        <w:rPr>
          <w:color w:val="000000"/>
        </w:rPr>
        <w:t>,</w:t>
      </w:r>
      <w:r w:rsidRPr="00975FC1">
        <w:rPr>
          <w:color w:val="000000"/>
        </w:rPr>
        <w:t xml:space="preserve"> </w:t>
      </w:r>
      <w:r w:rsidR="00704D12">
        <w:rPr>
          <w:color w:val="000000"/>
        </w:rPr>
        <w:t>22. siječnja 2019</w:t>
      </w:r>
      <w:r w:rsidR="001D7C1D" w:rsidRPr="00975FC1">
        <w:rPr>
          <w:color w:val="000000"/>
        </w:rPr>
        <w:t>.</w:t>
      </w:r>
      <w:r w:rsidR="00AF7FFD">
        <w:rPr>
          <w:color w:val="000000"/>
        </w:rPr>
        <w:t xml:space="preserve"> godine</w:t>
      </w:r>
    </w:p>
    <w:p w:rsidRDefault="001D7C1D" w:rsidP="001D7C1D" w:rsidR="00494008" w:rsidRPr="00975FC1">
      <w:pPr>
        <w:pStyle w:val="Podnaslov"/>
        <w:ind w:left="5664"/>
        <w:rPr>
          <w:color w:val="000000"/>
        </w:rPr>
      </w:pPr>
      <w:r w:rsidRPr="00975FC1">
        <w:rPr>
          <w:color w:val="000000"/>
        </w:rPr>
        <w:t xml:space="preserve">                                                                                                                           </w:t>
      </w:r>
    </w:p>
    <w:p w:rsidRDefault="00B80AF2" w:rsidP="00975FC1" w:rsidR="00227E5D" w:rsidRPr="00975FC1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000000"/>
          <w:szCs w:val="24"/>
        </w:rPr>
      </w:pPr>
      <w:r w:rsidRPr="00975FC1">
        <w:rPr>
          <w:rFonts w:hAnsi="Times New Roman" w:ascii="Times New Roman"/>
          <w:b w:val="false"/>
          <w:color w:val="000000"/>
          <w:szCs w:val="24"/>
        </w:rPr>
        <w:t>S</w:t>
      </w:r>
      <w:r w:rsidR="00227E5D" w:rsidRPr="00975FC1">
        <w:rPr>
          <w:rFonts w:hAnsi="Times New Roman" w:ascii="Times New Roman"/>
          <w:b w:val="false"/>
          <w:color w:val="000000"/>
          <w:szCs w:val="24"/>
        </w:rPr>
        <w:t>udac:</w:t>
      </w:r>
    </w:p>
    <w:p w:rsidRDefault="003246B0" w:rsidP="00E53D3D" w:rsidR="00551F78">
      <w:pPr>
        <w:pStyle w:val="Uvuenotijeloteksta"/>
        <w:ind w:firstLine="141" w:left="1983"/>
        <w:jc w:val="right"/>
      </w:pPr>
      <w:r>
        <w:rPr>
          <w:color w:val="000000"/>
        </w:rPr>
        <w:t>Vesna Sremac Šoštar</w:t>
      </w:r>
      <w:r w:rsidR="00551F78">
        <w:t>,v.r.</w:t>
      </w:r>
    </w:p>
    <w:p w:rsidRDefault="00551F78" w:rsidP="00D338FD" w:rsidR="00551F78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51F78" w:rsidP="008B0B5E" w:rsidR="00227E5D" w:rsidRPr="00AF7FFD">
      <w:pPr>
        <w:pStyle w:val="Uvuenotijeloteksta"/>
        <w:ind w:firstLine="141" w:left="1983"/>
        <w:jc w:val="right"/>
        <w:rPr>
          <w:b/>
        </w:rPr>
      </w:pPr>
      <w:r>
        <w:t>Matea Bizjak</w:t>
      </w:r>
    </w:p>
    <w:p w:rsidRDefault="001D7C1D" w:rsidP="001D7C1D" w:rsidR="001D7C1D" w:rsidRPr="00975FC1">
      <w:pPr>
        <w:rPr>
          <w:color w:val="000000"/>
        </w:rPr>
      </w:pP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</w:p>
    <w:p w:rsidRDefault="00975FC1" w:rsidP="001D7C1D" w:rsidR="00975FC1" w:rsidRPr="00975FC1">
      <w:pPr>
        <w:rPr>
          <w:color w:val="000000"/>
        </w:rPr>
      </w:pPr>
    </w:p>
    <w:p w:rsidRDefault="001D7C1D" w:rsidP="001D7C1D" w:rsidR="001D7C1D" w:rsidRPr="00975FC1">
      <w:pPr>
        <w:rPr>
          <w:color w:val="000000"/>
        </w:rPr>
      </w:pPr>
      <w:r w:rsidRPr="00975FC1">
        <w:rPr>
          <w:color w:val="000000"/>
        </w:rPr>
        <w:t>UPUTA O PRAVNOM LIJEKU:</w:t>
      </w:r>
    </w:p>
    <w:p w:rsidRDefault="003246B0" w:rsidP="00551F78" w:rsidR="00704D12" w:rsidRPr="00551F78">
      <w:pPr>
        <w:rPr>
          <w:color w:val="000000"/>
        </w:rPr>
      </w:pPr>
      <w:r>
        <w:rPr>
          <w:color w:val="000000"/>
        </w:rPr>
        <w:t>Protiv ovog rješenja</w:t>
      </w:r>
      <w:r w:rsidR="001D7C1D" w:rsidRPr="00975FC1">
        <w:rPr>
          <w:color w:val="000000"/>
        </w:rPr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="001D7C1D" w:rsidRPr="00975FC1">
          <w:rPr>
            <w:color w:val="000000"/>
          </w:rPr>
          <w:t>278. st</w:t>
        </w:r>
      </w:smartTag>
      <w:r w:rsidR="001D7C1D" w:rsidRPr="00975FC1">
        <w:rPr>
          <w:color w:val="000000"/>
        </w:rPr>
        <w:t>.1. i 2. ZPP-a</w:t>
      </w:r>
      <w:r w:rsidR="00B80AF2" w:rsidRPr="00975FC1">
        <w:rPr>
          <w:color w:val="000000"/>
        </w:rPr>
        <w:t xml:space="preserve"> u vezi s čl. 10. SZ-a</w:t>
      </w:r>
      <w:r w:rsidR="00551F78">
        <w:rPr>
          <w:color w:val="000000"/>
        </w:rPr>
        <w:t>).</w:t>
      </w:r>
    </w:p>
    <w:sectPr w:rsidSect="00704D12" w:rsidR="00704D12" w:rsidRPr="00551F78">
      <w:headerReference w:type="even" r:id="rId10"/>
      <w:headerReference w:type="default" r:id="rId11"/>
      <w:headerReference w:type="first" r:id="rId12"/>
      <w:pgSz w:h="15840" w:w="12240"/>
      <w:pgMar w:gutter="0" w:footer="709" w:header="709" w:left="1622" w:bottom="1418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FD8" w:rsidR="00B54FD8" w:rsidRPr="00975FC1">
      <w:pPr>
        <w:rPr>
          <w:color w:val="000000"/>
        </w:rPr>
      </w:pPr>
      <w:r w:rsidRPr="00975FC1">
        <w:rPr>
          <w:color w:val="000000"/>
        </w:rPr>
        <w:separator/>
      </w:r>
    </w:p>
  </w:endnote>
  <w:endnote w:id="0" w:type="continuationSeparator">
    <w:p w:rsidRDefault="00B54FD8" w:rsidR="00B54FD8" w:rsidRPr="00975FC1">
      <w:pPr>
        <w:rPr>
          <w:color w:val="000000"/>
        </w:rPr>
      </w:pPr>
      <w:r w:rsidRPr="00975FC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FD8" w:rsidR="00B54FD8" w:rsidRPr="00975FC1">
      <w:pPr>
        <w:rPr>
          <w:color w:val="000000"/>
        </w:rPr>
      </w:pPr>
      <w:r w:rsidRPr="00975FC1">
        <w:rPr>
          <w:color w:val="000000"/>
        </w:rPr>
        <w:separator/>
      </w:r>
    </w:p>
  </w:footnote>
  <w:footnote w:id="0" w:type="continuationSeparator">
    <w:p w:rsidRDefault="00B54FD8" w:rsidR="00B54FD8" w:rsidRPr="00975FC1">
      <w:pPr>
        <w:rPr>
          <w:color w:val="000000"/>
        </w:rPr>
      </w:pPr>
      <w:r w:rsidRPr="00975FC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 w:rsidRPr="00975FC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975FC1">
      <w:rPr>
        <w:rStyle w:val="Brojstranice"/>
        <w:color w:val="000000"/>
      </w:rPr>
      <w:fldChar w:fldCharType="begin"/>
    </w:r>
    <w:r w:rsidRPr="00975FC1">
      <w:rPr>
        <w:rStyle w:val="Brojstranice"/>
        <w:color w:val="000000"/>
      </w:rPr>
      <w:instrText xml:space="preserve">PAGE  </w:instrText>
    </w:r>
    <w:r w:rsidRPr="00975FC1">
      <w:rPr>
        <w:rStyle w:val="Brojstranice"/>
        <w:color w:val="000000"/>
      </w:rPr>
      <w:fldChar w:fldCharType="end"/>
    </w:r>
  </w:p>
  <w:p w:rsidRDefault="00CD09E2" w:rsidR="00CD09E2" w:rsidRPr="00975FC1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 w:rsidRPr="00975FC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975FC1">
      <w:rPr>
        <w:rStyle w:val="Brojstranice"/>
        <w:color w:val="000000"/>
      </w:rPr>
      <w:fldChar w:fldCharType="begin"/>
    </w:r>
    <w:r w:rsidRPr="00975FC1">
      <w:rPr>
        <w:rStyle w:val="Brojstranice"/>
        <w:color w:val="000000"/>
      </w:rPr>
      <w:instrText xml:space="preserve">PAGE  </w:instrText>
    </w:r>
    <w:r w:rsidRPr="00975FC1">
      <w:rPr>
        <w:rStyle w:val="Brojstranice"/>
        <w:color w:val="000000"/>
      </w:rPr>
      <w:fldChar w:fldCharType="separate"/>
    </w:r>
    <w:r w:rsidR="00704D12">
      <w:rPr>
        <w:rStyle w:val="Brojstranice"/>
        <w:noProof/>
        <w:color w:val="000000"/>
      </w:rPr>
      <w:t>2</w:t>
    </w:r>
    <w:r w:rsidRPr="00975FC1">
      <w:rPr>
        <w:rStyle w:val="Brojstranice"/>
        <w:color w:val="000000"/>
      </w:rPr>
      <w:fldChar w:fldCharType="end"/>
    </w:r>
  </w:p>
  <w:p w:rsidRDefault="003246B0" w:rsidP="00975FC1" w:rsidR="00CD09E2" w:rsidRPr="00975FC1">
    <w:pPr>
      <w:jc w:val="right"/>
      <w:rPr>
        <w:color w:val="000000"/>
      </w:rPr>
    </w:pPr>
    <w:r>
      <w:rPr>
        <w:color w:val="000000"/>
      </w:rPr>
      <w:t>48 St-3294/17</w:t>
    </w:r>
  </w:p>
  <w:p w:rsidRDefault="00CD09E2" w:rsidR="00CD09E2" w:rsidRPr="00975FC1">
    <w:pPr>
      <w:pStyle w:val="Zaglavlje"/>
      <w:rPr>
        <w:color w:val="00000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3564125"/>
      <w:docPartObj>
        <w:docPartGallery w:val="Page Numbers (Top of Page)"/>
        <w:docPartUnique/>
      </w:docPartObj>
    </w:sdtPr>
    <w:sdtEndPr/>
    <w:sdtContent>
      <w:p w:rsidRDefault="00AF7FFD" w:rsidP="00AF7FFD" w:rsidR="00AF7FFD">
        <w:pPr>
          <w:pStyle w:val="Zaglavlje"/>
          <w:jc w:val="right"/>
        </w:pPr>
        <w:r>
          <w:t>48.St-3294/17</w:t>
        </w:r>
      </w:p>
    </w:sdtContent>
  </w:sdt>
  <w:p w:rsidRDefault="00AF7FFD" w:rsidR="00AF7F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FA746C"/>
    <w:multiLevelType w:val="hybridMultilevel"/>
    <w:tmpl w:val="1AAC7B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FF1F0C"/>
    <w:multiLevelType w:val="hybridMultilevel"/>
    <w:tmpl w:val="87BA665E"/>
    <w:lvl w:tplc="8084CD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16C0602"/>
    <w:multiLevelType w:val="hybridMultilevel"/>
    <w:tmpl w:val="70C4961A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45037"/>
    <w:rsid w:val="00065FA4"/>
    <w:rsid w:val="000846DF"/>
    <w:rsid w:val="000E48D4"/>
    <w:rsid w:val="00143114"/>
    <w:rsid w:val="001C2AEA"/>
    <w:rsid w:val="001D7C1D"/>
    <w:rsid w:val="00220063"/>
    <w:rsid w:val="00227E5D"/>
    <w:rsid w:val="00281FFF"/>
    <w:rsid w:val="00293D54"/>
    <w:rsid w:val="002B6196"/>
    <w:rsid w:val="003246B0"/>
    <w:rsid w:val="00375B58"/>
    <w:rsid w:val="0042407B"/>
    <w:rsid w:val="00494008"/>
    <w:rsid w:val="004E3950"/>
    <w:rsid w:val="00503716"/>
    <w:rsid w:val="00525A5B"/>
    <w:rsid w:val="0053599E"/>
    <w:rsid w:val="00540747"/>
    <w:rsid w:val="00551F78"/>
    <w:rsid w:val="00552AAE"/>
    <w:rsid w:val="00554285"/>
    <w:rsid w:val="00585191"/>
    <w:rsid w:val="005A3656"/>
    <w:rsid w:val="005B4DE4"/>
    <w:rsid w:val="00620A14"/>
    <w:rsid w:val="00623C81"/>
    <w:rsid w:val="006461F6"/>
    <w:rsid w:val="006C6D31"/>
    <w:rsid w:val="006E0245"/>
    <w:rsid w:val="006F2E2D"/>
    <w:rsid w:val="00704D12"/>
    <w:rsid w:val="0085489D"/>
    <w:rsid w:val="00873338"/>
    <w:rsid w:val="008B0B5E"/>
    <w:rsid w:val="00975FC1"/>
    <w:rsid w:val="009903DB"/>
    <w:rsid w:val="009923C1"/>
    <w:rsid w:val="009B73E3"/>
    <w:rsid w:val="009C3707"/>
    <w:rsid w:val="00A545CD"/>
    <w:rsid w:val="00A73B0F"/>
    <w:rsid w:val="00AB52BF"/>
    <w:rsid w:val="00AF7FFD"/>
    <w:rsid w:val="00B13F51"/>
    <w:rsid w:val="00B54FD8"/>
    <w:rsid w:val="00B80AF2"/>
    <w:rsid w:val="00B86AA5"/>
    <w:rsid w:val="00BC21E9"/>
    <w:rsid w:val="00C22FB5"/>
    <w:rsid w:val="00C25555"/>
    <w:rsid w:val="00C73C08"/>
    <w:rsid w:val="00C94C45"/>
    <w:rsid w:val="00CB7B6F"/>
    <w:rsid w:val="00CD09E2"/>
    <w:rsid w:val="00D03905"/>
    <w:rsid w:val="00D579EF"/>
    <w:rsid w:val="00D91CEA"/>
    <w:rsid w:val="00DD2453"/>
    <w:rsid w:val="00ED3B98"/>
    <w:rsid w:val="00F70A23"/>
    <w:rsid w:val="00F7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F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F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F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F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F7FFD"/>
    <w:rPr>
      <w:sz w:val="24"/>
      <w:szCs w:val="24"/>
      <w:lang w:eastAsia="en-US"/>
    </w:rPr>
  </w:style>
  <w:style w:styleId="Uvuenotijeloteksta" w:type="paragraph">
    <w:name w:val="Body Text Indent"/>
    <w:basedOn w:val="Normal"/>
    <w:link w:val="UvuenotijelotekstaChar"/>
    <w:rsid w:val="00AF7FFD"/>
    <w:pPr>
      <w:ind w:firstLine="708"/>
      <w:jc w:val="both"/>
    </w:pPr>
    <w:rPr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F7FFD"/>
    <w:rPr>
      <w:sz w:val="24"/>
      <w:szCs w:val="24"/>
    </w:rPr>
  </w:style>
  <w:style w:customStyle="true" w:styleId="value" w:type="character">
    <w:name w:val="value"/>
    <w:basedOn w:val="Zadanifontodlomka"/>
    <w:rsid w:val="00AF7FF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F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F7FFD"/>
    <w:rPr>
      <w:sz w:val="24"/>
      <w:szCs w:val="24"/>
      <w:lang w:eastAsia="en-US"/>
    </w:rPr>
  </w:style>
  <w:style w:styleId="Uvuenotijeloteksta" w:type="paragraph">
    <w:name w:val="Body Text Indent"/>
    <w:basedOn w:val="Normal"/>
    <w:link w:val="UvuenotijelotekstaChar"/>
    <w:rsid w:val="00AF7FFD"/>
    <w:pPr>
      <w:ind w:firstLine="708"/>
      <w:jc w:val="both"/>
    </w:pPr>
    <w:rPr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AF7FFD"/>
    <w:rPr>
      <w:sz w:val="24"/>
      <w:szCs w:val="24"/>
    </w:rPr>
  </w:style>
  <w:style w:customStyle="1" w:styleId="value" w:type="character">
    <w:name w:val="value"/>
    <w:basedOn w:val="Zadanifontodlomka"/>
    <w:rsid w:val="00AF7FF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3294</izvorni_sadrzaj>
    <derivirana_varijabla naziv="DomainObject.Predmet.Broj_1">3294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St-3294/2017</izvorni_sadrzaj>
    <derivirana_varijabla naziv="DomainObject.Predmet.OznakaBroj_1">St-3294/2017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PROBATORIUS DEPO d.o.o.</izvorni_sadrzaj>
    <derivirana_varijabla naziv="DomainObject.Predmet.ProtustrankaFormated_1">  PROBATORIUS DEPO d.o.o.</derivirana_varijabla>
  </DomainObject.Predmet.ProtustrankaFormated>
  <DomainObject.Predmet.ProtustrankaFormatedOIB>
    <izvorni_sadrzaj>  PROBATORIUS DEPO d.o.o., OIB 54714930575</izvorni_sadrzaj>
    <derivirana_varijabla naziv="DomainObject.Predmet.ProtustrankaFormatedOIB_1">  PROBATORIUS DEPO d.o.o., OIB 54714930575</derivirana_varijabla>
  </DomainObject.Predmet.ProtustrankaFormatedOIB>
  <DomainObject.Predmet.ProtustrankaFormatedWithAdress>
    <izvorni_sadrzaj> PROBATORIUS DEPO d.o.o., Nova Ves 21, 10000 Zagreb</izvorni_sadrzaj>
    <derivirana_varijabla naziv="DomainObject.Predmet.ProtustrankaFormatedWithAdress_1"> PROBATORIUS DEPO d.o.o., Nova Ves 21, 10000 Zagreb</derivirana_varijabla>
  </DomainObject.Predmet.ProtustrankaFormatedWithAdress>
  <DomainObject.Predmet.ProtustrankaFormatedWithAdressOIB>
    <izvorni_sadrzaj> PROBATORIUS DEPO d.o.o., OIB 54714930575, Nova Ves 21, 10000 Zagreb</izvorni_sadrzaj>
    <derivirana_varijabla naziv="DomainObject.Predmet.ProtustrankaFormatedWithAdressOIB_1"> PROBATORIUS DEPO d.o.o., OIB 54714930575, Nova Ves 21, 10000 Zagreb</derivirana_varijabla>
  </DomainObject.Predmet.ProtustrankaFormatedWithAdressOIB>
  <DomainObject.Predmet.ProtustrankaWithAdress>
    <izvorni_sadrzaj>PROBATORIUS DEPO d.o.o. Nova Ves 21, 10000 Zagreb</izvorni_sadrzaj>
    <derivirana_varijabla naziv="DomainObject.Predmet.ProtustrankaWithAdress_1">PROBATORIUS DEPO d.o.o. Nova Ves 21, 10000 Zagreb</derivirana_varijabla>
  </DomainObject.Predmet.ProtustrankaWithAdress>
  <DomainObject.Predmet.ProtustrankaWithAdressOIB>
    <izvorni_sadrzaj>PROBATORIUS DEPO d.o.o., OIB 54714930575, Nova Ves 21, 10000 Zagreb</izvorni_sadrzaj>
    <derivirana_varijabla naziv="DomainObject.Predmet.ProtustrankaWithAdressOIB_1">PROBATORIUS DEPO d.o.o., OIB 54714930575, Nova Ves 21, 10000 Zagreb</derivirana_varijabla>
  </DomainObject.Predmet.ProtustrankaWithAdressOIB>
  <DomainObject.Predmet.ProtustrankaNazivFormated>
    <izvorni_sadrzaj>PROBATORIUS DEPO d.o.o.</izvorni_sadrzaj>
    <derivirana_varijabla naziv="DomainObject.Predmet.ProtustrankaNazivFormated_1">PROBATORIUS DEPO d.o.o.</derivirana_varijabla>
  </DomainObject.Predmet.ProtustrankaNazivFormated>
  <DomainObject.Predmet.ProtustrankaNazivFormatedOIB>
    <izvorni_sadrzaj>PROBATORIUS DEPO d.o.o., OIB 54714930575</izvorni_sadrzaj>
    <derivirana_varijabla naziv="DomainObject.Predmet.ProtustrankaNazivFormatedOIB_1">PROBATORIUS DEPO d.o.o., OIB 54714930575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PROBATORIUS DEPO d.o.o.</izvorni_sadrzaj>
    <derivirana_varijabla naziv="DomainObject.Predmet.StrankaFormated_1">  PROBATORIUS DEPO d.o.o.</derivirana_varijabla>
  </DomainObject.Predmet.StrankaFormated>
  <DomainObject.Predmet.StrankaFormatedOIB>
    <izvorni_sadrzaj>  PROBATORIUS DEPO d.o.o., OIB 54714930575</izvorni_sadrzaj>
    <derivirana_varijabla naziv="DomainObject.Predmet.StrankaFormatedOIB_1">  PROBATORIUS DEPO d.o.o., OIB 54714930575</derivirana_varijabla>
  </DomainObject.Predmet.StrankaFormatedOIB>
  <DomainObject.Predmet.StrankaFormatedWithAdress>
    <izvorni_sadrzaj> PROBATORIUS DEPO d.o.o., Nova Ves 21, 10000 Zagreb</izvorni_sadrzaj>
    <derivirana_varijabla naziv="DomainObject.Predmet.StrankaFormatedWithAdress_1"> PROBATORIUS DEPO d.o.o., Nova Ves 21, 10000 Zagreb</derivirana_varijabla>
  </DomainObject.Predmet.StrankaFormatedWithAdress>
  <DomainObject.Predmet.StrankaFormatedWithAdressOIB>
    <izvorni_sadrzaj> PROBATORIUS DEPO d.o.o., OIB 54714930575, Nova Ves 21, 10000 Zagreb</izvorni_sadrzaj>
    <derivirana_varijabla naziv="DomainObject.Predmet.StrankaFormatedWithAdressOIB_1"> PROBATORIUS DEPO d.o.o., OIB 54714930575, Nova Ves 21, 10000 Zagreb</derivirana_varijabla>
  </DomainObject.Predmet.StrankaFormatedWithAdressOIB>
  <DomainObject.Predmet.StrankaWithAdress>
    <izvorni_sadrzaj>PROBATORIUS DEPO d.o.o. Nova Ves 21,10000 Zagreb</izvorni_sadrzaj>
    <derivirana_varijabla naziv="DomainObject.Predmet.StrankaWithAdress_1">PROBATORIUS DEPO d.o.o. Nova Ves 21,10000 Zagreb</derivirana_varijabla>
  </DomainObject.Predmet.StrankaWithAdress>
  <DomainObject.Predmet.StrankaWithAdressOIB>
    <izvorni_sadrzaj>PROBATORIUS DEPO d.o.o., OIB 54714930575, Nova Ves 21,10000 Zagreb</izvorni_sadrzaj>
    <derivirana_varijabla naziv="DomainObject.Predmet.StrankaWithAdressOIB_1">PROBATORIUS DEPO d.o.o., OIB 54714930575, Nova Ves 21,10000 Zagreb</derivirana_varijabla>
  </DomainObject.Predmet.StrankaWithAdressOIB>
  <DomainObject.Predmet.StrankaNazivFormated>
    <izvorni_sadrzaj>PROBATORIUS DEPO d.o.o.</izvorni_sadrzaj>
    <derivirana_varijabla naziv="DomainObject.Predmet.StrankaNazivFormated_1">PROBATORIUS DEPO d.o.o.</derivirana_varijabla>
  </DomainObject.Predmet.StrankaNazivFormated>
  <DomainObject.Predmet.StrankaNazivFormatedOIB>
    <izvorni_sadrzaj>PROBATORIUS DEPO d.o.o., OIB 54714930575</izvorni_sadrzaj>
    <derivirana_varijabla naziv="DomainObject.Predmet.StrankaNazivFormatedOIB_1">PROBATORIUS DEPO d.o.o., OIB 54714930575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PROBATORIUS DEPO d.o.o.</item>
    </izvorni_sadrzaj>
    <derivirana_varijabla naziv="DomainObject.Predmet.StrankaListFormated_1">
      <item>PROBATORIUS DEPO d.o.o.</item>
    </derivirana_varijabla>
  </DomainObject.Predmet.StrankaListFormated>
  <DomainObject.Predmet.StrankaListFormatedOIB>
    <izvorni_sadrzaj>
      <item>PROBATORIUS DEPO d.o.o., OIB 54714930575</item>
    </izvorni_sadrzaj>
    <derivirana_varijabla naziv="DomainObject.Predmet.StrankaListFormatedOIB_1">
      <item>PROBATORIUS DEPO d.o.o., OIB 54714930575</item>
    </derivirana_varijabla>
  </DomainObject.Predmet.StrankaListFormatedOIB>
  <DomainObject.Predmet.StrankaListFormatedWithAdress>
    <izvorni_sadrzaj>
      <item>PROBATORIUS DEPO d.o.o., Nova Ves 21, 10000 Zagreb</item>
    </izvorni_sadrzaj>
    <derivirana_varijabla naziv="DomainObject.Predmet.StrankaListFormatedWithAdress_1">
      <item>PROBATORIUS DEPO d.o.o., Nova Ves 21, 10000 Zagreb</item>
    </derivirana_varijabla>
  </DomainObject.Predmet.StrankaListFormatedWithAdress>
  <DomainObject.Predmet.StrankaListFormatedWithAdressOIB>
    <izvorni_sadrzaj>
      <item>PROBATORIUS DEPO d.o.o., OIB 54714930575, Nova Ves 21, 10000 Zagreb</item>
    </izvorni_sadrzaj>
    <derivirana_varijabla naziv="DomainObject.Predmet.StrankaListFormatedWithAdressOIB_1">
      <item>PROBATORIUS DEPO d.o.o., OIB 54714930575, Nova Ves 21, 10000 Zagreb</item>
    </derivirana_varijabla>
  </DomainObject.Predmet.StrankaListFormatedWithAdressOIB>
  <DomainObject.Predmet.StrankaListNazivFormated>
    <izvorni_sadrzaj>
      <item>PROBATORIUS DEPO d.o.o.</item>
    </izvorni_sadrzaj>
    <derivirana_varijabla naziv="DomainObject.Predmet.StrankaListNazivFormated_1">
      <item>PROBATORIUS DEPO d.o.o.</item>
    </derivirana_varijabla>
  </DomainObject.Predmet.StrankaListNazivFormated>
  <DomainObject.Predmet.StrankaListNazivFormatedOIB>
    <izvorni_sadrzaj>
      <item>PROBATORIUS DEPO d.o.o., OIB 54714930575</item>
    </izvorni_sadrzaj>
    <derivirana_varijabla naziv="DomainObject.Predmet.StrankaListNazivFormatedOIB_1">
      <item>PROBATORIUS DEPO d.o.o., OIB 54714930575</item>
    </derivirana_varijabla>
  </DomainObject.Predmet.StrankaListNazivFormatedOIB>
  <DomainObject.Predmet.ProtuStrankaListFormated>
    <izvorni_sadrzaj>
      <item>PROBATORIUS DEPO d.o.o.</item>
    </izvorni_sadrzaj>
    <derivirana_varijabla naziv="DomainObject.Predmet.ProtuStrankaListFormated_1">
      <item>PROBATORIUS DEPO d.o.o.</item>
    </derivirana_varijabla>
  </DomainObject.Predmet.ProtuStrankaListFormated>
  <DomainObject.Predmet.ProtuStrankaListFormatedOIB>
    <izvorni_sadrzaj>
      <item>PROBATORIUS DEPO d.o.o., OIB 54714930575</item>
    </izvorni_sadrzaj>
    <derivirana_varijabla naziv="DomainObject.Predmet.ProtuStrankaListFormatedOIB_1">
      <item>PROBATORIUS DEPO d.o.o., OIB 54714930575</item>
    </derivirana_varijabla>
  </DomainObject.Predmet.ProtuStrankaListFormatedOIB>
  <DomainObject.Predmet.ProtuStrankaListFormatedWithAdress>
    <izvorni_sadrzaj>
      <item>PROBATORIUS DEPO d.o.o., Nova Ves 21, 10000 Zagreb</item>
    </izvorni_sadrzaj>
    <derivirana_varijabla naziv="DomainObject.Predmet.ProtuStrankaListFormatedWithAdress_1">
      <item>PROBATORIUS DEPO d.o.o., Nova Ves 21, 10000 Zagreb</item>
    </derivirana_varijabla>
  </DomainObject.Predmet.ProtuStrankaListFormatedWithAdress>
  <DomainObject.Predmet.ProtuStrankaListFormatedWithAdressOIB>
    <izvorni_sadrzaj>
      <item>PROBATORIUS DEPO d.o.o., OIB 54714930575, Nova Ves 21, 10000 Zagreb</item>
    </izvorni_sadrzaj>
    <derivirana_varijabla naziv="DomainObject.Predmet.ProtuStrankaListFormatedWithAdressOIB_1">
      <item>PROBATORIUS DEPO d.o.o., OIB 54714930575, Nova Ves 21, 10000 Zagreb</item>
    </derivirana_varijabla>
  </DomainObject.Predmet.ProtuStrankaListFormatedWithAdressOIB>
  <DomainObject.Predmet.ProtuStrankaListNazivFormated>
    <izvorni_sadrzaj>
      <item>PROBATORIUS DEPO d.o.o.</item>
    </izvorni_sadrzaj>
    <derivirana_varijabla naziv="DomainObject.Predmet.ProtuStrankaListNazivFormated_1">
      <item>PROBATORIUS DEPO d.o.o.</item>
    </derivirana_varijabla>
  </DomainObject.Predmet.ProtuStrankaListNazivFormated>
  <DomainObject.Predmet.ProtuStrankaListNazivFormatedOIB>
    <izvorni_sadrzaj>
      <item>PROBATORIUS DEPO d.o.o., OIB 54714930575</item>
    </izvorni_sadrzaj>
    <derivirana_varijabla naziv="DomainObject.Predmet.ProtuStrankaListNazivFormatedOIB_1">
      <item>PROBATORIUS DEPO d.o.o., OIB 54714930575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PROBATORIUS DEPO d.o.o.</izvorni_sadrzaj>
    <derivirana_varijabla naziv="DomainObject.Predmet.StrankaIDrugi_1">PROBATORIUS DEPO d.o.o.</derivirana_varijabla>
  </DomainObject.Predmet.StrankaIDrugi>
  <DomainObject.Predmet.ProtustrankaIDrugi>
    <izvorni_sadrzaj>PROBATORIUS DEPO d.o.o.</izvorni_sadrzaj>
    <derivirana_varijabla naziv="DomainObject.Predmet.ProtustrankaIDrugi_1">PROBATORIUS DEPO d.o.o.</derivirana_varijabla>
  </DomainObject.Predmet.ProtustrankaIDrugi>
  <DomainObject.Predmet.StrankaIDrugiAdressOIB>
    <izvorni_sadrzaj>PROBATORIUS DEPO d.o.o., OIB 54714930575, Nova Ves 21, 10000 Zagreb</izvorni_sadrzaj>
    <derivirana_varijabla naziv="DomainObject.Predmet.StrankaIDrugiAdressOIB_1">PROBATORIUS DEPO d.o.o., OIB 54714930575, Nova Ves 21, 10000 Zagreb</derivirana_varijabla>
  </DomainObject.Predmet.StrankaIDrugiAdressOIB>
  <DomainObject.Predmet.ProtustrankaIDrugiAdressOIB>
    <izvorni_sadrzaj>PROBATORIUS DEPO d.o.o., OIB 54714930575, Nova Ves 21, 10000 Zagreb</izvorni_sadrzaj>
    <derivirana_varijabla naziv="DomainObject.Predmet.ProtustrankaIDrugiAdressOIB_1">PROBATORIUS DEPO d.o.o., OIB 54714930575, Nova Ves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PROBATORIUS DEPO d.o.o.</item>
      <item>PROBATORIUS DEPO d.o.o.</item>
    </izvorni_sadrzaj>
    <derivirana_varijabla naziv="DomainObject.Predmet.SudioniciListNaziv_1">
      <item>PROBATORIUS DEPO d.o.o.</item>
      <item>PROBATORIUS DEPO d.o.o.</item>
    </derivirana_varijabla>
  </DomainObject.Predmet.SudioniciListNaziv>
  <DomainObject.Predmet.SudioniciListAdressOIB>
    <izvorni_sadrzaj>
      <item>PROBATORIUS DEPO d.o.o., OIB 54714930575, Nova Ves 21,10000 Zagreb</item>
      <item>PROBATORIUS DEPO d.o.o., OIB 54714930575, Nova Ves 21,10000 Zagreb</item>
    </izvorni_sadrzaj>
    <derivirana_varijabla naziv="DomainObject.Predmet.SudioniciListAdressOIB_1">
      <item>PROBATORIUS DEPO d.o.o., OIB 54714930575, Nova Ves 21,10000 Zagreb</item>
      <item>PROBATORIUS DEPO d.o.o., OIB 54714930575, Nova Ves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54714930575</item>
      <item>, OIB 54714930575</item>
    </izvorni_sadrzaj>
    <derivirana_varijabla naziv="DomainObject.Predmet.SudioniciListNazivOIB_1">
      <item>, OIB 54714930575</item>
      <item>, OIB 54714930575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1089</properties:Characters>
  <properties:Lines>39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2019-01-22T11:38:00Z</dcterms:created>
  <dc:creator>nribaric</dc:creator>
  <cp:lastModifiedBy>Matea Bizjak</cp:lastModifiedBy>
  <cp:lastPrinted>2019-01-22T11:48:00Z</cp:lastPrinted>
  <dcterms:modified xmlns:xsi="http://www.w3.org/2001/XMLSchema-instance" xsi:type="dcterms:W3CDTF">2019-01-22T11:48:00Z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(St-3294-17-rješenje.docx)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