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f466" w14:paraId="244f466"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F717F7" w:rsidRPr="00796F51">
        <w:t>DŽAJA OPREMA j.d.o.o.</w:t>
      </w:r>
      <w:r w:rsidR="002226FD">
        <w:t xml:space="preserve"> </w:t>
      </w:r>
      <w:r w:rsidR="00D23FC7">
        <w:t>za proizvodnju, servis i usluge</w:t>
      </w:r>
      <w:r w:rsidR="00F717F7" w:rsidRPr="00796F51">
        <w:t xml:space="preserve">, Zadar, Poljana </w:t>
      </w:r>
      <w:proofErr w:type="spellStart"/>
      <w:r w:rsidR="00F717F7" w:rsidRPr="00796F51">
        <w:t>D.G</w:t>
      </w:r>
      <w:proofErr w:type="spellEnd"/>
      <w:r w:rsidR="00F717F7" w:rsidRPr="00796F51">
        <w:t xml:space="preserve">. </w:t>
      </w:r>
      <w:proofErr w:type="spellStart"/>
      <w:r w:rsidR="00F717F7" w:rsidRPr="00796F51">
        <w:t>Krambergera</w:t>
      </w:r>
      <w:proofErr w:type="spellEnd"/>
      <w:r w:rsidR="00F717F7" w:rsidRPr="00796F51">
        <w:t xml:space="preserve"> 2</w:t>
      </w:r>
      <w:r w:rsidR="00F717F7" w:rsidRPr="008773DF">
        <w:t>,</w:t>
      </w:r>
      <w:r w:rsidR="00323593">
        <w:t xml:space="preserve"> OIB:</w:t>
      </w:r>
      <w:r w:rsidR="00F717F7">
        <w:t>60703407832</w:t>
      </w:r>
      <w:r w:rsidR="00104B99">
        <w:t xml:space="preserve">, </w:t>
      </w:r>
      <w:r w:rsidR="00F717F7">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1951F1">
        <w:t xml:space="preserve"> i 104/17</w:t>
      </w:r>
      <w:r w:rsidR="00386198" w:rsidRPr="00104B99">
        <w:t>),</w:t>
      </w:r>
      <w:r w:rsidR="00731302">
        <w:t xml:space="preserve"> </w:t>
      </w:r>
      <w:r w:rsidR="00F717F7">
        <w:t>23. srpnja</w:t>
      </w:r>
      <w:r w:rsidR="00721FB9">
        <w:t xml:space="preserve">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F717F7" w:rsidRPr="00796F51">
        <w:t>DŽAJA OPREMA j.d.o.o.</w:t>
      </w:r>
      <w:r w:rsidR="002226FD" w:rsidRPr="002226FD">
        <w:t xml:space="preserve"> </w:t>
      </w:r>
      <w:r w:rsidR="002226FD">
        <w:t>za proizvodnju, servis i usluge</w:t>
      </w:r>
      <w:r w:rsidR="00F717F7" w:rsidRPr="00796F51">
        <w:t xml:space="preserve">, Zadar, Poljana </w:t>
      </w:r>
      <w:proofErr w:type="spellStart"/>
      <w:r w:rsidR="00F717F7" w:rsidRPr="00796F51">
        <w:t>D.G</w:t>
      </w:r>
      <w:proofErr w:type="spellEnd"/>
      <w:r w:rsidR="00F717F7" w:rsidRPr="00796F51">
        <w:t xml:space="preserve">. </w:t>
      </w:r>
      <w:proofErr w:type="spellStart"/>
      <w:r w:rsidR="00F717F7" w:rsidRPr="00796F51">
        <w:t>Krambergera</w:t>
      </w:r>
      <w:proofErr w:type="spellEnd"/>
      <w:r w:rsidR="00F717F7" w:rsidRPr="00796F51">
        <w:t xml:space="preserve"> 2</w:t>
      </w:r>
      <w:r w:rsidR="00F717F7" w:rsidRPr="008773DF">
        <w:t>,</w:t>
      </w:r>
      <w:r w:rsidR="00F717F7">
        <w:t xml:space="preserve"> OIB: 60703407832</w:t>
      </w:r>
      <w:r w:rsidR="00104B99">
        <w:t xml:space="preserve">, </w:t>
      </w:r>
      <w:r w:rsidRPr="000D739E">
        <w:t>s danom</w:t>
      </w:r>
      <w:r w:rsidR="00731302">
        <w:t xml:space="preserve"> </w:t>
      </w:r>
      <w:r w:rsidR="00F717F7">
        <w:t>23. srpnja</w:t>
      </w:r>
      <w:r w:rsidR="00721FB9">
        <w:t xml:space="preserve"> 2</w:t>
      </w:r>
      <w:r w:rsidR="00731302">
        <w:t>018</w:t>
      </w:r>
      <w:r w:rsidR="00E504BC">
        <w:t xml:space="preserve">. u </w:t>
      </w:r>
      <w:r w:rsidR="002226FD">
        <w:t>1</w:t>
      </w:r>
      <w:r w:rsidR="00323593">
        <w:t>1,50</w:t>
      </w:r>
      <w:r w:rsidR="002226FD">
        <w:t xml:space="preserve"> </w:t>
      </w:r>
      <w:r w:rsidR="000D739E">
        <w:t xml:space="preserve">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F717F7" w:rsidRPr="004B31CB">
        <w:t xml:space="preserve">Edita </w:t>
      </w:r>
      <w:proofErr w:type="spellStart"/>
      <w:r w:rsidR="00F717F7" w:rsidRPr="004B31CB">
        <w:t>Đurkin</w:t>
      </w:r>
      <w:proofErr w:type="spellEnd"/>
      <w:r w:rsidR="00F717F7" w:rsidRPr="004B31CB">
        <w:t xml:space="preserve"> iz Osijeka, </w:t>
      </w:r>
      <w:proofErr w:type="spellStart"/>
      <w:r w:rsidR="00F717F7" w:rsidRPr="004B31CB">
        <w:t>Donjodra</w:t>
      </w:r>
      <w:r w:rsidR="00F717F7">
        <w:t>vska</w:t>
      </w:r>
      <w:proofErr w:type="spellEnd"/>
      <w:r w:rsidR="00F717F7">
        <w:t xml:space="preserve"> obala 16, OIB:65118926772</w:t>
      </w:r>
      <w:r w:rsidR="004131E7" w:rsidRPr="000D739E">
        <w:t xml:space="preserve">, </w:t>
      </w:r>
      <w:r w:rsidR="00A31DE4">
        <w:t>imenuje se za stečajnu upraviteljicu</w:t>
      </w:r>
      <w:r w:rsidR="00386198" w:rsidRPr="000D739E">
        <w:t>.</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F717F7" w:rsidRPr="00796F51">
        <w:t>DŽAJA OPREMA j.d.o.o.</w:t>
      </w:r>
      <w:r w:rsidR="002226FD" w:rsidRPr="002226FD">
        <w:t xml:space="preserve"> </w:t>
      </w:r>
      <w:r w:rsidR="002226FD">
        <w:t>za proizvodnju, servis i usluge</w:t>
      </w:r>
      <w:r w:rsidR="00F717F7" w:rsidRPr="00796F51">
        <w:t xml:space="preserve">, Zadar, Poljana </w:t>
      </w:r>
      <w:proofErr w:type="spellStart"/>
      <w:r w:rsidR="00F717F7" w:rsidRPr="00796F51">
        <w:t>D.G</w:t>
      </w:r>
      <w:proofErr w:type="spellEnd"/>
      <w:r w:rsidR="00F717F7" w:rsidRPr="00796F51">
        <w:t xml:space="preserve">. </w:t>
      </w:r>
      <w:proofErr w:type="spellStart"/>
      <w:r w:rsidR="00F717F7" w:rsidRPr="00796F51">
        <w:t>Krambergera</w:t>
      </w:r>
      <w:proofErr w:type="spellEnd"/>
      <w:r w:rsidR="00F717F7" w:rsidRPr="00796F51">
        <w:t xml:space="preserve"> 2</w:t>
      </w:r>
      <w:r w:rsidR="00F717F7" w:rsidRPr="008773DF">
        <w:t>,</w:t>
      </w:r>
      <w:r w:rsidR="00F717F7">
        <w:t xml:space="preserve"> OIB: 60703407832</w:t>
      </w:r>
      <w:r w:rsidR="00104B99">
        <w:t>.</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721FB9" w:rsidR="00721FB9"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721FB9">
        <w:t>U prijedlogu ist</w:t>
      </w:r>
      <w:r w:rsidR="00323593">
        <w:t xml:space="preserve">a navodi da je </w:t>
      </w:r>
      <w:r w:rsidR="00721FB9">
        <w:t xml:space="preserve"> dužnik na dan </w:t>
      </w:r>
      <w:r w:rsidR="00F717F7">
        <w:t>24. srpnja 2017.</w:t>
      </w:r>
      <w:r w:rsidR="00721FB9">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721FB9">
        <w:t xml:space="preserve">120 </w:t>
      </w:r>
      <w:r w:rsidR="00721FB9" w:rsidRPr="002B5AAE">
        <w:t>dan</w:t>
      </w:r>
      <w:r w:rsidR="00721FB9">
        <w:t>a</w:t>
      </w:r>
      <w:r w:rsidR="00721FB9" w:rsidRPr="002B5AAE">
        <w:t xml:space="preserve"> u ukupnom iznosu od </w:t>
      </w:r>
      <w:r w:rsidR="00F717F7">
        <w:t>28.680,85</w:t>
      </w:r>
      <w:r w:rsidR="00721FB9">
        <w:t xml:space="preserve"> kn</w:t>
      </w:r>
      <w:r w:rsidR="00721FB9" w:rsidRPr="002B5AAE">
        <w:t xml:space="preserve">, da </w:t>
      </w:r>
      <w:r w:rsidR="00F717F7">
        <w:t>nema zaposlenih</w:t>
      </w:r>
      <w:r w:rsidR="00721FB9" w:rsidRPr="002B5AAE">
        <w:t xml:space="preserve">, </w:t>
      </w:r>
      <w:r w:rsidR="00721FB9" w:rsidRPr="00CF7AC9">
        <w:t xml:space="preserve">da </w:t>
      </w:r>
      <w:r w:rsidR="00721FB9">
        <w:t>ima</w:t>
      </w:r>
      <w:r w:rsidR="00721FB9" w:rsidRPr="00CF7AC9">
        <w:t xml:space="preserve"> otvoren račun</w:t>
      </w:r>
      <w:r w:rsidR="00F717F7">
        <w:t xml:space="preserve"> kod Splitske banke</w:t>
      </w:r>
      <w:r w:rsidR="00721FB9">
        <w:t xml:space="preserve">, kao </w:t>
      </w:r>
      <w:r w:rsidR="00721FB9" w:rsidRPr="00CF7AC9">
        <w:t xml:space="preserve">i da </w:t>
      </w:r>
      <w:r w:rsidR="00721FB9">
        <w:t xml:space="preserve">nema </w:t>
      </w:r>
      <w:r w:rsidR="00721FB9" w:rsidRPr="00CF7AC9">
        <w:t>zaplijenjenih sredstava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731302">
        <w:t xml:space="preserve">23. </w:t>
      </w:r>
      <w:r w:rsidR="00F717F7">
        <w:t>siječnja 2018.</w:t>
      </w:r>
      <w:r w:rsidR="00104B99">
        <w:t xml:space="preserve"> </w:t>
      </w:r>
      <w:r w:rsidRPr="000D739E">
        <w:t xml:space="preserve">pokrenut je prethodni postupak nad </w:t>
      </w:r>
      <w:r w:rsidR="000D739E">
        <w:t>uvodno označenim dužnikom.</w:t>
      </w:r>
    </w:p>
    <w:p w:rsidRDefault="00386198" w:rsidP="00721FB9" w:rsidR="00721FB9">
      <w:pPr>
        <w:jc w:val="both"/>
        <w:rPr>
          <w:rFonts w:cstheme="majorBidi" w:hAnsiTheme="majorBidi" w:asciiTheme="majorBidi"/>
        </w:rPr>
      </w:pPr>
      <w:r w:rsidRPr="000D739E">
        <w:tab/>
      </w:r>
      <w:r w:rsidR="00721FB9">
        <w:t xml:space="preserve">Privremena stečajna upraviteljica </w:t>
      </w:r>
      <w:r w:rsidR="00F717F7" w:rsidRPr="004B31CB">
        <w:t xml:space="preserve">Edita </w:t>
      </w:r>
      <w:proofErr w:type="spellStart"/>
      <w:r w:rsidR="00F717F7" w:rsidRPr="004B31CB">
        <w:t>Đurkin</w:t>
      </w:r>
      <w:proofErr w:type="spellEnd"/>
      <w:r w:rsidR="00721FB9">
        <w:t xml:space="preserve"> koja je imenovana rješenjem suda od </w:t>
      </w:r>
      <w:r w:rsidR="00F717F7">
        <w:t>10. travnja 2018.</w:t>
      </w:r>
      <w:r w:rsidR="00721FB9">
        <w:t xml:space="preserve">, dana </w:t>
      </w:r>
      <w:r w:rsidR="00F717F7">
        <w:t>8</w:t>
      </w:r>
      <w:r w:rsidR="00721FB9">
        <w:t>.</w:t>
      </w:r>
      <w:r w:rsidR="00F717F7">
        <w:t xml:space="preserve"> svibnja</w:t>
      </w:r>
      <w:r w:rsidR="00721FB9">
        <w:t xml:space="preserve"> 201</w:t>
      </w:r>
      <w:r w:rsidR="00F717F7">
        <w:t>8</w:t>
      </w:r>
      <w:r w:rsidR="00721FB9">
        <w:t xml:space="preserve">. dostavila je </w:t>
      </w:r>
      <w:r w:rsidR="00721FB9" w:rsidRPr="000D739E">
        <w:t xml:space="preserve">izvješće iz kojeg </w:t>
      </w:r>
      <w:r w:rsidR="00721FB9">
        <w:t xml:space="preserve">proizlazi </w:t>
      </w:r>
      <w:r w:rsidR="00721FB9">
        <w:rPr>
          <w:rFonts w:cstheme="majorBidi" w:hAnsiTheme="majorBidi" w:asciiTheme="majorBidi"/>
        </w:rPr>
        <w:t>da se na strani dužnika sa sigurnošću mogu utvrditi razlozi za otvaranje stečajnog postupka.</w:t>
      </w:r>
      <w:r w:rsidR="00323593">
        <w:rPr>
          <w:rFonts w:cstheme="majorBidi" w:hAnsiTheme="majorBidi" w:asciiTheme="majorBidi"/>
        </w:rPr>
        <w:t xml:space="preserve"> </w:t>
      </w:r>
      <w:r w:rsidR="00721FB9">
        <w:t xml:space="preserve">Razlog nesposobnosti plaćanja da proizlazi iz činjenice da je dužnik bio u neprekidnoj blokadi dužoj od 120 dana koja da je na dan </w:t>
      </w:r>
      <w:r w:rsidR="00F717F7">
        <w:t>24. srpnja 2017</w:t>
      </w:r>
      <w:r w:rsidR="00721FB9">
        <w:t xml:space="preserve">. iznosila </w:t>
      </w:r>
      <w:r w:rsidR="00F717F7">
        <w:t>28.680,85</w:t>
      </w:r>
      <w:r w:rsidR="00721FB9">
        <w:t xml:space="preserve"> kn uključivo kamate i naknadu FINI za provođenje ovrhe, dok da </w:t>
      </w:r>
      <w:proofErr w:type="spellStart"/>
      <w:r w:rsidR="00721FB9">
        <w:t>prisustvo</w:t>
      </w:r>
      <w:proofErr w:type="spellEnd"/>
      <w:r w:rsidR="00721FB9">
        <w:t xml:space="preserve"> drugog stečajnog razloga odnosno </w:t>
      </w:r>
      <w:r w:rsidR="00721FB9">
        <w:lastRenderedPageBreak/>
        <w:t xml:space="preserve">prezaduženost nije utvrđena sa sigurnošću. </w:t>
      </w:r>
      <w:r w:rsidR="00721FB9">
        <w:rPr>
          <w:rFonts w:cstheme="majorBidi" w:hAnsiTheme="majorBidi" w:asciiTheme="majorBidi"/>
        </w:rPr>
        <w:t xml:space="preserve">Dostupni podaci o imovini dužnika da upućuju na zaključak kako ista ne bi bila dovoljna za pokriće troškova stečajnog postupka. Ista je predložila sudu da se pozovu vjerovnici na uplatu predujma specificiranih troškova prethodnog i stečajnog postupka u ukupnom iznosu od </w:t>
      </w:r>
      <w:r w:rsidR="00F717F7">
        <w:rPr>
          <w:rFonts w:cstheme="majorBidi" w:hAnsiTheme="majorBidi" w:asciiTheme="majorBidi"/>
        </w:rPr>
        <w:t>30.000,00</w:t>
      </w:r>
      <w:r w:rsidR="00721FB9">
        <w:rPr>
          <w:rFonts w:cstheme="majorBidi" w:hAnsiTheme="majorBidi" w:asciiTheme="majorBidi"/>
        </w:rPr>
        <w:t xml:space="preserve"> kn, a ukoliko vjerovnici ne predujme troškove privremena stečajna upraviteljica predložila je obustavu i zaključenje stečajnog postupka sukladno odredbi čl. 132. Stečajnog zakona.     </w:t>
      </w:r>
    </w:p>
    <w:p w:rsidRDefault="00721FB9" w:rsidP="00721FB9" w:rsidR="00F717F7">
      <w:pPr>
        <w:ind w:firstLine="708"/>
        <w:jc w:val="both"/>
        <w:rPr>
          <w:rFonts w:cstheme="majorBidi" w:hAnsiTheme="majorBidi" w:asciiTheme="majorBidi"/>
        </w:rPr>
      </w:pPr>
      <w:r>
        <w:rPr>
          <w:rFonts w:cstheme="majorBidi" w:hAnsiTheme="majorBidi" w:asciiTheme="majorBidi"/>
        </w:rPr>
        <w:t xml:space="preserve">Predvidivi troškovi stečajnog postupka za 6 mjeseci prema procijeni privremene stečajne upraviteljice odnosili bi se na </w:t>
      </w:r>
      <w:r w:rsidR="00F717F7">
        <w:rPr>
          <w:rFonts w:cstheme="majorBidi" w:hAnsiTheme="majorBidi" w:asciiTheme="majorBidi"/>
        </w:rPr>
        <w:t xml:space="preserve">troškove provedenog prethodnom postupka u iznosu od 10.000,00 kn, a isti da obuhvaćaju bruto nagradu stečajnom upravitelju u iznosu od 8.000,00 kn i paušalnu sudsku pristojbu u iznosu od 2.000,00 kn. Troškovi stečajnog postupka (ako se otvori) u iznosu od 20.000,00 kn, a obuhvaćaju bruto nagradu i stvarne troškove stečajnog upravitelja, knjigovodstvene usluge, izradu pečata, otvaranje računa, naknade banci i Fini, sređivanje i pohrana arhivskog gradiva, poštanske i telefonske troškove, sudske pristojbe, državni </w:t>
      </w:r>
      <w:proofErr w:type="spellStart"/>
      <w:r w:rsidR="00F717F7">
        <w:rPr>
          <w:rFonts w:cstheme="majorBidi" w:hAnsiTheme="majorBidi" w:asciiTheme="majorBidi"/>
        </w:rPr>
        <w:t>biljezi</w:t>
      </w:r>
      <w:proofErr w:type="spellEnd"/>
      <w:r w:rsidR="00F717F7">
        <w:rPr>
          <w:rFonts w:cstheme="majorBidi" w:hAnsiTheme="majorBidi" w:asciiTheme="majorBidi"/>
        </w:rPr>
        <w:t xml:space="preserve"> i druge administrativne pristojbe.</w:t>
      </w:r>
    </w:p>
    <w:p w:rsidRDefault="00386198" w:rsidP="00721FB9" w:rsidR="00386198" w:rsidRPr="000D739E">
      <w:pPr>
        <w:ind w:firstLine="708"/>
        <w:jc w:val="both"/>
      </w:pPr>
      <w:r w:rsidRPr="000D739E">
        <w:t xml:space="preserve">Obzirom na sadržaj navedenog izvješća </w:t>
      </w:r>
      <w:r w:rsidR="00721FB9">
        <w:t xml:space="preserve">privremene stečajne upraviteljice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B94B62">
        <w:t>11. lipnja</w:t>
      </w:r>
      <w:r w:rsidR="002C4292">
        <w:t xml:space="preserve"> 2018</w:t>
      </w:r>
      <w:r w:rsidR="009E67B8">
        <w:t>.</w:t>
      </w:r>
      <w:r w:rsidRPr="000D739E">
        <w:t xml:space="preserve">, temeljem čega je rok za uplatu predujma istekao </w:t>
      </w:r>
      <w:r w:rsidR="0055393A" w:rsidRPr="000D739E">
        <w:t xml:space="preserve">dana </w:t>
      </w:r>
      <w:r w:rsidR="002226FD">
        <w:t xml:space="preserve">4. srpnja </w:t>
      </w:r>
      <w:r w:rsidR="002C4292">
        <w:t>2018.</w:t>
      </w:r>
      <w:r w:rsidR="009E67B8">
        <w:t xml:space="preserve">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323593"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2C4292">
        <w:t>23. srpnja</w:t>
      </w:r>
      <w:r w:rsidR="00721FB9">
        <w:t xml:space="preserve"> </w:t>
      </w:r>
      <w:r w:rsidR="00731302">
        <w:t>2018.</w:t>
      </w:r>
      <w:r w:rsidR="000D739E">
        <w:t xml:space="preserve"> </w:t>
      </w:r>
      <w:r w:rsidRPr="000D739E">
        <w:t xml:space="preserve"> </w:t>
      </w:r>
    </w:p>
    <w:p w:rsidRDefault="00731302" w:rsidP="001951F1" w:rsidR="001951F1">
      <w:r>
        <w:tab/>
      </w:r>
      <w:r>
        <w:tab/>
      </w:r>
    </w:p>
    <w:p w:rsidRDefault="009D3919" w:rsidP="009D3919" w:rsidR="009D3919">
      <w:r>
        <w:t xml:space="preserve">Za točnost </w:t>
      </w:r>
      <w:proofErr w:type="spellStart"/>
      <w:r>
        <w:t>otpravka</w:t>
      </w:r>
      <w:proofErr w:type="spellEnd"/>
      <w:r>
        <w:t xml:space="preserve"> – ovlaštena službenica</w:t>
      </w:r>
      <w:r>
        <w:tab/>
        <w:t xml:space="preserve">           </w:t>
      </w:r>
      <w:r>
        <w:tab/>
        <w:t xml:space="preserve">                                                       Sutkinja</w:t>
      </w:r>
    </w:p>
    <w:p w:rsidRDefault="009D3919" w:rsidP="009D3919" w:rsidR="009D3919">
      <w:pPr>
        <w:tabs>
          <w:tab w:pos="9072" w:val="right"/>
        </w:tabs>
      </w:pPr>
      <w:r>
        <w:t>Vedrana Knežević                                                                                              Ana Markač, v.r.</w:t>
      </w:r>
    </w:p>
    <w:p w:rsidRDefault="00386198" w:rsidP="009D3919" w:rsidR="00386198" w:rsidRPr="000D739E">
      <w:pPr>
        <w:jc w:val="right"/>
      </w:pPr>
    </w:p>
    <w:p w:rsidRDefault="00C26D1C" w:rsidP="00825537" w:rsidR="00C26D1C">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2226FD" w:rsidP="0029546C" w:rsidR="002226FD">
      <w:pPr>
        <w:jc w:val="both"/>
      </w:pPr>
    </w:p>
    <w:p w:rsidRDefault="00386198" w:rsidP="009D3919" w:rsidR="00386198" w:rsidRPr="000D739E">
      <w:pPr>
        <w:pStyle w:val="Odlomakpopisa"/>
        <w:jc w:val="both"/>
      </w:pPr>
      <w:bookmarkStart w:name="_GoBack" w:id="0"/>
      <w:bookmarkEnd w:id="0"/>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912" w:rsidR="00BB1912">
      <w:r>
        <w:separator/>
      </w:r>
    </w:p>
  </w:endnote>
  <w:endnote w:id="0" w:type="continuationSeparator">
    <w:p w:rsidRDefault="00BB1912" w:rsidR="00BB19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912" w:rsidR="00BB1912">
      <w:r>
        <w:separator/>
      </w:r>
    </w:p>
  </w:footnote>
  <w:footnote w:id="0" w:type="continuationSeparator">
    <w:p w:rsidRDefault="00BB1912" w:rsidR="00BB19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3919">
      <w:rPr>
        <w:rStyle w:val="Brojstranice"/>
        <w:noProof/>
      </w:rPr>
      <w:t>2</w:t>
    </w:r>
    <w:r>
      <w:rPr>
        <w:rStyle w:val="Brojstranice"/>
      </w:rPr>
      <w:fldChar w:fldCharType="end"/>
    </w:r>
  </w:p>
  <w:p w:rsidRDefault="002C4292" w:rsidP="002C4292" w:rsidR="002C4292" w:rsidRPr="009E1438">
    <w:pPr>
      <w:jc w:val="right"/>
      <w:rPr>
        <w:sz w:val="22"/>
        <w:szCs w:val="22"/>
      </w:rPr>
    </w:pPr>
    <w:r w:rsidRPr="009E1438">
      <w:rPr>
        <w:sz w:val="22"/>
        <w:szCs w:val="22"/>
      </w:rPr>
      <w:t>Poslovni broj 2 St-</w:t>
    </w:r>
    <w:r>
      <w:rPr>
        <w:sz w:val="22"/>
        <w:szCs w:val="22"/>
      </w:rPr>
      <w:t>524/2017-26</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F717F7">
      <w:rPr>
        <w:sz w:val="22"/>
        <w:szCs w:val="22"/>
      </w:rPr>
      <w:t>524/2017-26</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41EB"/>
    <w:rsid w:val="001457F0"/>
    <w:rsid w:val="001540AB"/>
    <w:rsid w:val="001605CA"/>
    <w:rsid w:val="00176691"/>
    <w:rsid w:val="00187596"/>
    <w:rsid w:val="001951F1"/>
    <w:rsid w:val="00215D49"/>
    <w:rsid w:val="002226FD"/>
    <w:rsid w:val="00227E5A"/>
    <w:rsid w:val="0023474F"/>
    <w:rsid w:val="00253644"/>
    <w:rsid w:val="00280E12"/>
    <w:rsid w:val="00281249"/>
    <w:rsid w:val="0029546C"/>
    <w:rsid w:val="002A25D5"/>
    <w:rsid w:val="002A357D"/>
    <w:rsid w:val="002C3F74"/>
    <w:rsid w:val="002C4292"/>
    <w:rsid w:val="00323593"/>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5F6C"/>
    <w:rsid w:val="005260F1"/>
    <w:rsid w:val="00540A6A"/>
    <w:rsid w:val="0055393A"/>
    <w:rsid w:val="00554974"/>
    <w:rsid w:val="00560032"/>
    <w:rsid w:val="00566BE9"/>
    <w:rsid w:val="00577A9F"/>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626DB"/>
    <w:rsid w:val="00971E2F"/>
    <w:rsid w:val="009A2757"/>
    <w:rsid w:val="009C40AB"/>
    <w:rsid w:val="009C416E"/>
    <w:rsid w:val="009D30D7"/>
    <w:rsid w:val="009D3372"/>
    <w:rsid w:val="009D3919"/>
    <w:rsid w:val="009D7018"/>
    <w:rsid w:val="009E1438"/>
    <w:rsid w:val="009E67B8"/>
    <w:rsid w:val="009F1AC6"/>
    <w:rsid w:val="00A06A48"/>
    <w:rsid w:val="00A11C28"/>
    <w:rsid w:val="00A27918"/>
    <w:rsid w:val="00A31DE4"/>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94B62"/>
    <w:rsid w:val="00BA5150"/>
    <w:rsid w:val="00BB0D8F"/>
    <w:rsid w:val="00BB1912"/>
    <w:rsid w:val="00BD5992"/>
    <w:rsid w:val="00BF6893"/>
    <w:rsid w:val="00C22AEC"/>
    <w:rsid w:val="00C26D1C"/>
    <w:rsid w:val="00C300E6"/>
    <w:rsid w:val="00C35145"/>
    <w:rsid w:val="00C94376"/>
    <w:rsid w:val="00CA31D7"/>
    <w:rsid w:val="00CB6BD1"/>
    <w:rsid w:val="00CC3666"/>
    <w:rsid w:val="00CC3BD1"/>
    <w:rsid w:val="00CE7D3D"/>
    <w:rsid w:val="00D23FC7"/>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17F7"/>
    <w:rsid w:val="00F76731"/>
    <w:rsid w:val="00F85CB1"/>
    <w:rsid w:val="00F92206"/>
    <w:rsid w:val="00FC2EE6"/>
    <w:rsid w:val="00FC51FD"/>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D3919"/>
    <w:rPr>
      <w:color w:val="808080"/>
      <w:bdr w:space="0" w:sz="0" w:color="auto" w:val="none"/>
      <w:shd w:fill="CCFFFF" w:color="auto" w:val="clear"/>
    </w:rPr>
  </w:style>
  <w:style w:customStyle="true" w:styleId="eSPISCCParagraphDefaultFont" w:type="character">
    <w:name w:val="eSPIS_CC_Paragraph Default Font"/>
    <w:basedOn w:val="Zadanifontodlomka"/>
    <w:rsid w:val="009D39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3919"/>
    <w:rPr>
      <w:bdr w:space="0" w:sz="0" w:color="auto" w:val="none"/>
      <w:shd w:fill="FFFFCC" w:color="auto" w:val="clear"/>
      <w:lang w:val="hr-HR"/>
    </w:rPr>
  </w:style>
  <w:style w:customStyle="true" w:styleId="PozadinaSvijetloCrvena" w:type="character">
    <w:name w:val="Pozadina_SvijetloCrvena"/>
    <w:basedOn w:val="eSPISCCParagraphDefaultFont"/>
    <w:rsid w:val="009D39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39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D3919"/>
    <w:rPr>
      <w:color w:val="808080"/>
      <w:bdr w:color="auto" w:space="0" w:sz="0" w:val="none"/>
      <w:shd w:color="auto" w:fill="CCFFFF" w:val="clear"/>
    </w:rPr>
  </w:style>
  <w:style w:customStyle="1" w:styleId="eSPISCCParagraphDefaultFont" w:type="character">
    <w:name w:val="eSPIS_CC_Paragraph Default Font"/>
    <w:basedOn w:val="Zadanifontodlomka"/>
    <w:rsid w:val="009D39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3919"/>
    <w:rPr>
      <w:bdr w:color="auto" w:space="0" w:sz="0" w:val="none"/>
      <w:shd w:color="auto" w:fill="FFFFCC" w:val="clear"/>
      <w:lang w:val="hr-HR"/>
    </w:rPr>
  </w:style>
  <w:style w:customStyle="1" w:styleId="PozadinaSvijetloCrvena" w:type="character">
    <w:name w:val="Pozadina_SvijetloCrvena"/>
    <w:basedOn w:val="eSPISCCParagraphDefaultFont"/>
    <w:rsid w:val="009D39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39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066357">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St-524/2017</izvorni_sadrzaj>
    <derivirana_varijabla naziv="DomainObject.Predmet.OznakaBroj_1">St-524/2017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DŽAJA OPREMA j.d.o.o. za proizvodnju, servis i usluge</izvorni_sadrzaj>
    <derivirana_varijabla naziv="DomainObject.Predmet.ProtustrankaFormated_1">  DŽAJA OPREMA j.d.o.o. za proizvodnju, servis i usluge</derivirana_varijabla>
  </DomainObject.Predmet.ProtustrankaFormated>
  <DomainObject.Predmet.ProtustrankaFormatedOIB>
    <izvorni_sadrzaj>  DŽAJA OPREMA j.d.o.o. za proizvodnju, servis i usluge, OIB 60703407832</izvorni_sadrzaj>
    <derivirana_varijabla naziv="DomainObject.Predmet.ProtustrankaFormatedOIB_1">  DŽAJA OPREMA j.d.o.o. za proizvodnju, servis i usluge, OIB 60703407832</derivirana_varijabla>
  </DomainObject.Predmet.ProtustrankaFormatedOIB>
  <DomainObject.Predmet.ProtustrankaFormatedWithAdress>
    <izvorni_sadrzaj> DŽAJA OPREMA j.d.o.o. za proizvodnju, servis i usluge, Poljana D.G. Krambergera 2, 23000 Zadar</izvorni_sadrzaj>
    <derivirana_varijabla naziv="DomainObject.Predmet.ProtustrankaFormatedWithAdress_1"> DŽAJA OPREMA j.d.o.o. za proizvodnju, servis i usluge, Poljana D.G. Krambergera 2, 23000 Zadar</derivirana_varijabla>
  </DomainObject.Predmet.ProtustrankaFormatedWithAdress>
  <DomainObject.Predmet.ProtustrankaFormatedWithAdressOIB>
    <izvorni_sadrzaj> DŽAJA OPREMA j.d.o.o. za proizvodnju, servis i usluge, OIB 60703407832, Poljana D.G. Krambergera 2, 23000 Zadar</izvorni_sadrzaj>
    <derivirana_varijabla naziv="DomainObject.Predmet.ProtustrankaFormatedWithAdressOIB_1"> DŽAJA OPREMA j.d.o.o. za proizvodnju, servis i usluge, OIB 60703407832, Poljana D.G. Krambergera 2, 23000 Zadar</derivirana_varijabla>
  </DomainObject.Predmet.ProtustrankaFormatedWithAdressOIB>
  <DomainObject.Predmet.ProtustrankaWithAdress>
    <izvorni_sadrzaj>DŽAJA OPREMA j.d.o.o. za proizvodnju, servis i usluge Poljana D.G. Krambergera 2, 23000 Zadar</izvorni_sadrzaj>
    <derivirana_varijabla naziv="DomainObject.Predmet.ProtustrankaWithAdress_1">DŽAJA OPREMA j.d.o.o. za proizvodnju, servis i usluge Poljana D.G. Krambergera 2, 23000 Zadar</derivirana_varijabla>
  </DomainObject.Predmet.ProtustrankaWithAdress>
  <DomainObject.Predmet.ProtustrankaWithAdressOIB>
    <izvorni_sadrzaj>DŽAJA OPREMA j.d.o.o. za proizvodnju, servis i usluge, OIB 60703407832, Poljana D.G. Krambergera 2, 23000 Zadar</izvorni_sadrzaj>
    <derivirana_varijabla naziv="DomainObject.Predmet.ProtustrankaWithAdressOIB_1">DŽAJA OPREMA j.d.o.o. za proizvodnju, servis i usluge, OIB 60703407832, Poljana D.G. Krambergera 2, 23000 Zadar</derivirana_varijabla>
  </DomainObject.Predmet.ProtustrankaWithAdressOIB>
  <DomainObject.Predmet.ProtustrankaNazivFormated>
    <izvorni_sadrzaj>DŽAJA OPREMA j.d.o.o. za proizvodnju, servis i usluge</izvorni_sadrzaj>
    <derivirana_varijabla naziv="DomainObject.Predmet.ProtustrankaNazivFormated_1">DŽAJA OPREMA j.d.o.o. za proizvodnju, servis i usluge</derivirana_varijabla>
  </DomainObject.Predmet.ProtustrankaNazivFormated>
  <DomainObject.Predmet.ProtustrankaNazivFormatedOIB>
    <izvorni_sadrzaj>DŽAJA OPREMA j.d.o.o. za proizvodnju, servis i usluge, OIB 60703407832</izvorni_sadrzaj>
    <derivirana_varijabla naziv="DomainObject.Predmet.ProtustrankaNazivFormatedOIB_1">DŽAJA OPREMA j.d.o.o. za proizvodnju, servis i usluge, OIB 60703407832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Neven Džaja</izvorni_sadrzaj>
    <derivirana_varijabla naziv="DomainObject.Predmet.StrankaFormated_1">  Financijska agencija; Neven Džaja</derivirana_varijabla>
  </DomainObject.Predmet.StrankaFormated>
  <DomainObject.Predmet.StrankaFormatedOIB>
    <izvorni_sadrzaj>  Financijska agencija, OIB 85821130368; Neven Džaja, OIB 30772931885</izvorni_sadrzaj>
    <derivirana_varijabla naziv="DomainObject.Predmet.StrankaFormatedOIB_1">  Financijska agencija, OIB 85821130368; Neven Džaja, OIB 30772931885</derivirana_varijabla>
  </DomainObject.Predmet.StrankaFormatedOIB>
  <DomainObject.Predmet.StrankaFormatedWithAdress>
    <izvorni_sadrzaj> Financijska agencija; Neven Džaja, Poljana D.g.krambergera 2, 23000 Zadar</izvorni_sadrzaj>
    <derivirana_varijabla naziv="DomainObject.Predmet.StrankaFormatedWithAdress_1"> Financijska agencija; Neven Džaja, Poljana D.g.krambergera 2, 23000 Zadar</derivirana_varijabla>
  </DomainObject.Predmet.StrankaFormatedWithAdress>
  <DomainObject.Predmet.StrankaFormatedWithAdressOIB>
    <izvorni_sadrzaj> Financijska agencija, OIB 85821130368; Neven Džaja, OIB 30772931885, Poljana D.g.krambergera 2, 23000 Zadar</izvorni_sadrzaj>
    <derivirana_varijabla naziv="DomainObject.Predmet.StrankaFormatedWithAdressOIB_1"> Financijska agencija, OIB 85821130368; Neven Džaja, OIB 30772931885, Poljana D.g.krambergera 2, 23000 Zadar</derivirana_varijabla>
  </DomainObject.Predmet.StrankaFormatedWithAdressOIB>
  <DomainObject.Predmet.StrankaWithAdress>
    <izvorni_sadrzaj>Financijska agencija ,Neven Džaja Poljana D.g.krambergera 2,23000 Zadar</izvorni_sadrzaj>
    <derivirana_varijabla naziv="DomainObject.Predmet.StrankaWithAdress_1">Financijska agencija ,Neven Džaja Poljana D.g.krambergera 2,23000 Zadar</derivirana_varijabla>
  </DomainObject.Predmet.StrankaWithAdress>
  <DomainObject.Predmet.StrankaWithAdressOIB>
    <izvorni_sadrzaj>Financijska agencija, OIB 85821130368,Neven Džaja, OIB 30772931885, Poljana D.g.krambergera 2,23000 Zadar</izvorni_sadrzaj>
    <derivirana_varijabla naziv="DomainObject.Predmet.StrankaWithAdressOIB_1">Financijska agencija, OIB 85821130368,Neven Džaja, OIB 30772931885, Poljana D.g.krambergera 2,23000 Zadar</derivirana_varijabla>
  </DomainObject.Predmet.StrankaWithAdressOIB>
  <DomainObject.Predmet.StrankaNazivFormated>
    <izvorni_sadrzaj>Financijska agencija,Neven Džaja</izvorni_sadrzaj>
    <derivirana_varijabla naziv="DomainObject.Predmet.StrankaNazivFormated_1">Financijska agencija,Neven Džaja</derivirana_varijabla>
  </DomainObject.Predmet.StrankaNazivFormated>
  <DomainObject.Predmet.StrankaNazivFormatedOIB>
    <izvorni_sadrzaj>Financijska agencija, OIB 85821130368,Neven Džaja, OIB 30772931885</izvorni_sadrzaj>
    <derivirana_varijabla naziv="DomainObject.Predmet.StrankaNazivFormatedOIB_1">Financijska agencija, OIB 85821130368,Neven Džaja, OIB 30772931885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Financijska agencija</item>
      <item>Neven Džaja</item>
    </izvorni_sadrzaj>
    <derivirana_varijabla naziv="DomainObject.Predmet.StrankaListFormated_1">
      <item>Financijska agencija</item>
      <item>Neven Džaja</item>
    </derivirana_varijabla>
  </DomainObject.Predmet.StrankaListFormated>
  <DomainObject.Predmet.StrankaListFormatedOIB>
    <izvorni_sadrzaj>
      <item>Financijska agencija, OIB 85821130368</item>
      <item>Neven Džaja, OIB 30772931885</item>
    </izvorni_sadrzaj>
    <derivirana_varijabla naziv="DomainObject.Predmet.StrankaListFormatedOIB_1">
      <item>Financijska agencija, OIB 85821130368</item>
      <item>Neven Džaja, OIB 30772931885</item>
    </derivirana_varijabla>
  </DomainObject.Predmet.StrankaListFormatedOIB>
  <DomainObject.Predmet.StrankaListFormatedWithAdress>
    <izvorni_sadrzaj>
      <item>Financijska agencija</item>
      <item>Neven Džaja, Poljana D.g.krambergera 2, 23000 Zadar</item>
    </izvorni_sadrzaj>
    <derivirana_varijabla naziv="DomainObject.Predmet.StrankaListFormatedWithAdress_1">
      <item>Financijska agencija</item>
      <item>Neven Džaja, Poljana D.g.krambergera 2, 23000 Zadar</item>
    </derivirana_varijabla>
  </DomainObject.Predmet.StrankaListFormatedWithAdress>
  <DomainObject.Predmet.StrankaListFormatedWithAdressOIB>
    <izvorni_sadrzaj>
      <item>Financijska agencija, OIB 85821130368</item>
      <item>Neven Džaja, OIB 30772931885, Poljana D.g.krambergera 2, 23000 Zadar</item>
    </izvorni_sadrzaj>
    <derivirana_varijabla naziv="DomainObject.Predmet.StrankaListFormatedWithAdressOIB_1">
      <item>Financijska agencija, OIB 85821130368</item>
      <item>Neven Džaja, OIB 30772931885, Poljana D.g.krambergera 2, 23000 Zadar</item>
    </derivirana_varijabla>
  </DomainObject.Predmet.StrankaListFormatedWithAdressOIB>
  <DomainObject.Predmet.StrankaListNazivFormated>
    <izvorni_sadrzaj>
      <item>Financijska agencija</item>
      <item>Neven Džaja</item>
    </izvorni_sadrzaj>
    <derivirana_varijabla naziv="DomainObject.Predmet.StrankaListNazivFormated_1">
      <item>Financijska agencija</item>
      <item>Neven Džaja</item>
    </derivirana_varijabla>
  </DomainObject.Predmet.StrankaListNazivFormated>
  <DomainObject.Predmet.StrankaListNazivFormatedOIB>
    <izvorni_sadrzaj>
      <item>Financijska agencija, OIB 85821130368</item>
      <item>Neven Džaja, OIB 30772931885</item>
    </izvorni_sadrzaj>
    <derivirana_varijabla naziv="DomainObject.Predmet.StrankaListNazivFormatedOIB_1">
      <item>Financijska agencija, OIB 85821130368</item>
      <item>Neven Džaja, OIB 30772931885</item>
    </derivirana_varijabla>
  </DomainObject.Predmet.StrankaListNazivFormatedOIB>
  <DomainObject.Predmet.ProtuStrankaListFormated>
    <izvorni_sadrzaj>
      <item>DŽAJA OPREMA j.d.o.o. za proizvodnju, servis i usluge</item>
    </izvorni_sadrzaj>
    <derivirana_varijabla naziv="DomainObject.Predmet.ProtuStrankaListFormated_1">
      <item>DŽAJA OPREMA j.d.o.o. za proizvodnju, servis i usluge</item>
    </derivirana_varijabla>
  </DomainObject.Predmet.ProtuStrankaListFormated>
  <DomainObject.Predmet.ProtuStrankaListFormatedOIB>
    <izvorni_sadrzaj>
      <item>DŽAJA OPREMA j.d.o.o. za proizvodnju, servis i usluge, OIB 60703407832</item>
    </izvorni_sadrzaj>
    <derivirana_varijabla naziv="DomainObject.Predmet.ProtuStrankaListFormatedOIB_1">
      <item>DŽAJA OPREMA j.d.o.o. za proizvodnju, servis i usluge, OIB 60703407832</item>
    </derivirana_varijabla>
  </DomainObject.Predmet.ProtuStrankaListFormatedOIB>
  <DomainObject.Predmet.ProtuStrankaListFormatedWithAdress>
    <izvorni_sadrzaj>
      <item>DŽAJA OPREMA j.d.o.o. za proizvodnju, servis i usluge, Poljana D.G. Krambergera 2, 23000 Zadar</item>
    </izvorni_sadrzaj>
    <derivirana_varijabla naziv="DomainObject.Predmet.ProtuStrankaListFormatedWithAdress_1">
      <item>DŽAJA OPREMA j.d.o.o. za proizvodnju, servis i usluge, Poljana D.G. Krambergera 2, 23000 Zadar</item>
    </derivirana_varijabla>
  </DomainObject.Predmet.ProtuStrankaListFormatedWithAdress>
  <DomainObject.Predmet.ProtuStrankaListFormatedWithAdressOIB>
    <izvorni_sadrzaj>
      <item>DŽAJA OPREMA j.d.o.o. za proizvodnju, servis i usluge, OIB 60703407832, Poljana D.G. Krambergera 2, 23000 Zadar</item>
    </izvorni_sadrzaj>
    <derivirana_varijabla naziv="DomainObject.Predmet.ProtuStrankaListFormatedWithAdressOIB_1">
      <item>DŽAJA OPREMA j.d.o.o. za proizvodnju, servis i usluge, OIB 60703407832, Poljana D.G. Krambergera 2, 23000 Zadar</item>
    </derivirana_varijabla>
  </DomainObject.Predmet.ProtuStrankaListFormatedWithAdressOIB>
  <DomainObject.Predmet.ProtuStrankaListNazivFormated>
    <izvorni_sadrzaj>
      <item>DŽAJA OPREMA j.d.o.o. za proizvodnju, servis i usluge</item>
    </izvorni_sadrzaj>
    <derivirana_varijabla naziv="DomainObject.Predmet.ProtuStrankaListNazivFormated_1">
      <item>DŽAJA OPREMA j.d.o.o. za proizvodnju, servis i usluge</item>
    </derivirana_varijabla>
  </DomainObject.Predmet.ProtuStrankaListNazivFormated>
  <DomainObject.Predmet.ProtuStrankaListNazivFormatedOIB>
    <izvorni_sadrzaj>
      <item>DŽAJA OPREMA j.d.o.o. za proizvodnju, servis i usluge, OIB 60703407832</item>
    </izvorni_sadrzaj>
    <derivirana_varijabla naziv="DomainObject.Predmet.ProtuStrankaListNazivFormatedOIB_1">
      <item>DŽAJA OPREMA j.d.o.o. za proizvodnju, servis i usluge, OIB 60703407832</item>
    </derivirana_varijabla>
  </DomainObject.Predmet.ProtuStrankaListNazivFormatedOIB>
  <DomainObject.Predmet.OstaliListFormated>
    <izvorni_sadrzaj>
      <item>Neven Džaja</item>
    </izvorni_sadrzaj>
    <derivirana_varijabla naziv="DomainObject.Predmet.OstaliListFormated_1">
      <item>Neven Džaja</item>
    </derivirana_varijabla>
  </DomainObject.Predmet.OstaliListFormated>
  <DomainObject.Predmet.OstaliListFormatedOIB>
    <izvorni_sadrzaj>
      <item>Neven Džaja, OIB 30772931885</item>
    </izvorni_sadrzaj>
    <derivirana_varijabla naziv="DomainObject.Predmet.OstaliListFormatedOIB_1">
      <item>Neven Džaja, OIB 30772931885</item>
    </derivirana_varijabla>
  </DomainObject.Predmet.OstaliListFormatedOIB>
  <DomainObject.Predmet.OstaliListFormatedWithAdress>
    <izvorni_sadrzaj>
      <item>Neven Džaja, Poljana D.g.krambergera 2, 23000 Zadar</item>
    </izvorni_sadrzaj>
    <derivirana_varijabla naziv="DomainObject.Predmet.OstaliListFormatedWithAdress_1">
      <item>Neven Džaja, Poljana D.g.krambergera 2, 23000 Zadar</item>
    </derivirana_varijabla>
  </DomainObject.Predmet.OstaliListFormatedWithAdress>
  <DomainObject.Predmet.OstaliListFormatedWithAdressOIB>
    <izvorni_sadrzaj>
      <item>Neven Džaja, OIB 30772931885, Poljana D.g.krambergera 2, 23000 Zadar</item>
    </izvorni_sadrzaj>
    <derivirana_varijabla naziv="DomainObject.Predmet.OstaliListFormatedWithAdressOIB_1">
      <item>Neven Džaja, OIB 30772931885, Poljana D.g.krambergera 2, 23000 Zadar</item>
    </derivirana_varijabla>
  </DomainObject.Predmet.OstaliListFormatedWithAdressOIB>
  <DomainObject.Predmet.OstaliListNazivFormated>
    <izvorni_sadrzaj>
      <item>Neven Džaja</item>
    </izvorni_sadrzaj>
    <derivirana_varijabla naziv="DomainObject.Predmet.OstaliListNazivFormated_1">
      <item>Neven Džaja</item>
    </derivirana_varijabla>
  </DomainObject.Predmet.OstaliListNazivFormated>
  <DomainObject.Predmet.OstaliListNazivFormatedOIB>
    <izvorni_sadrzaj>
      <item>Neven Džaja, OIB 30772931885</item>
    </izvorni_sadrzaj>
    <derivirana_varijabla naziv="DomainObject.Predmet.OstaliListNazivFormatedOIB_1">
      <item>Neven Džaja, OIB 30772931885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DŽAJA OPREMA j.d.o.o. za proizvodnju, servis i usluge</izvorni_sadrzaj>
    <derivirana_varijabla naziv="DomainObject.Predmet.ProtustrankaIDrugi_1">DŽAJA OPREMA j.d.o.o. za proizvodnju, servis i usluge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DŽAJA OPREMA j.d.o.o. za proizvodnju, servis i usluge, OIB 60703407832, Poljana D.G. Krambergera 2, 23000 Zadar</izvorni_sadrzaj>
    <derivirana_varijabla naziv="DomainObject.Predmet.ProtustrankaIDrugiAdressOIB_1">DŽAJA OPREMA j.d.o.o. za proizvodnju, servis i usluge, OIB 60703407832, Poljana D.G. Krambergera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DŽAJA OPREMA j.d.o.o. za proizvodnju, servis i usluge</item>
      <item>Financijska agencija</item>
      <item>Neven Džaja</item>
      <item>Neven Džaja</item>
    </izvorni_sadrzaj>
    <derivirana_varijabla naziv="DomainObject.Predmet.SudioniciListNaziv_1">
      <item>DŽAJA OPREMA j.d.o.o. za proizvodnju, servis i usluge</item>
      <item>Financijska agencija</item>
      <item>Neven Džaja</item>
      <item>Neven Džaja</item>
    </derivirana_varijabla>
  </DomainObject.Predmet.SudioniciListNaziv>
  <DomainObject.Predmet.SudioniciListAdressOIB>
    <izvorni_sadrzaj>
      <item>DŽAJA OPREMA j.d.o.o. za proizvodnju, servis i usluge, OIB 60703407832, Poljana D.G. Krambergera 2,23000 Zadar</item>
      <item>Financijska agencija, OIB 85821130368</item>
      <item>Neven Džaja, OIB 30772931885, Poljana D.g.krambergera 2,23000 Zadar</item>
      <item>Neven Džaja, OIB 30772931885, Poljana D.g.krambergera 2,23000 Zadar</item>
    </izvorni_sadrzaj>
    <derivirana_varijabla naziv="DomainObject.Predmet.SudioniciListAdressOIB_1">
      <item>DŽAJA OPREMA j.d.o.o. za proizvodnju, servis i usluge, OIB 60703407832, Poljana D.G. Krambergera 2,23000 Zadar</item>
      <item>Financijska agencija, OIB 85821130368</item>
      <item>Neven Džaja, OIB 30772931885, Poljana D.g.krambergera 2,23000 Zadar</item>
      <item>Neven Džaja, OIB 30772931885, Poljana D.g.krambergera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60703407832</item>
      <item>, OIB 85821130368</item>
      <item>, OIB 30772931885</item>
      <item>, OIB 30772931885</item>
    </izvorni_sadrzaj>
    <derivirana_varijabla naziv="DomainObject.Predmet.SudioniciListNazivOIB_1">
      <item>, OIB 60703407832</item>
      <item>, OIB 85821130368</item>
      <item>, OIB 30772931885</item>
      <item>, OIB 30772931885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1F8867-FFD2-41AC-976F-CEDC4CDE28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4534</properties:Characters>
  <properties:Lines>95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2018-07-23T08:51:00Z</dcterms:created>
  <dc:creator>Ardena Bajlo</dc:creator>
  <cp:lastModifiedBy>Vedrana Raspović</cp:lastModifiedBy>
  <cp:lastPrinted>2018-07-23T08:10:00Z</cp:lastPrinted>
  <dcterms:modified xmlns:xsi="http://www.w3.org/2001/XMLSchema-instance" xsi:type="dcterms:W3CDTF">2018-07-23T09:04:00Z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(St-524-17 DŽAJA OPREMA  otvaranje i zaključenje 23.7.2018.docx)</vt:lpwstr>
  </prop:property>
  <prop:property name="CC_coloring" pid="4" fmtid="{D5CDD505-2E9C-101B-9397-08002B2CF9AE}">
    <vt:bool>true</vt:bool>
  </prop:property>
  <prop:property name="BrojStranica" pid="5" fmtid="{D5CDD505-2E9C-101B-9397-08002B2CF9AE}">
    <vt:i4>2</vt:i4>
  </prop:property>
</prop:Properties>
</file>